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37AD61" w14:textId="717FDF85" w:rsidR="00253B84" w:rsidRPr="00F21FD6" w:rsidRDefault="00F63026" w:rsidP="0084105C">
      <w:pPr>
        <w:pStyle w:val="Title"/>
        <w:rPr>
          <w:rFonts w:ascii="Times New Roman" w:hAnsi="Times New Roman" w:cs="Times New Roman"/>
          <w:b/>
          <w:bCs/>
          <w:color w:val="000000"/>
          <w:sz w:val="32"/>
          <w:szCs w:val="32"/>
          <w:lang w:val="en-GB" w:eastAsia="en-US"/>
        </w:rPr>
      </w:pPr>
      <w:r w:rsidRPr="00C6599D">
        <w:rPr>
          <w:rFonts w:ascii="Times New Roman" w:hAnsi="Times New Roman" w:cs="Times New Roman"/>
          <w:b/>
          <w:bCs/>
          <w:color w:val="000000"/>
          <w:sz w:val="32"/>
          <w:szCs w:val="32"/>
          <w:lang w:val="en-GB" w:eastAsia="en-US"/>
        </w:rPr>
        <w:t xml:space="preserve">Mapping </w:t>
      </w:r>
      <w:r w:rsidR="00065433" w:rsidRPr="00C6599D">
        <w:rPr>
          <w:rFonts w:ascii="Times New Roman" w:hAnsi="Times New Roman" w:cs="Times New Roman"/>
          <w:b/>
          <w:bCs/>
          <w:color w:val="000000"/>
          <w:sz w:val="32"/>
          <w:szCs w:val="32"/>
          <w:lang w:val="en-GB" w:eastAsia="en-US"/>
        </w:rPr>
        <w:t xml:space="preserve">the </w:t>
      </w:r>
      <w:r w:rsidR="0090511C" w:rsidRPr="00C6599D">
        <w:rPr>
          <w:rFonts w:ascii="Times New Roman" w:hAnsi="Times New Roman" w:cs="Times New Roman"/>
          <w:b/>
          <w:bCs/>
          <w:color w:val="000000"/>
          <w:sz w:val="32"/>
          <w:szCs w:val="32"/>
          <w:lang w:val="en-GB" w:eastAsia="en-US"/>
        </w:rPr>
        <w:t>S</w:t>
      </w:r>
      <w:r w:rsidRPr="00C6599D">
        <w:rPr>
          <w:rFonts w:ascii="Times New Roman" w:hAnsi="Times New Roman" w:cs="Times New Roman"/>
          <w:b/>
          <w:bCs/>
          <w:color w:val="000000"/>
          <w:sz w:val="32"/>
          <w:szCs w:val="32"/>
          <w:lang w:val="en-GB" w:eastAsia="en-US"/>
        </w:rPr>
        <w:t xml:space="preserve">takeholder </w:t>
      </w:r>
      <w:r w:rsidR="0090511C" w:rsidRPr="00C6599D">
        <w:rPr>
          <w:rFonts w:ascii="Times New Roman" w:hAnsi="Times New Roman" w:cs="Times New Roman"/>
          <w:b/>
          <w:bCs/>
          <w:color w:val="000000"/>
          <w:sz w:val="32"/>
          <w:szCs w:val="32"/>
          <w:lang w:val="en-GB" w:eastAsia="en-US"/>
        </w:rPr>
        <w:t>N</w:t>
      </w:r>
      <w:r w:rsidRPr="00C6599D">
        <w:rPr>
          <w:rFonts w:ascii="Times New Roman" w:hAnsi="Times New Roman" w:cs="Times New Roman"/>
          <w:b/>
          <w:bCs/>
          <w:color w:val="000000"/>
          <w:sz w:val="32"/>
          <w:szCs w:val="32"/>
          <w:lang w:val="en-GB" w:eastAsia="en-US"/>
        </w:rPr>
        <w:t xml:space="preserve">etwork and </w:t>
      </w:r>
      <w:r w:rsidR="0090511C" w:rsidRPr="00C6599D">
        <w:rPr>
          <w:rFonts w:ascii="Times New Roman" w:hAnsi="Times New Roman" w:cs="Times New Roman"/>
          <w:b/>
          <w:bCs/>
          <w:color w:val="000000"/>
          <w:sz w:val="32"/>
          <w:szCs w:val="32"/>
          <w:lang w:val="en-GB" w:eastAsia="en-US"/>
        </w:rPr>
        <w:t>V</w:t>
      </w:r>
      <w:r w:rsidRPr="00C6599D">
        <w:rPr>
          <w:rFonts w:ascii="Times New Roman" w:hAnsi="Times New Roman" w:cs="Times New Roman"/>
          <w:b/>
          <w:bCs/>
          <w:color w:val="000000"/>
          <w:sz w:val="32"/>
          <w:szCs w:val="32"/>
          <w:lang w:val="en-GB" w:eastAsia="en-US"/>
        </w:rPr>
        <w:t xml:space="preserve">alue </w:t>
      </w:r>
      <w:r w:rsidR="0090511C" w:rsidRPr="00C6599D">
        <w:rPr>
          <w:rFonts w:ascii="Times New Roman" w:hAnsi="Times New Roman" w:cs="Times New Roman"/>
          <w:b/>
          <w:bCs/>
          <w:color w:val="000000"/>
          <w:sz w:val="32"/>
          <w:szCs w:val="32"/>
          <w:lang w:val="en-GB" w:eastAsia="en-US"/>
        </w:rPr>
        <w:t>C</w:t>
      </w:r>
      <w:r w:rsidRPr="00C6599D">
        <w:rPr>
          <w:rFonts w:ascii="Times New Roman" w:hAnsi="Times New Roman" w:cs="Times New Roman"/>
          <w:b/>
          <w:bCs/>
          <w:color w:val="000000"/>
          <w:sz w:val="32"/>
          <w:szCs w:val="32"/>
          <w:lang w:val="en-GB" w:eastAsia="en-US"/>
        </w:rPr>
        <w:t xml:space="preserve">reation in </w:t>
      </w:r>
      <w:r w:rsidR="0090511C" w:rsidRPr="00C6599D">
        <w:rPr>
          <w:rFonts w:ascii="Times New Roman" w:hAnsi="Times New Roman" w:cs="Times New Roman"/>
          <w:b/>
          <w:bCs/>
          <w:color w:val="000000"/>
          <w:sz w:val="32"/>
          <w:szCs w:val="32"/>
          <w:lang w:val="en-GB" w:eastAsia="en-US"/>
        </w:rPr>
        <w:t>G</w:t>
      </w:r>
      <w:r w:rsidRPr="00C6599D">
        <w:rPr>
          <w:rFonts w:ascii="Times New Roman" w:hAnsi="Times New Roman" w:cs="Times New Roman"/>
          <w:b/>
          <w:bCs/>
          <w:color w:val="000000"/>
          <w:sz w:val="32"/>
          <w:szCs w:val="32"/>
          <w:lang w:val="en-GB" w:eastAsia="en-US"/>
        </w:rPr>
        <w:t xml:space="preserve">rassroots </w:t>
      </w:r>
      <w:r w:rsidR="0090511C" w:rsidRPr="00C6599D">
        <w:rPr>
          <w:rFonts w:ascii="Times New Roman" w:hAnsi="Times New Roman" w:cs="Times New Roman"/>
          <w:b/>
          <w:bCs/>
          <w:color w:val="000000"/>
          <w:sz w:val="32"/>
          <w:szCs w:val="32"/>
          <w:lang w:val="en-GB" w:eastAsia="en-US"/>
        </w:rPr>
        <w:t>F</w:t>
      </w:r>
      <w:r w:rsidRPr="00C6599D">
        <w:rPr>
          <w:rFonts w:ascii="Times New Roman" w:hAnsi="Times New Roman" w:cs="Times New Roman"/>
          <w:b/>
          <w:bCs/>
          <w:color w:val="000000"/>
          <w:sz w:val="32"/>
          <w:szCs w:val="32"/>
          <w:lang w:val="en-GB" w:eastAsia="en-US"/>
        </w:rPr>
        <w:t xml:space="preserve">ootball: </w:t>
      </w:r>
      <w:r w:rsidR="0090511C" w:rsidRPr="00C6599D">
        <w:rPr>
          <w:rFonts w:ascii="Times New Roman" w:hAnsi="Times New Roman" w:cs="Times New Roman"/>
          <w:b/>
          <w:bCs/>
          <w:color w:val="000000"/>
          <w:sz w:val="32"/>
          <w:szCs w:val="32"/>
          <w:lang w:val="en-GB" w:eastAsia="en-US"/>
        </w:rPr>
        <w:t>E</w:t>
      </w:r>
      <w:r w:rsidRPr="00C6599D">
        <w:rPr>
          <w:rFonts w:ascii="Times New Roman" w:hAnsi="Times New Roman" w:cs="Times New Roman"/>
          <w:b/>
          <w:bCs/>
          <w:color w:val="000000"/>
          <w:sz w:val="32"/>
          <w:szCs w:val="32"/>
          <w:lang w:val="en-GB" w:eastAsia="en-US"/>
        </w:rPr>
        <w:t>vidence from Italy</w:t>
      </w:r>
      <w:r w:rsidR="00253B84" w:rsidRPr="00F21FD6">
        <w:rPr>
          <w:rFonts w:ascii="Times New Roman" w:hAnsi="Times New Roman" w:cs="Times New Roman"/>
          <w:b/>
          <w:bCs/>
          <w:color w:val="000000"/>
          <w:sz w:val="32"/>
          <w:szCs w:val="32"/>
          <w:lang w:val="en-GB" w:eastAsia="en-US"/>
        </w:rPr>
        <w:t xml:space="preserve"> </w:t>
      </w:r>
    </w:p>
    <w:p w14:paraId="3D0B462E" w14:textId="77777777" w:rsidR="00F63026" w:rsidRDefault="00F63026" w:rsidP="00494EA9">
      <w:pPr>
        <w:pStyle w:val="Title"/>
        <w:rPr>
          <w:rFonts w:ascii="Times New Roman" w:hAnsi="Times New Roman" w:cs="Times New Roman"/>
          <w:color w:val="000000"/>
          <w:sz w:val="20"/>
          <w:lang w:val="en-GB" w:eastAsia="en-US"/>
        </w:rPr>
      </w:pPr>
    </w:p>
    <w:p w14:paraId="660329CA" w14:textId="6A42E862" w:rsidR="00013B8A" w:rsidRPr="00601BC7" w:rsidRDefault="00013B8A" w:rsidP="00601BC7">
      <w:pPr>
        <w:pStyle w:val="Title"/>
        <w:ind w:left="720"/>
        <w:jc w:val="both"/>
        <w:rPr>
          <w:rFonts w:ascii="Times New Roman" w:hAnsi="Times New Roman" w:cs="Times New Roman"/>
          <w:b/>
          <w:bCs/>
          <w:color w:val="000000"/>
          <w:sz w:val="20"/>
          <w:lang w:val="en-GB" w:eastAsia="en-US"/>
        </w:rPr>
      </w:pPr>
      <w:r w:rsidRPr="00601BC7">
        <w:rPr>
          <w:rFonts w:ascii="Times New Roman" w:hAnsi="Times New Roman" w:cs="Times New Roman"/>
          <w:b/>
          <w:bCs/>
          <w:color w:val="000000"/>
          <w:sz w:val="20"/>
          <w:lang w:val="en-GB" w:eastAsia="en-US"/>
        </w:rPr>
        <w:t>Andrea Franzoni</w:t>
      </w:r>
    </w:p>
    <w:p w14:paraId="5794B797" w14:textId="5940FF4B" w:rsidR="00601BC7" w:rsidRPr="00601BC7" w:rsidRDefault="00601BC7" w:rsidP="00601BC7">
      <w:pPr>
        <w:pStyle w:val="Title"/>
        <w:ind w:left="720"/>
        <w:jc w:val="both"/>
        <w:rPr>
          <w:rFonts w:ascii="Times New Roman" w:hAnsi="Times New Roman" w:cs="Times New Roman"/>
          <w:i/>
          <w:iCs/>
          <w:color w:val="000000"/>
          <w:sz w:val="20"/>
          <w:lang w:val="en-GB" w:eastAsia="en-US"/>
        </w:rPr>
      </w:pPr>
      <w:r w:rsidRPr="00601BC7">
        <w:rPr>
          <w:rFonts w:ascii="Times New Roman" w:hAnsi="Times New Roman" w:cs="Times New Roman"/>
          <w:i/>
          <w:iCs/>
          <w:color w:val="000000"/>
          <w:sz w:val="20"/>
          <w:lang w:val="en-GB" w:eastAsia="en-US"/>
        </w:rPr>
        <w:t>Department of Mechanical and Industrial Engineering</w:t>
      </w:r>
      <w:r w:rsidRPr="00601BC7">
        <w:rPr>
          <w:rFonts w:ascii="Times New Roman" w:hAnsi="Times New Roman" w:cs="Times New Roman"/>
          <w:i/>
          <w:iCs/>
          <w:color w:val="000000"/>
          <w:sz w:val="20"/>
          <w:lang w:val="en-GB" w:eastAsia="en-US"/>
        </w:rPr>
        <w:t xml:space="preserve">, University of Brescia, </w:t>
      </w:r>
      <w:hyperlink r:id="rId9" w:history="1">
        <w:r w:rsidRPr="00601BC7">
          <w:rPr>
            <w:rStyle w:val="Hyperlink"/>
            <w:rFonts w:ascii="Times New Roman" w:hAnsi="Times New Roman" w:cs="Times New Roman"/>
            <w:i/>
            <w:iCs/>
            <w:sz w:val="20"/>
            <w:lang w:val="en-GB" w:eastAsia="en-US"/>
          </w:rPr>
          <w:t>andrea.franzoni@unibs.it</w:t>
        </w:r>
      </w:hyperlink>
      <w:r w:rsidRPr="00601BC7">
        <w:rPr>
          <w:rFonts w:ascii="Times New Roman" w:hAnsi="Times New Roman" w:cs="Times New Roman"/>
          <w:i/>
          <w:iCs/>
          <w:color w:val="000000"/>
          <w:sz w:val="20"/>
          <w:lang w:val="en-GB" w:eastAsia="en-US"/>
        </w:rPr>
        <w:t xml:space="preserve"> </w:t>
      </w:r>
    </w:p>
    <w:p w14:paraId="7897B2F3" w14:textId="2F3C1CC8" w:rsidR="00013B8A" w:rsidRPr="00601BC7" w:rsidRDefault="00013B8A" w:rsidP="00601BC7">
      <w:pPr>
        <w:pStyle w:val="Title"/>
        <w:ind w:left="720"/>
        <w:jc w:val="both"/>
        <w:rPr>
          <w:rFonts w:ascii="Times New Roman" w:hAnsi="Times New Roman" w:cs="Times New Roman"/>
          <w:b/>
          <w:bCs/>
          <w:color w:val="000000"/>
          <w:sz w:val="20"/>
          <w:lang w:val="en-GB" w:eastAsia="en-US"/>
        </w:rPr>
      </w:pPr>
      <w:r w:rsidRPr="00601BC7">
        <w:rPr>
          <w:rFonts w:ascii="Times New Roman" w:hAnsi="Times New Roman" w:cs="Times New Roman"/>
          <w:b/>
          <w:bCs/>
          <w:color w:val="000000"/>
          <w:sz w:val="20"/>
          <w:lang w:val="en-GB" w:eastAsia="en-US"/>
        </w:rPr>
        <w:t>Marco Traversi</w:t>
      </w:r>
    </w:p>
    <w:p w14:paraId="39A72315" w14:textId="51E1AE8A" w:rsidR="00601BC7" w:rsidRPr="00601BC7" w:rsidRDefault="00601BC7" w:rsidP="00601BC7">
      <w:pPr>
        <w:pStyle w:val="Title"/>
        <w:ind w:left="720"/>
        <w:jc w:val="both"/>
        <w:rPr>
          <w:rFonts w:ascii="Times New Roman" w:hAnsi="Times New Roman" w:cs="Times New Roman"/>
          <w:i/>
          <w:iCs/>
          <w:color w:val="000000"/>
          <w:sz w:val="20"/>
          <w:lang w:val="en-GB" w:eastAsia="en-US"/>
        </w:rPr>
      </w:pPr>
      <w:r w:rsidRPr="00601BC7">
        <w:rPr>
          <w:rFonts w:ascii="Times New Roman" w:hAnsi="Times New Roman" w:cs="Times New Roman"/>
          <w:i/>
          <w:iCs/>
          <w:color w:val="000000"/>
          <w:sz w:val="20"/>
          <w:lang w:val="en-GB" w:eastAsia="en-US"/>
        </w:rPr>
        <w:t xml:space="preserve">Department of Mechanical and Industrial Engineering, University of Brescia, </w:t>
      </w:r>
      <w:hyperlink r:id="rId10" w:history="1">
        <w:r w:rsidRPr="00601BC7">
          <w:rPr>
            <w:rStyle w:val="Hyperlink"/>
            <w:rFonts w:ascii="Times New Roman" w:hAnsi="Times New Roman" w:cs="Times New Roman"/>
            <w:i/>
            <w:iCs/>
            <w:sz w:val="20"/>
            <w:lang w:val="en-GB" w:eastAsia="en-US"/>
          </w:rPr>
          <w:t>marco.traversi</w:t>
        </w:r>
        <w:r w:rsidRPr="00601BC7">
          <w:rPr>
            <w:rStyle w:val="Hyperlink"/>
            <w:rFonts w:ascii="Times New Roman" w:hAnsi="Times New Roman" w:cs="Times New Roman"/>
            <w:i/>
            <w:iCs/>
            <w:sz w:val="20"/>
            <w:lang w:val="en-GB" w:eastAsia="en-US"/>
          </w:rPr>
          <w:t>@unibs.it</w:t>
        </w:r>
      </w:hyperlink>
      <w:r w:rsidRPr="00601BC7">
        <w:rPr>
          <w:rFonts w:ascii="Times New Roman" w:hAnsi="Times New Roman" w:cs="Times New Roman"/>
          <w:i/>
          <w:iCs/>
          <w:color w:val="000000"/>
          <w:sz w:val="20"/>
          <w:lang w:val="en-GB" w:eastAsia="en-US"/>
        </w:rPr>
        <w:t xml:space="preserve"> </w:t>
      </w:r>
    </w:p>
    <w:p w14:paraId="357C15DA" w14:textId="70AADD92" w:rsidR="00013B8A" w:rsidRPr="00601BC7" w:rsidRDefault="00013B8A" w:rsidP="00601BC7">
      <w:pPr>
        <w:pStyle w:val="Title"/>
        <w:ind w:left="720"/>
        <w:jc w:val="both"/>
        <w:rPr>
          <w:rFonts w:ascii="Times New Roman" w:hAnsi="Times New Roman" w:cs="Times New Roman"/>
          <w:b/>
          <w:bCs/>
          <w:color w:val="000000"/>
          <w:sz w:val="20"/>
          <w:lang w:val="en-GB" w:eastAsia="en-US"/>
        </w:rPr>
      </w:pPr>
      <w:r w:rsidRPr="00601BC7">
        <w:rPr>
          <w:rFonts w:ascii="Times New Roman" w:hAnsi="Times New Roman" w:cs="Times New Roman"/>
          <w:b/>
          <w:bCs/>
          <w:color w:val="000000"/>
          <w:sz w:val="20"/>
          <w:lang w:val="en-GB" w:eastAsia="en-US"/>
        </w:rPr>
        <w:t>Rongtitya Rith</w:t>
      </w:r>
    </w:p>
    <w:p w14:paraId="745F1E9D" w14:textId="4B2B0514" w:rsidR="00013B8A" w:rsidRPr="00601BC7" w:rsidRDefault="00013B8A" w:rsidP="00601BC7">
      <w:pPr>
        <w:pStyle w:val="Title"/>
        <w:ind w:left="720"/>
        <w:jc w:val="both"/>
        <w:rPr>
          <w:rFonts w:ascii="Times New Roman" w:hAnsi="Times New Roman" w:cs="Times New Roman"/>
          <w:i/>
          <w:iCs/>
          <w:color w:val="000000"/>
          <w:sz w:val="20"/>
          <w:lang w:val="en-GB" w:eastAsia="en-US"/>
        </w:rPr>
      </w:pPr>
      <w:r w:rsidRPr="00601BC7">
        <w:rPr>
          <w:rFonts w:ascii="Times New Roman" w:hAnsi="Times New Roman" w:cs="Times New Roman"/>
          <w:i/>
          <w:iCs/>
          <w:color w:val="000000"/>
          <w:sz w:val="20"/>
          <w:lang w:val="en-GB" w:eastAsia="en-US"/>
        </w:rPr>
        <w:t>Department of Economics, University of Geno</w:t>
      </w:r>
      <w:r w:rsidR="00601BC7" w:rsidRPr="00601BC7">
        <w:rPr>
          <w:rFonts w:ascii="Times New Roman" w:hAnsi="Times New Roman" w:cs="Times New Roman"/>
          <w:i/>
          <w:iCs/>
          <w:color w:val="000000"/>
          <w:sz w:val="20"/>
          <w:lang w:val="en-GB" w:eastAsia="en-US"/>
        </w:rPr>
        <w:t>v</w:t>
      </w:r>
      <w:r w:rsidRPr="00601BC7">
        <w:rPr>
          <w:rFonts w:ascii="Times New Roman" w:hAnsi="Times New Roman" w:cs="Times New Roman"/>
          <w:i/>
          <w:iCs/>
          <w:color w:val="000000"/>
          <w:sz w:val="20"/>
          <w:lang w:val="en-GB" w:eastAsia="en-US"/>
        </w:rPr>
        <w:t xml:space="preserve">a (Italy), </w:t>
      </w:r>
      <w:hyperlink r:id="rId11" w:history="1">
        <w:r w:rsidR="00601BC7" w:rsidRPr="00601BC7">
          <w:rPr>
            <w:rStyle w:val="Hyperlink"/>
            <w:rFonts w:ascii="Times New Roman" w:hAnsi="Times New Roman" w:cs="Times New Roman"/>
            <w:i/>
            <w:iCs/>
            <w:sz w:val="20"/>
            <w:lang w:val="en-GB" w:eastAsia="en-US"/>
          </w:rPr>
          <w:t>rongtitya.rith@edu.unige.it</w:t>
        </w:r>
      </w:hyperlink>
      <w:r w:rsidR="00601BC7" w:rsidRPr="00601BC7">
        <w:rPr>
          <w:rFonts w:ascii="Times New Roman" w:hAnsi="Times New Roman" w:cs="Times New Roman"/>
          <w:i/>
          <w:iCs/>
          <w:color w:val="000000"/>
          <w:sz w:val="20"/>
          <w:lang w:val="en-GB" w:eastAsia="en-US"/>
        </w:rPr>
        <w:t xml:space="preserve"> </w:t>
      </w:r>
      <w:r w:rsidRPr="00601BC7">
        <w:rPr>
          <w:rFonts w:ascii="Times New Roman" w:hAnsi="Times New Roman" w:cs="Times New Roman"/>
          <w:i/>
          <w:iCs/>
          <w:color w:val="000000"/>
          <w:sz w:val="20"/>
          <w:lang w:val="en-GB" w:eastAsia="en-US"/>
        </w:rPr>
        <w:t xml:space="preserve"> </w:t>
      </w:r>
    </w:p>
    <w:p w14:paraId="002665C0" w14:textId="77777777" w:rsidR="00013B8A" w:rsidRPr="00601BC7" w:rsidRDefault="00013B8A" w:rsidP="00601BC7">
      <w:pPr>
        <w:pStyle w:val="Title"/>
        <w:ind w:left="720"/>
        <w:jc w:val="both"/>
        <w:rPr>
          <w:rFonts w:ascii="Times New Roman" w:hAnsi="Times New Roman" w:cs="Times New Roman"/>
          <w:b/>
          <w:bCs/>
          <w:color w:val="000000"/>
          <w:sz w:val="20"/>
          <w:lang w:val="en-GB" w:eastAsia="en-US"/>
        </w:rPr>
      </w:pPr>
      <w:r w:rsidRPr="00601BC7">
        <w:rPr>
          <w:rFonts w:ascii="Times New Roman" w:hAnsi="Times New Roman" w:cs="Times New Roman"/>
          <w:b/>
          <w:bCs/>
          <w:color w:val="000000"/>
          <w:sz w:val="20"/>
          <w:lang w:val="en-GB" w:eastAsia="en-US"/>
        </w:rPr>
        <w:t>Riccardo Spinelli</w:t>
      </w:r>
    </w:p>
    <w:p w14:paraId="1FF4D951" w14:textId="3C336799" w:rsidR="00013B8A" w:rsidRPr="00601BC7" w:rsidRDefault="00013B8A" w:rsidP="00601BC7">
      <w:pPr>
        <w:pStyle w:val="Title"/>
        <w:ind w:left="720"/>
        <w:jc w:val="both"/>
        <w:rPr>
          <w:rFonts w:ascii="Times New Roman" w:hAnsi="Times New Roman" w:cs="Times New Roman"/>
          <w:i/>
          <w:iCs/>
          <w:color w:val="000000"/>
          <w:sz w:val="20"/>
          <w:lang w:val="en-GB" w:eastAsia="en-US"/>
        </w:rPr>
      </w:pPr>
      <w:r w:rsidRPr="00601BC7">
        <w:rPr>
          <w:rFonts w:ascii="Times New Roman" w:hAnsi="Times New Roman" w:cs="Times New Roman"/>
          <w:i/>
          <w:iCs/>
          <w:color w:val="000000"/>
          <w:sz w:val="20"/>
          <w:lang w:val="en-GB" w:eastAsia="en-US"/>
        </w:rPr>
        <w:t>Department of Economics, University of Geno</w:t>
      </w:r>
      <w:r w:rsidR="00601BC7" w:rsidRPr="00601BC7">
        <w:rPr>
          <w:rFonts w:ascii="Times New Roman" w:hAnsi="Times New Roman" w:cs="Times New Roman"/>
          <w:i/>
          <w:iCs/>
          <w:color w:val="000000"/>
          <w:sz w:val="20"/>
          <w:lang w:val="en-GB" w:eastAsia="en-US"/>
        </w:rPr>
        <w:t>v</w:t>
      </w:r>
      <w:r w:rsidRPr="00601BC7">
        <w:rPr>
          <w:rFonts w:ascii="Times New Roman" w:hAnsi="Times New Roman" w:cs="Times New Roman"/>
          <w:i/>
          <w:iCs/>
          <w:color w:val="000000"/>
          <w:sz w:val="20"/>
          <w:lang w:val="en-GB" w:eastAsia="en-US"/>
        </w:rPr>
        <w:t xml:space="preserve">a (Italy), </w:t>
      </w:r>
      <w:hyperlink r:id="rId12" w:history="1">
        <w:r w:rsidR="00601BC7" w:rsidRPr="00601BC7">
          <w:rPr>
            <w:rStyle w:val="Hyperlink"/>
            <w:rFonts w:ascii="Times New Roman" w:hAnsi="Times New Roman" w:cs="Times New Roman"/>
            <w:i/>
            <w:iCs/>
            <w:sz w:val="20"/>
            <w:lang w:val="en-GB" w:eastAsia="en-US"/>
          </w:rPr>
          <w:t>riccardo.spinelli@economia.unige.it</w:t>
        </w:r>
      </w:hyperlink>
      <w:r w:rsidR="00601BC7" w:rsidRPr="00601BC7">
        <w:rPr>
          <w:rFonts w:ascii="Times New Roman" w:hAnsi="Times New Roman" w:cs="Times New Roman"/>
          <w:i/>
          <w:iCs/>
          <w:color w:val="000000"/>
          <w:sz w:val="20"/>
          <w:lang w:val="en-GB" w:eastAsia="en-US"/>
        </w:rPr>
        <w:t xml:space="preserve"> </w:t>
      </w:r>
    </w:p>
    <w:p w14:paraId="00000004" w14:textId="77777777" w:rsidR="000244D5" w:rsidRPr="00F21FD6" w:rsidRDefault="000244D5" w:rsidP="00D32980">
      <w:pPr>
        <w:widowControl w:val="0"/>
        <w:spacing w:after="0" w:line="240" w:lineRule="auto"/>
        <w:jc w:val="both"/>
        <w:rPr>
          <w:rFonts w:ascii="Times New Roman" w:eastAsia="Times New Roman" w:hAnsi="Times New Roman" w:cs="Times New Roman"/>
          <w:color w:val="000000"/>
          <w:sz w:val="20"/>
          <w:szCs w:val="20"/>
          <w:lang w:val="en-GB"/>
        </w:rPr>
      </w:pPr>
    </w:p>
    <w:p w14:paraId="00000005" w14:textId="58056E62" w:rsidR="000244D5" w:rsidRPr="00F21FD6" w:rsidRDefault="00000000" w:rsidP="00D664DA">
      <w:pPr>
        <w:widowControl w:val="0"/>
        <w:spacing w:after="0" w:line="240" w:lineRule="auto"/>
        <w:ind w:firstLine="284"/>
        <w:jc w:val="both"/>
        <w:rPr>
          <w:rFonts w:ascii="Times New Roman" w:eastAsia="Times New Roman" w:hAnsi="Times New Roman" w:cs="Times New Roman"/>
          <w:b/>
          <w:color w:val="000000"/>
          <w:sz w:val="20"/>
          <w:szCs w:val="20"/>
          <w:lang w:val="en-GB"/>
        </w:rPr>
      </w:pPr>
      <w:r w:rsidRPr="00F21FD6">
        <w:rPr>
          <w:rFonts w:ascii="Times New Roman" w:eastAsia="Times New Roman" w:hAnsi="Times New Roman" w:cs="Times New Roman"/>
          <w:b/>
          <w:color w:val="000000"/>
          <w:sz w:val="20"/>
          <w:szCs w:val="20"/>
          <w:lang w:val="en-GB"/>
        </w:rPr>
        <w:t>Abstract</w:t>
      </w:r>
      <w:r w:rsidR="007C3F16">
        <w:rPr>
          <w:rFonts w:ascii="Times New Roman" w:eastAsia="Times New Roman" w:hAnsi="Times New Roman" w:cs="Times New Roman"/>
          <w:b/>
          <w:color w:val="000000"/>
          <w:sz w:val="20"/>
          <w:szCs w:val="20"/>
          <w:lang w:val="en-GB"/>
        </w:rPr>
        <w:t>.</w:t>
      </w:r>
      <w:r w:rsidRPr="00F21FD6">
        <w:rPr>
          <w:rFonts w:ascii="Times New Roman" w:eastAsia="Times New Roman" w:hAnsi="Times New Roman" w:cs="Times New Roman"/>
          <w:b/>
          <w:color w:val="000000"/>
          <w:sz w:val="20"/>
          <w:szCs w:val="20"/>
          <w:lang w:val="en-GB"/>
        </w:rPr>
        <w:t xml:space="preserve"> </w:t>
      </w:r>
    </w:p>
    <w:p w14:paraId="00000007" w14:textId="03B451AD" w:rsidR="000244D5" w:rsidRPr="00F21FD6" w:rsidRDefault="003616E0" w:rsidP="00D956A0">
      <w:pPr>
        <w:pBdr>
          <w:top w:val="nil"/>
          <w:left w:val="nil"/>
          <w:bottom w:val="nil"/>
          <w:right w:val="nil"/>
          <w:between w:val="nil"/>
        </w:pBdr>
        <w:spacing w:after="0" w:line="240" w:lineRule="auto"/>
        <w:ind w:firstLine="284"/>
        <w:jc w:val="both"/>
        <w:rPr>
          <w:rFonts w:ascii="Times New Roman" w:eastAsia="Times New Roman" w:hAnsi="Times New Roman" w:cs="Times New Roman"/>
          <w:sz w:val="20"/>
          <w:szCs w:val="20"/>
          <w:lang w:val="en-GB"/>
        </w:rPr>
      </w:pPr>
      <w:r w:rsidRPr="00F21FD6">
        <w:rPr>
          <w:rFonts w:ascii="Times New Roman" w:eastAsia="Times New Roman" w:hAnsi="Times New Roman" w:cs="Times New Roman"/>
          <w:sz w:val="20"/>
          <w:szCs w:val="20"/>
          <w:lang w:val="en-GB"/>
        </w:rPr>
        <w:t xml:space="preserve">This study </w:t>
      </w:r>
      <w:r w:rsidR="006F193F">
        <w:rPr>
          <w:rFonts w:ascii="Times New Roman" w:eastAsia="Times New Roman" w:hAnsi="Times New Roman" w:cs="Times New Roman"/>
          <w:sz w:val="20"/>
          <w:szCs w:val="20"/>
          <w:lang w:val="en-GB"/>
        </w:rPr>
        <w:t xml:space="preserve">is a work in progress that </w:t>
      </w:r>
      <w:r w:rsidR="00AF4BED" w:rsidRPr="00F21FD6">
        <w:rPr>
          <w:rFonts w:ascii="Times New Roman" w:eastAsia="Times New Roman" w:hAnsi="Times New Roman" w:cs="Times New Roman"/>
          <w:sz w:val="20"/>
          <w:szCs w:val="20"/>
          <w:lang w:val="en-GB"/>
        </w:rPr>
        <w:t xml:space="preserve">aims to </w:t>
      </w:r>
      <w:r w:rsidRPr="00F21FD6">
        <w:rPr>
          <w:rFonts w:ascii="Times New Roman" w:eastAsia="Times New Roman" w:hAnsi="Times New Roman" w:cs="Times New Roman"/>
          <w:sz w:val="20"/>
          <w:szCs w:val="20"/>
          <w:lang w:val="en-GB"/>
        </w:rPr>
        <w:t>analyse the value</w:t>
      </w:r>
      <w:r w:rsidR="00B27453" w:rsidRPr="00F21FD6">
        <w:rPr>
          <w:rFonts w:ascii="Times New Roman" w:eastAsia="Times New Roman" w:hAnsi="Times New Roman" w:cs="Times New Roman"/>
          <w:sz w:val="20"/>
          <w:szCs w:val="20"/>
          <w:lang w:val="en-GB"/>
        </w:rPr>
        <w:t xml:space="preserve"> creation process</w:t>
      </w:r>
      <w:r w:rsidRPr="00F21FD6">
        <w:rPr>
          <w:rFonts w:ascii="Times New Roman" w:eastAsia="Times New Roman" w:hAnsi="Times New Roman" w:cs="Times New Roman"/>
          <w:sz w:val="20"/>
          <w:szCs w:val="20"/>
          <w:lang w:val="en-GB"/>
        </w:rPr>
        <w:t xml:space="preserve"> </w:t>
      </w:r>
      <w:r w:rsidR="00AF4BED" w:rsidRPr="00F21FD6">
        <w:rPr>
          <w:rFonts w:ascii="Times New Roman" w:eastAsia="Times New Roman" w:hAnsi="Times New Roman" w:cs="Times New Roman"/>
          <w:sz w:val="20"/>
          <w:szCs w:val="20"/>
          <w:lang w:val="en-GB"/>
        </w:rPr>
        <w:t xml:space="preserve">and </w:t>
      </w:r>
      <w:r w:rsidR="00065433" w:rsidRPr="00F21FD6">
        <w:rPr>
          <w:rFonts w:ascii="Times New Roman" w:eastAsia="Times New Roman" w:hAnsi="Times New Roman" w:cs="Times New Roman"/>
          <w:sz w:val="20"/>
          <w:szCs w:val="20"/>
          <w:lang w:val="en-GB"/>
        </w:rPr>
        <w:t xml:space="preserve">map the </w:t>
      </w:r>
      <w:r w:rsidR="00AF4BED" w:rsidRPr="00F21FD6">
        <w:rPr>
          <w:rFonts w:ascii="Times New Roman" w:eastAsia="Times New Roman" w:hAnsi="Times New Roman" w:cs="Times New Roman"/>
          <w:sz w:val="20"/>
          <w:szCs w:val="20"/>
          <w:lang w:val="en-GB"/>
        </w:rPr>
        <w:t xml:space="preserve">stakeholder network </w:t>
      </w:r>
      <w:r w:rsidR="00815CD8" w:rsidRPr="00F21FD6">
        <w:rPr>
          <w:rFonts w:ascii="Times New Roman" w:eastAsia="Times New Roman" w:hAnsi="Times New Roman" w:cs="Times New Roman"/>
          <w:sz w:val="20"/>
          <w:szCs w:val="20"/>
          <w:lang w:val="en-GB"/>
        </w:rPr>
        <w:t xml:space="preserve">of a </w:t>
      </w:r>
      <w:r w:rsidRPr="00F21FD6">
        <w:rPr>
          <w:rFonts w:ascii="Times New Roman" w:eastAsia="Times New Roman" w:hAnsi="Times New Roman" w:cs="Times New Roman"/>
          <w:sz w:val="20"/>
          <w:szCs w:val="20"/>
          <w:lang w:val="en-GB"/>
        </w:rPr>
        <w:t xml:space="preserve">grassroots football </w:t>
      </w:r>
      <w:r w:rsidR="00815CD8" w:rsidRPr="00F21FD6">
        <w:rPr>
          <w:rFonts w:ascii="Times New Roman" w:eastAsia="Times New Roman" w:hAnsi="Times New Roman" w:cs="Times New Roman"/>
          <w:sz w:val="20"/>
          <w:szCs w:val="20"/>
          <w:lang w:val="en-GB"/>
        </w:rPr>
        <w:t xml:space="preserve">context </w:t>
      </w:r>
      <w:r w:rsidRPr="00F21FD6">
        <w:rPr>
          <w:rFonts w:ascii="Times New Roman" w:eastAsia="Times New Roman" w:hAnsi="Times New Roman" w:cs="Times New Roman"/>
          <w:sz w:val="20"/>
          <w:szCs w:val="20"/>
          <w:lang w:val="en-GB"/>
        </w:rPr>
        <w:t xml:space="preserve">in </w:t>
      </w:r>
      <w:r w:rsidR="00B60538" w:rsidRPr="00F21FD6">
        <w:rPr>
          <w:rFonts w:ascii="Times New Roman" w:eastAsia="Times New Roman" w:hAnsi="Times New Roman" w:cs="Times New Roman"/>
          <w:sz w:val="20"/>
          <w:szCs w:val="20"/>
          <w:lang w:val="en-GB"/>
        </w:rPr>
        <w:t>the Italian region</w:t>
      </w:r>
      <w:r w:rsidR="00815CD8" w:rsidRPr="00F21FD6">
        <w:rPr>
          <w:rFonts w:ascii="Times New Roman" w:eastAsia="Times New Roman" w:hAnsi="Times New Roman" w:cs="Times New Roman"/>
          <w:sz w:val="20"/>
          <w:szCs w:val="20"/>
          <w:lang w:val="en-GB"/>
        </w:rPr>
        <w:t xml:space="preserve"> </w:t>
      </w:r>
      <w:r w:rsidR="00B60538" w:rsidRPr="00F21FD6">
        <w:rPr>
          <w:rFonts w:ascii="Times New Roman" w:eastAsia="Times New Roman" w:hAnsi="Times New Roman" w:cs="Times New Roman"/>
          <w:sz w:val="20"/>
          <w:szCs w:val="20"/>
          <w:lang w:val="en-GB"/>
        </w:rPr>
        <w:t xml:space="preserve">of </w:t>
      </w:r>
      <w:r w:rsidRPr="00F21FD6">
        <w:rPr>
          <w:rFonts w:ascii="Times New Roman" w:eastAsia="Times New Roman" w:hAnsi="Times New Roman" w:cs="Times New Roman"/>
          <w:sz w:val="20"/>
          <w:szCs w:val="20"/>
          <w:lang w:val="en-GB"/>
        </w:rPr>
        <w:t xml:space="preserve">Lombardy. </w:t>
      </w:r>
      <w:r w:rsidR="006F193F">
        <w:rPr>
          <w:rFonts w:ascii="Times New Roman" w:eastAsia="Times New Roman" w:hAnsi="Times New Roman" w:cs="Times New Roman"/>
          <w:sz w:val="20"/>
          <w:szCs w:val="20"/>
          <w:lang w:val="en-GB"/>
        </w:rPr>
        <w:t>T</w:t>
      </w:r>
      <w:r w:rsidR="004C5782" w:rsidRPr="00F21FD6">
        <w:rPr>
          <w:rFonts w:ascii="Times New Roman" w:eastAsia="Times New Roman" w:hAnsi="Times New Roman" w:cs="Times New Roman"/>
          <w:sz w:val="20"/>
          <w:szCs w:val="20"/>
          <w:lang w:val="en-GB"/>
        </w:rPr>
        <w:t xml:space="preserve">his study is </w:t>
      </w:r>
      <w:r w:rsidR="00B27453" w:rsidRPr="00F21FD6">
        <w:rPr>
          <w:rFonts w:ascii="Times New Roman" w:eastAsia="Times New Roman" w:hAnsi="Times New Roman" w:cs="Times New Roman"/>
          <w:sz w:val="20"/>
          <w:szCs w:val="20"/>
          <w:lang w:val="en-GB"/>
        </w:rPr>
        <w:t xml:space="preserve">conceptually and empirically </w:t>
      </w:r>
      <w:r w:rsidR="004C5782" w:rsidRPr="00F21FD6">
        <w:rPr>
          <w:rFonts w:ascii="Times New Roman" w:eastAsia="Times New Roman" w:hAnsi="Times New Roman" w:cs="Times New Roman"/>
          <w:sz w:val="20"/>
          <w:szCs w:val="20"/>
          <w:lang w:val="en-GB"/>
        </w:rPr>
        <w:t>grounded in stakeholder theory</w:t>
      </w:r>
      <w:r w:rsidR="00B27453" w:rsidRPr="00F21FD6">
        <w:rPr>
          <w:rFonts w:ascii="Times New Roman" w:eastAsia="Times New Roman" w:hAnsi="Times New Roman" w:cs="Times New Roman"/>
          <w:sz w:val="20"/>
          <w:szCs w:val="20"/>
          <w:lang w:val="en-GB"/>
        </w:rPr>
        <w:t xml:space="preserve"> with a two-fold research aim. </w:t>
      </w:r>
      <w:r w:rsidR="004C5782" w:rsidRPr="00F21FD6">
        <w:rPr>
          <w:rFonts w:ascii="Times New Roman" w:eastAsia="Times New Roman" w:hAnsi="Times New Roman" w:cs="Times New Roman"/>
          <w:sz w:val="20"/>
          <w:szCs w:val="20"/>
          <w:lang w:val="en-GB"/>
        </w:rPr>
        <w:t>The first objective</w:t>
      </w:r>
      <w:r w:rsidR="00815CD8" w:rsidRPr="00F21FD6">
        <w:rPr>
          <w:rFonts w:ascii="Times New Roman" w:eastAsia="Times New Roman" w:hAnsi="Times New Roman" w:cs="Times New Roman"/>
          <w:sz w:val="20"/>
          <w:szCs w:val="20"/>
          <w:lang w:val="en-GB"/>
        </w:rPr>
        <w:t xml:space="preserve"> </w:t>
      </w:r>
      <w:r w:rsidR="004C5782" w:rsidRPr="00F21FD6">
        <w:rPr>
          <w:rFonts w:ascii="Times New Roman" w:eastAsia="Times New Roman" w:hAnsi="Times New Roman" w:cs="Times New Roman"/>
          <w:sz w:val="20"/>
          <w:szCs w:val="20"/>
          <w:lang w:val="en-GB"/>
        </w:rPr>
        <w:t xml:space="preserve">is to theoretically identify the main grassroots football stakeholders. The second objective is to examine the </w:t>
      </w:r>
      <w:r w:rsidR="006F193F">
        <w:rPr>
          <w:rFonts w:ascii="Times New Roman" w:eastAsia="Times New Roman" w:hAnsi="Times New Roman" w:cs="Times New Roman"/>
          <w:sz w:val="20"/>
          <w:szCs w:val="20"/>
          <w:lang w:val="en-GB"/>
        </w:rPr>
        <w:t xml:space="preserve">integrated </w:t>
      </w:r>
      <w:r w:rsidR="004C5782" w:rsidRPr="00F21FD6">
        <w:rPr>
          <w:rFonts w:ascii="Times New Roman" w:eastAsia="Times New Roman" w:hAnsi="Times New Roman" w:cs="Times New Roman"/>
          <w:sz w:val="20"/>
          <w:szCs w:val="20"/>
          <w:lang w:val="en-GB"/>
        </w:rPr>
        <w:t xml:space="preserve">value </w:t>
      </w:r>
      <w:r w:rsidR="006F193F">
        <w:rPr>
          <w:rFonts w:ascii="Times New Roman" w:eastAsia="Times New Roman" w:hAnsi="Times New Roman" w:cs="Times New Roman"/>
          <w:sz w:val="20"/>
          <w:szCs w:val="20"/>
          <w:lang w:val="en-GB"/>
        </w:rPr>
        <w:t xml:space="preserve">that </w:t>
      </w:r>
      <w:r w:rsidR="004C5782" w:rsidRPr="00F21FD6">
        <w:rPr>
          <w:rFonts w:ascii="Times New Roman" w:eastAsia="Times New Roman" w:hAnsi="Times New Roman" w:cs="Times New Roman"/>
          <w:sz w:val="20"/>
          <w:szCs w:val="20"/>
          <w:lang w:val="en-GB"/>
        </w:rPr>
        <w:t xml:space="preserve">they </w:t>
      </w:r>
      <w:r w:rsidR="00815CD8" w:rsidRPr="00F21FD6">
        <w:rPr>
          <w:rFonts w:ascii="Times New Roman" w:eastAsia="Times New Roman" w:hAnsi="Times New Roman" w:cs="Times New Roman"/>
          <w:sz w:val="20"/>
          <w:szCs w:val="20"/>
          <w:lang w:val="en-GB"/>
        </w:rPr>
        <w:t xml:space="preserve">collectively </w:t>
      </w:r>
      <w:r w:rsidR="004C5782" w:rsidRPr="00F21FD6">
        <w:rPr>
          <w:rFonts w:ascii="Times New Roman" w:eastAsia="Times New Roman" w:hAnsi="Times New Roman" w:cs="Times New Roman"/>
          <w:sz w:val="20"/>
          <w:szCs w:val="20"/>
          <w:lang w:val="en-GB"/>
        </w:rPr>
        <w:t xml:space="preserve">generate </w:t>
      </w:r>
      <w:r w:rsidR="001D5AFD" w:rsidRPr="00F21FD6">
        <w:rPr>
          <w:rFonts w:ascii="Times New Roman" w:eastAsia="Times New Roman" w:hAnsi="Times New Roman" w:cs="Times New Roman"/>
          <w:sz w:val="20"/>
          <w:szCs w:val="20"/>
          <w:lang w:val="en-GB"/>
        </w:rPr>
        <w:t>through</w:t>
      </w:r>
      <w:r w:rsidR="004C5782" w:rsidRPr="00F21FD6">
        <w:rPr>
          <w:rFonts w:ascii="Times New Roman" w:eastAsia="Times New Roman" w:hAnsi="Times New Roman" w:cs="Times New Roman"/>
          <w:sz w:val="20"/>
          <w:szCs w:val="20"/>
          <w:lang w:val="en-GB"/>
        </w:rPr>
        <w:t xml:space="preserve"> grassroots football</w:t>
      </w:r>
      <w:r w:rsidR="001D5AFD" w:rsidRPr="00F21FD6">
        <w:rPr>
          <w:rFonts w:ascii="Times New Roman" w:eastAsia="Times New Roman" w:hAnsi="Times New Roman" w:cs="Times New Roman"/>
          <w:sz w:val="20"/>
          <w:szCs w:val="20"/>
          <w:lang w:val="en-GB"/>
        </w:rPr>
        <w:t xml:space="preserve"> and within the respective stakeholder </w:t>
      </w:r>
      <w:r w:rsidR="006F193F">
        <w:rPr>
          <w:rFonts w:ascii="Times New Roman" w:eastAsia="Times New Roman" w:hAnsi="Times New Roman" w:cs="Times New Roman"/>
          <w:sz w:val="20"/>
          <w:szCs w:val="20"/>
          <w:lang w:val="en-GB"/>
        </w:rPr>
        <w:t>ecosystem</w:t>
      </w:r>
      <w:r w:rsidR="00815CD8" w:rsidRPr="00F21FD6">
        <w:rPr>
          <w:rFonts w:ascii="Times New Roman" w:eastAsia="Times New Roman" w:hAnsi="Times New Roman" w:cs="Times New Roman"/>
          <w:sz w:val="20"/>
          <w:szCs w:val="20"/>
          <w:lang w:val="en-GB"/>
        </w:rPr>
        <w:t>. Collectively,</w:t>
      </w:r>
      <w:r w:rsidR="004C5782" w:rsidRPr="00F21FD6">
        <w:rPr>
          <w:rFonts w:ascii="Times New Roman" w:eastAsia="Times New Roman" w:hAnsi="Times New Roman" w:cs="Times New Roman"/>
          <w:sz w:val="20"/>
          <w:szCs w:val="20"/>
          <w:lang w:val="en-GB"/>
        </w:rPr>
        <w:t xml:space="preserve"> </w:t>
      </w:r>
      <w:r w:rsidR="006F193F">
        <w:rPr>
          <w:rFonts w:ascii="Times New Roman" w:eastAsia="Times New Roman" w:hAnsi="Times New Roman" w:cs="Times New Roman"/>
          <w:sz w:val="20"/>
          <w:szCs w:val="20"/>
          <w:lang w:val="en-GB"/>
        </w:rPr>
        <w:t>the</w:t>
      </w:r>
      <w:r w:rsidR="001D5AFD" w:rsidRPr="00F21FD6">
        <w:rPr>
          <w:rFonts w:ascii="Times New Roman" w:eastAsia="Times New Roman" w:hAnsi="Times New Roman" w:cs="Times New Roman"/>
          <w:sz w:val="20"/>
          <w:szCs w:val="20"/>
          <w:lang w:val="en-GB"/>
        </w:rPr>
        <w:t xml:space="preserve"> value-based analysis </w:t>
      </w:r>
      <w:r w:rsidR="006F193F">
        <w:rPr>
          <w:rFonts w:ascii="Times New Roman" w:eastAsia="Times New Roman" w:hAnsi="Times New Roman" w:cs="Times New Roman"/>
          <w:sz w:val="20"/>
          <w:szCs w:val="20"/>
          <w:lang w:val="en-GB"/>
        </w:rPr>
        <w:t xml:space="preserve">in this study </w:t>
      </w:r>
      <w:r w:rsidR="004C5782" w:rsidRPr="00F21FD6">
        <w:rPr>
          <w:rFonts w:ascii="Times New Roman" w:eastAsia="Times New Roman" w:hAnsi="Times New Roman" w:cs="Times New Roman"/>
          <w:sz w:val="20"/>
          <w:szCs w:val="20"/>
          <w:lang w:val="en-GB"/>
        </w:rPr>
        <w:t>will help guide the development of a generic preliminary framework of stakeholder value co-creation and inter-relationship dynamics</w:t>
      </w:r>
      <w:r w:rsidR="001D5AFD" w:rsidRPr="00F21FD6">
        <w:rPr>
          <w:rFonts w:ascii="Times New Roman" w:eastAsia="Times New Roman" w:hAnsi="Times New Roman" w:cs="Times New Roman"/>
          <w:sz w:val="20"/>
          <w:szCs w:val="20"/>
          <w:lang w:val="en-GB"/>
        </w:rPr>
        <w:t xml:space="preserve"> in the grassroots football context</w:t>
      </w:r>
      <w:r w:rsidR="004C5782" w:rsidRPr="00F21FD6">
        <w:rPr>
          <w:rFonts w:ascii="Times New Roman" w:eastAsia="Times New Roman" w:hAnsi="Times New Roman" w:cs="Times New Roman"/>
          <w:sz w:val="20"/>
          <w:szCs w:val="20"/>
          <w:lang w:val="en-GB"/>
        </w:rPr>
        <w:t>.</w:t>
      </w:r>
      <w:r w:rsidR="00D956A0" w:rsidRPr="00F21FD6">
        <w:rPr>
          <w:rFonts w:ascii="Times New Roman" w:eastAsia="Times New Roman" w:hAnsi="Times New Roman" w:cs="Times New Roman"/>
          <w:sz w:val="20"/>
          <w:szCs w:val="20"/>
          <w:lang w:val="en-GB"/>
        </w:rPr>
        <w:t xml:space="preserve"> </w:t>
      </w:r>
      <w:r w:rsidR="007D1991" w:rsidRPr="00F21FD6">
        <w:rPr>
          <w:rFonts w:ascii="Times New Roman" w:eastAsia="Times New Roman" w:hAnsi="Times New Roman" w:cs="Times New Roman"/>
          <w:sz w:val="20"/>
          <w:szCs w:val="20"/>
          <w:lang w:val="en-GB"/>
        </w:rPr>
        <w:t>Additionally</w:t>
      </w:r>
      <w:r w:rsidRPr="00F21FD6">
        <w:rPr>
          <w:rFonts w:ascii="Times New Roman" w:eastAsia="Times New Roman" w:hAnsi="Times New Roman" w:cs="Times New Roman"/>
          <w:sz w:val="20"/>
          <w:szCs w:val="20"/>
          <w:lang w:val="en-GB"/>
        </w:rPr>
        <w:t>, the study identifies and maps the relationship</w:t>
      </w:r>
      <w:r w:rsidR="007D1991" w:rsidRPr="00F21FD6">
        <w:rPr>
          <w:rFonts w:ascii="Times New Roman" w:eastAsia="Times New Roman" w:hAnsi="Times New Roman" w:cs="Times New Roman"/>
          <w:sz w:val="20"/>
          <w:szCs w:val="20"/>
          <w:lang w:val="en-GB"/>
        </w:rPr>
        <w:t xml:space="preserve"> types</w:t>
      </w:r>
      <w:r w:rsidR="006F193F">
        <w:rPr>
          <w:rFonts w:ascii="Times New Roman" w:eastAsia="Times New Roman" w:hAnsi="Times New Roman" w:cs="Times New Roman"/>
          <w:sz w:val="20"/>
          <w:szCs w:val="20"/>
          <w:lang w:val="en-GB"/>
        </w:rPr>
        <w:t xml:space="preserve"> </w:t>
      </w:r>
      <w:r w:rsidR="007D1991" w:rsidRPr="00F21FD6">
        <w:rPr>
          <w:rFonts w:ascii="Times New Roman" w:eastAsia="Times New Roman" w:hAnsi="Times New Roman" w:cs="Times New Roman"/>
          <w:sz w:val="20"/>
          <w:szCs w:val="20"/>
          <w:lang w:val="en-GB"/>
        </w:rPr>
        <w:t>of</w:t>
      </w:r>
      <w:r w:rsidRPr="00F21FD6">
        <w:rPr>
          <w:rFonts w:ascii="Times New Roman" w:eastAsia="Times New Roman" w:hAnsi="Times New Roman" w:cs="Times New Roman"/>
          <w:sz w:val="20"/>
          <w:szCs w:val="20"/>
          <w:lang w:val="en-GB"/>
        </w:rPr>
        <w:t xml:space="preserve"> the different </w:t>
      </w:r>
      <w:r w:rsidR="004C5782" w:rsidRPr="00F21FD6">
        <w:rPr>
          <w:rFonts w:ascii="Times New Roman" w:eastAsia="Times New Roman" w:hAnsi="Times New Roman" w:cs="Times New Roman"/>
          <w:sz w:val="20"/>
          <w:szCs w:val="20"/>
          <w:lang w:val="en-GB"/>
        </w:rPr>
        <w:t>stakeholders</w:t>
      </w:r>
      <w:r w:rsidRPr="00F21FD6">
        <w:rPr>
          <w:rFonts w:ascii="Times New Roman" w:eastAsia="Times New Roman" w:hAnsi="Times New Roman" w:cs="Times New Roman"/>
          <w:sz w:val="20"/>
          <w:szCs w:val="20"/>
          <w:lang w:val="en-GB"/>
        </w:rPr>
        <w:t xml:space="preserve"> involved </w:t>
      </w:r>
      <w:r w:rsidR="004C5782" w:rsidRPr="00F21FD6">
        <w:rPr>
          <w:rFonts w:ascii="Times New Roman" w:eastAsia="Times New Roman" w:hAnsi="Times New Roman" w:cs="Times New Roman"/>
          <w:sz w:val="20"/>
          <w:szCs w:val="20"/>
          <w:lang w:val="en-GB"/>
        </w:rPr>
        <w:t xml:space="preserve">by </w:t>
      </w:r>
      <w:r w:rsidRPr="00F21FD6">
        <w:rPr>
          <w:rFonts w:ascii="Times New Roman" w:eastAsia="Times New Roman" w:hAnsi="Times New Roman" w:cs="Times New Roman"/>
          <w:sz w:val="20"/>
          <w:szCs w:val="20"/>
          <w:lang w:val="en-GB"/>
        </w:rPr>
        <w:t xml:space="preserve">distinguishing between </w:t>
      </w:r>
      <w:r w:rsidR="004C5782" w:rsidRPr="00F21FD6">
        <w:rPr>
          <w:rFonts w:ascii="Times New Roman" w:eastAsia="Times New Roman" w:hAnsi="Times New Roman" w:cs="Times New Roman"/>
          <w:sz w:val="20"/>
          <w:szCs w:val="20"/>
          <w:lang w:val="en-GB"/>
        </w:rPr>
        <w:t xml:space="preserve">the </w:t>
      </w:r>
      <w:r w:rsidRPr="00F21FD6">
        <w:rPr>
          <w:rFonts w:ascii="Times New Roman" w:eastAsia="Times New Roman" w:hAnsi="Times New Roman" w:cs="Times New Roman"/>
          <w:sz w:val="20"/>
          <w:szCs w:val="20"/>
          <w:lang w:val="en-GB"/>
        </w:rPr>
        <w:t>primary stakeholders (</w:t>
      </w:r>
      <w:r w:rsidR="004C5782" w:rsidRPr="00F21FD6">
        <w:rPr>
          <w:rFonts w:ascii="Times New Roman" w:eastAsia="Times New Roman" w:hAnsi="Times New Roman" w:cs="Times New Roman"/>
          <w:sz w:val="20"/>
          <w:szCs w:val="20"/>
          <w:lang w:val="en-GB"/>
        </w:rPr>
        <w:t xml:space="preserve">e.g., </w:t>
      </w:r>
      <w:r w:rsidR="007D1991" w:rsidRPr="00F21FD6">
        <w:rPr>
          <w:rFonts w:ascii="Times New Roman" w:eastAsia="Times New Roman" w:hAnsi="Times New Roman" w:cs="Times New Roman"/>
          <w:sz w:val="20"/>
          <w:szCs w:val="20"/>
          <w:lang w:val="en-GB"/>
        </w:rPr>
        <w:t>federation</w:t>
      </w:r>
      <w:r w:rsidRPr="00F21FD6">
        <w:rPr>
          <w:rFonts w:ascii="Times New Roman" w:eastAsia="Times New Roman" w:hAnsi="Times New Roman" w:cs="Times New Roman"/>
          <w:sz w:val="20"/>
          <w:szCs w:val="20"/>
          <w:lang w:val="en-GB"/>
        </w:rPr>
        <w:t xml:space="preserve">, </w:t>
      </w:r>
      <w:r w:rsidR="007D1991" w:rsidRPr="00F21FD6">
        <w:rPr>
          <w:rFonts w:ascii="Times New Roman" w:eastAsia="Times New Roman" w:hAnsi="Times New Roman" w:cs="Times New Roman"/>
          <w:sz w:val="20"/>
          <w:szCs w:val="20"/>
          <w:lang w:val="en-GB"/>
        </w:rPr>
        <w:t>league</w:t>
      </w:r>
      <w:r w:rsidRPr="00F21FD6">
        <w:rPr>
          <w:rFonts w:ascii="Times New Roman" w:eastAsia="Times New Roman" w:hAnsi="Times New Roman" w:cs="Times New Roman"/>
          <w:sz w:val="20"/>
          <w:szCs w:val="20"/>
          <w:lang w:val="en-GB"/>
        </w:rPr>
        <w:t>, players, coaches,</w:t>
      </w:r>
      <w:r w:rsidR="007D1991" w:rsidRPr="00F21FD6">
        <w:rPr>
          <w:rFonts w:ascii="Times New Roman" w:eastAsia="Times New Roman" w:hAnsi="Times New Roman" w:cs="Times New Roman"/>
          <w:sz w:val="20"/>
          <w:szCs w:val="20"/>
          <w:lang w:val="en-GB"/>
        </w:rPr>
        <w:t xml:space="preserve"> fans, </w:t>
      </w:r>
      <w:r w:rsidRPr="00F21FD6">
        <w:rPr>
          <w:rFonts w:ascii="Times New Roman" w:eastAsia="Times New Roman" w:hAnsi="Times New Roman" w:cs="Times New Roman"/>
          <w:sz w:val="20"/>
          <w:szCs w:val="20"/>
          <w:lang w:val="en-GB"/>
        </w:rPr>
        <w:t>sponsors</w:t>
      </w:r>
      <w:r w:rsidR="007D1991" w:rsidRPr="00F21FD6">
        <w:rPr>
          <w:rFonts w:ascii="Times New Roman" w:eastAsia="Times New Roman" w:hAnsi="Times New Roman" w:cs="Times New Roman"/>
          <w:sz w:val="20"/>
          <w:szCs w:val="20"/>
          <w:lang w:val="en-GB"/>
        </w:rPr>
        <w:t>, etc.</w:t>
      </w:r>
      <w:r w:rsidRPr="00F21FD6">
        <w:rPr>
          <w:rFonts w:ascii="Times New Roman" w:eastAsia="Times New Roman" w:hAnsi="Times New Roman" w:cs="Times New Roman"/>
          <w:sz w:val="20"/>
          <w:szCs w:val="20"/>
          <w:lang w:val="en-GB"/>
        </w:rPr>
        <w:t xml:space="preserve">) and </w:t>
      </w:r>
      <w:r w:rsidR="004C5782" w:rsidRPr="00F21FD6">
        <w:rPr>
          <w:rFonts w:ascii="Times New Roman" w:eastAsia="Times New Roman" w:hAnsi="Times New Roman" w:cs="Times New Roman"/>
          <w:sz w:val="20"/>
          <w:szCs w:val="20"/>
          <w:lang w:val="en-GB"/>
        </w:rPr>
        <w:t xml:space="preserve">the </w:t>
      </w:r>
      <w:r w:rsidRPr="00F21FD6">
        <w:rPr>
          <w:rFonts w:ascii="Times New Roman" w:eastAsia="Times New Roman" w:hAnsi="Times New Roman" w:cs="Times New Roman"/>
          <w:sz w:val="20"/>
          <w:szCs w:val="20"/>
          <w:lang w:val="en-GB"/>
        </w:rPr>
        <w:t>secondary stakeholders (</w:t>
      </w:r>
      <w:r w:rsidR="004C5782" w:rsidRPr="00F21FD6">
        <w:rPr>
          <w:rFonts w:ascii="Times New Roman" w:eastAsia="Times New Roman" w:hAnsi="Times New Roman" w:cs="Times New Roman"/>
          <w:sz w:val="20"/>
          <w:szCs w:val="20"/>
          <w:lang w:val="en-GB"/>
        </w:rPr>
        <w:t xml:space="preserve">e.g., </w:t>
      </w:r>
      <w:r w:rsidRPr="00F21FD6">
        <w:rPr>
          <w:rFonts w:ascii="Times New Roman" w:eastAsia="Times New Roman" w:hAnsi="Times New Roman" w:cs="Times New Roman"/>
          <w:sz w:val="20"/>
          <w:szCs w:val="20"/>
          <w:lang w:val="en-GB"/>
        </w:rPr>
        <w:t xml:space="preserve">local institutions, </w:t>
      </w:r>
      <w:r w:rsidR="007D1991" w:rsidRPr="00F21FD6">
        <w:rPr>
          <w:rFonts w:ascii="Times New Roman" w:eastAsia="Times New Roman" w:hAnsi="Times New Roman" w:cs="Times New Roman"/>
          <w:sz w:val="20"/>
          <w:szCs w:val="20"/>
          <w:lang w:val="en-GB"/>
        </w:rPr>
        <w:t>educational entities</w:t>
      </w:r>
      <w:r w:rsidRPr="00F21FD6">
        <w:rPr>
          <w:rFonts w:ascii="Times New Roman" w:eastAsia="Times New Roman" w:hAnsi="Times New Roman" w:cs="Times New Roman"/>
          <w:sz w:val="20"/>
          <w:szCs w:val="20"/>
          <w:lang w:val="en-GB"/>
        </w:rPr>
        <w:t xml:space="preserve">, </w:t>
      </w:r>
      <w:r w:rsidR="007D1991" w:rsidRPr="00F21FD6">
        <w:rPr>
          <w:rFonts w:ascii="Times New Roman" w:eastAsia="Times New Roman" w:hAnsi="Times New Roman" w:cs="Times New Roman"/>
          <w:sz w:val="20"/>
          <w:szCs w:val="20"/>
          <w:lang w:val="en-GB"/>
        </w:rPr>
        <w:t xml:space="preserve">mass </w:t>
      </w:r>
      <w:r w:rsidRPr="00F21FD6">
        <w:rPr>
          <w:rFonts w:ascii="Times New Roman" w:eastAsia="Times New Roman" w:hAnsi="Times New Roman" w:cs="Times New Roman"/>
          <w:sz w:val="20"/>
          <w:szCs w:val="20"/>
          <w:lang w:val="en-GB"/>
        </w:rPr>
        <w:t>media</w:t>
      </w:r>
      <w:r w:rsidR="007D1991" w:rsidRPr="00F21FD6">
        <w:rPr>
          <w:rFonts w:ascii="Times New Roman" w:eastAsia="Times New Roman" w:hAnsi="Times New Roman" w:cs="Times New Roman"/>
          <w:sz w:val="20"/>
          <w:szCs w:val="20"/>
          <w:lang w:val="en-GB"/>
        </w:rPr>
        <w:t xml:space="preserve"> outlets</w:t>
      </w:r>
      <w:r w:rsidRPr="00F21FD6">
        <w:rPr>
          <w:rFonts w:ascii="Times New Roman" w:eastAsia="Times New Roman" w:hAnsi="Times New Roman" w:cs="Times New Roman"/>
          <w:sz w:val="20"/>
          <w:szCs w:val="20"/>
          <w:lang w:val="en-GB"/>
        </w:rPr>
        <w:t>, communit</w:t>
      </w:r>
      <w:r w:rsidR="007D1991" w:rsidRPr="00F21FD6">
        <w:rPr>
          <w:rFonts w:ascii="Times New Roman" w:eastAsia="Times New Roman" w:hAnsi="Times New Roman" w:cs="Times New Roman"/>
          <w:sz w:val="20"/>
          <w:szCs w:val="20"/>
          <w:lang w:val="en-GB"/>
        </w:rPr>
        <w:t>y members</w:t>
      </w:r>
      <w:r w:rsidRPr="00F21FD6">
        <w:rPr>
          <w:rFonts w:ascii="Times New Roman" w:eastAsia="Times New Roman" w:hAnsi="Times New Roman" w:cs="Times New Roman"/>
          <w:sz w:val="20"/>
          <w:szCs w:val="20"/>
          <w:lang w:val="en-GB"/>
        </w:rPr>
        <w:t>, non-profit</w:t>
      </w:r>
      <w:r w:rsidR="007D1991" w:rsidRPr="00F21FD6">
        <w:rPr>
          <w:rFonts w:ascii="Times New Roman" w:eastAsia="Times New Roman" w:hAnsi="Times New Roman" w:cs="Times New Roman"/>
          <w:sz w:val="20"/>
          <w:szCs w:val="20"/>
          <w:lang w:val="en-GB"/>
        </w:rPr>
        <w:t>s</w:t>
      </w:r>
      <w:r w:rsidRPr="00F21FD6">
        <w:rPr>
          <w:rFonts w:ascii="Times New Roman" w:eastAsia="Times New Roman" w:hAnsi="Times New Roman" w:cs="Times New Roman"/>
          <w:sz w:val="20"/>
          <w:szCs w:val="20"/>
          <w:lang w:val="en-GB"/>
        </w:rPr>
        <w:t>,</w:t>
      </w:r>
      <w:r w:rsidR="00D956A0"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professional </w:t>
      </w:r>
      <w:r w:rsidR="007D1991" w:rsidRPr="00F21FD6">
        <w:rPr>
          <w:rFonts w:ascii="Times New Roman" w:eastAsia="Times New Roman" w:hAnsi="Times New Roman" w:cs="Times New Roman"/>
          <w:sz w:val="20"/>
          <w:szCs w:val="20"/>
          <w:lang w:val="en-GB"/>
        </w:rPr>
        <w:t xml:space="preserve">football </w:t>
      </w:r>
      <w:r w:rsidRPr="00F21FD6">
        <w:rPr>
          <w:rFonts w:ascii="Times New Roman" w:eastAsia="Times New Roman" w:hAnsi="Times New Roman" w:cs="Times New Roman"/>
          <w:sz w:val="20"/>
          <w:szCs w:val="20"/>
          <w:lang w:val="en-GB"/>
        </w:rPr>
        <w:t>clubs</w:t>
      </w:r>
      <w:r w:rsidR="00D956A0" w:rsidRPr="00F21FD6">
        <w:rPr>
          <w:rFonts w:ascii="Times New Roman" w:eastAsia="Times New Roman" w:hAnsi="Times New Roman" w:cs="Times New Roman"/>
          <w:sz w:val="20"/>
          <w:szCs w:val="20"/>
          <w:lang w:val="en-GB"/>
        </w:rPr>
        <w:t>, etc.</w:t>
      </w:r>
      <w:r w:rsidRPr="00F21FD6">
        <w:rPr>
          <w:rFonts w:ascii="Times New Roman" w:eastAsia="Times New Roman" w:hAnsi="Times New Roman" w:cs="Times New Roman"/>
          <w:sz w:val="20"/>
          <w:szCs w:val="20"/>
          <w:lang w:val="en-GB"/>
        </w:rPr>
        <w:t>).</w:t>
      </w:r>
      <w:r w:rsidR="004C5782"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The analysis </w:t>
      </w:r>
      <w:r w:rsidR="006F193F">
        <w:rPr>
          <w:rFonts w:ascii="Times New Roman" w:eastAsia="Times New Roman" w:hAnsi="Times New Roman" w:cs="Times New Roman"/>
          <w:sz w:val="20"/>
          <w:szCs w:val="20"/>
          <w:lang w:val="en-GB"/>
        </w:rPr>
        <w:t xml:space="preserve">also </w:t>
      </w:r>
      <w:r w:rsidRPr="00F21FD6">
        <w:rPr>
          <w:rFonts w:ascii="Times New Roman" w:eastAsia="Times New Roman" w:hAnsi="Times New Roman" w:cs="Times New Roman"/>
          <w:sz w:val="20"/>
          <w:szCs w:val="20"/>
          <w:lang w:val="en-GB"/>
        </w:rPr>
        <w:t xml:space="preserve">highlights how the </w:t>
      </w:r>
      <w:r w:rsidR="006F193F">
        <w:rPr>
          <w:rFonts w:ascii="Times New Roman" w:eastAsia="Times New Roman" w:hAnsi="Times New Roman" w:cs="Times New Roman"/>
          <w:sz w:val="20"/>
          <w:szCs w:val="20"/>
          <w:lang w:val="en-GB"/>
        </w:rPr>
        <w:t>integrated</w:t>
      </w:r>
      <w:r w:rsidRPr="00F21FD6">
        <w:rPr>
          <w:rFonts w:ascii="Times New Roman" w:eastAsia="Times New Roman" w:hAnsi="Times New Roman" w:cs="Times New Roman"/>
          <w:sz w:val="20"/>
          <w:szCs w:val="20"/>
          <w:lang w:val="en-GB"/>
        </w:rPr>
        <w:t xml:space="preserve"> value of</w:t>
      </w:r>
      <w:r w:rsidR="004C5782" w:rsidRPr="00F21FD6">
        <w:rPr>
          <w:rFonts w:ascii="Times New Roman" w:eastAsia="Times New Roman" w:hAnsi="Times New Roman" w:cs="Times New Roman"/>
          <w:sz w:val="20"/>
          <w:szCs w:val="20"/>
          <w:lang w:val="en-GB"/>
        </w:rPr>
        <w:t xml:space="preserve"> grassroots</w:t>
      </w:r>
      <w:r w:rsidRPr="00F21FD6">
        <w:rPr>
          <w:rFonts w:ascii="Times New Roman" w:eastAsia="Times New Roman" w:hAnsi="Times New Roman" w:cs="Times New Roman"/>
          <w:sz w:val="20"/>
          <w:szCs w:val="20"/>
          <w:lang w:val="en-GB"/>
        </w:rPr>
        <w:t xml:space="preserve"> football emerges from the </w:t>
      </w:r>
      <w:r w:rsidR="00E56C90" w:rsidRPr="00F21FD6">
        <w:rPr>
          <w:rFonts w:ascii="Times New Roman" w:eastAsia="Times New Roman" w:hAnsi="Times New Roman" w:cs="Times New Roman"/>
          <w:sz w:val="20"/>
          <w:szCs w:val="20"/>
          <w:lang w:val="en-GB"/>
        </w:rPr>
        <w:t xml:space="preserve">dynamic </w:t>
      </w:r>
      <w:r w:rsidRPr="00F21FD6">
        <w:rPr>
          <w:rFonts w:ascii="Times New Roman" w:eastAsia="Times New Roman" w:hAnsi="Times New Roman" w:cs="Times New Roman"/>
          <w:sz w:val="20"/>
          <w:szCs w:val="20"/>
          <w:lang w:val="en-GB"/>
        </w:rPr>
        <w:t xml:space="preserve">interaction between various </w:t>
      </w:r>
      <w:r w:rsidR="007319DB">
        <w:rPr>
          <w:rFonts w:ascii="Times New Roman" w:eastAsia="Times New Roman" w:hAnsi="Times New Roman" w:cs="Times New Roman"/>
          <w:sz w:val="20"/>
          <w:szCs w:val="20"/>
          <w:lang w:val="en-GB"/>
        </w:rPr>
        <w:t xml:space="preserve">types of </w:t>
      </w:r>
      <w:r w:rsidRPr="00F21FD6">
        <w:rPr>
          <w:rFonts w:ascii="Times New Roman" w:eastAsia="Times New Roman" w:hAnsi="Times New Roman" w:cs="Times New Roman"/>
          <w:sz w:val="20"/>
          <w:szCs w:val="20"/>
          <w:lang w:val="en-GB"/>
        </w:rPr>
        <w:t>stakeholders and materiali</w:t>
      </w:r>
      <w:r w:rsidR="004C5782" w:rsidRPr="00F21FD6">
        <w:rPr>
          <w:rFonts w:ascii="Times New Roman" w:eastAsia="Times New Roman" w:hAnsi="Times New Roman" w:cs="Times New Roman"/>
          <w:sz w:val="20"/>
          <w:szCs w:val="20"/>
          <w:lang w:val="en-GB"/>
        </w:rPr>
        <w:t>s</w:t>
      </w:r>
      <w:r w:rsidRPr="00F21FD6">
        <w:rPr>
          <w:rFonts w:ascii="Times New Roman" w:eastAsia="Times New Roman" w:hAnsi="Times New Roman" w:cs="Times New Roman"/>
          <w:sz w:val="20"/>
          <w:szCs w:val="20"/>
          <w:lang w:val="en-GB"/>
        </w:rPr>
        <w:t xml:space="preserve">es through three main </w:t>
      </w:r>
      <w:r w:rsidR="00D956A0" w:rsidRPr="00F21FD6">
        <w:rPr>
          <w:rFonts w:ascii="Times New Roman" w:eastAsia="Times New Roman" w:hAnsi="Times New Roman" w:cs="Times New Roman"/>
          <w:sz w:val="20"/>
          <w:szCs w:val="20"/>
          <w:lang w:val="en-GB"/>
        </w:rPr>
        <w:t>value creation processes</w:t>
      </w:r>
      <w:r w:rsidRPr="00F21FD6">
        <w:rPr>
          <w:rFonts w:ascii="Times New Roman" w:eastAsia="Times New Roman" w:hAnsi="Times New Roman" w:cs="Times New Roman"/>
          <w:sz w:val="20"/>
          <w:szCs w:val="20"/>
          <w:lang w:val="en-GB"/>
        </w:rPr>
        <w:t xml:space="preserve">: </w:t>
      </w:r>
      <w:r w:rsidR="004C5782" w:rsidRPr="00F21FD6">
        <w:rPr>
          <w:rFonts w:ascii="Times New Roman" w:eastAsia="Times New Roman" w:hAnsi="Times New Roman" w:cs="Times New Roman"/>
          <w:sz w:val="20"/>
          <w:szCs w:val="20"/>
          <w:lang w:val="en-GB"/>
        </w:rPr>
        <w:t xml:space="preserve">(1) </w:t>
      </w:r>
      <w:r w:rsidRPr="00F21FD6">
        <w:rPr>
          <w:rFonts w:ascii="Times New Roman" w:eastAsia="Times New Roman" w:hAnsi="Times New Roman" w:cs="Times New Roman"/>
          <w:sz w:val="20"/>
          <w:szCs w:val="20"/>
          <w:lang w:val="en-GB"/>
        </w:rPr>
        <w:t xml:space="preserve">social inclusion and community </w:t>
      </w:r>
      <w:r w:rsidR="00D956A0" w:rsidRPr="00F21FD6">
        <w:rPr>
          <w:rFonts w:ascii="Times New Roman" w:eastAsia="Times New Roman" w:hAnsi="Times New Roman" w:cs="Times New Roman"/>
          <w:sz w:val="20"/>
          <w:szCs w:val="20"/>
          <w:lang w:val="en-GB"/>
        </w:rPr>
        <w:t>integration</w:t>
      </w:r>
      <w:r w:rsidRPr="00F21FD6">
        <w:rPr>
          <w:rFonts w:ascii="Times New Roman" w:eastAsia="Times New Roman" w:hAnsi="Times New Roman" w:cs="Times New Roman"/>
          <w:sz w:val="20"/>
          <w:szCs w:val="20"/>
          <w:lang w:val="en-GB"/>
        </w:rPr>
        <w:t xml:space="preserve">, </w:t>
      </w:r>
      <w:r w:rsidR="004C5782" w:rsidRPr="00F21FD6">
        <w:rPr>
          <w:rFonts w:ascii="Times New Roman" w:eastAsia="Times New Roman" w:hAnsi="Times New Roman" w:cs="Times New Roman"/>
          <w:sz w:val="20"/>
          <w:szCs w:val="20"/>
          <w:lang w:val="en-GB"/>
        </w:rPr>
        <w:t xml:space="preserve">(2) </w:t>
      </w:r>
      <w:r w:rsidRPr="00F21FD6">
        <w:rPr>
          <w:rFonts w:ascii="Times New Roman" w:eastAsia="Times New Roman" w:hAnsi="Times New Roman" w:cs="Times New Roman"/>
          <w:sz w:val="20"/>
          <w:szCs w:val="20"/>
          <w:lang w:val="en-GB"/>
        </w:rPr>
        <w:t>economic sustainability</w:t>
      </w:r>
      <w:r w:rsidR="004C5782"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and </w:t>
      </w:r>
      <w:r w:rsidR="004C5782" w:rsidRPr="00F21FD6">
        <w:rPr>
          <w:rFonts w:ascii="Times New Roman" w:eastAsia="Times New Roman" w:hAnsi="Times New Roman" w:cs="Times New Roman"/>
          <w:sz w:val="20"/>
          <w:szCs w:val="20"/>
          <w:lang w:val="en-GB"/>
        </w:rPr>
        <w:t xml:space="preserve">(3) </w:t>
      </w:r>
      <w:r w:rsidRPr="00F21FD6">
        <w:rPr>
          <w:rFonts w:ascii="Times New Roman" w:eastAsia="Times New Roman" w:hAnsi="Times New Roman" w:cs="Times New Roman"/>
          <w:sz w:val="20"/>
          <w:szCs w:val="20"/>
          <w:lang w:val="en-GB"/>
        </w:rPr>
        <w:t>sport and educational training. Furthermore, th</w:t>
      </w:r>
      <w:r w:rsidR="00D956A0" w:rsidRPr="00F21FD6">
        <w:rPr>
          <w:rFonts w:ascii="Times New Roman" w:eastAsia="Times New Roman" w:hAnsi="Times New Roman" w:cs="Times New Roman"/>
          <w:sz w:val="20"/>
          <w:szCs w:val="20"/>
          <w:lang w:val="en-GB"/>
        </w:rPr>
        <w:t xml:space="preserve">is study </w:t>
      </w:r>
      <w:r w:rsidR="007D2E68" w:rsidRPr="00F21FD6">
        <w:rPr>
          <w:rFonts w:ascii="Times New Roman" w:eastAsia="Times New Roman" w:hAnsi="Times New Roman" w:cs="Times New Roman"/>
          <w:sz w:val="20"/>
          <w:szCs w:val="20"/>
          <w:lang w:val="en-GB"/>
        </w:rPr>
        <w:t>advances stakeholder theory by providing a</w:t>
      </w:r>
      <w:r w:rsidR="004C5782" w:rsidRPr="00F21FD6">
        <w:rPr>
          <w:rFonts w:ascii="Times New Roman" w:eastAsia="Times New Roman" w:hAnsi="Times New Roman" w:cs="Times New Roman"/>
          <w:sz w:val="20"/>
          <w:szCs w:val="20"/>
          <w:lang w:val="en-GB"/>
        </w:rPr>
        <w:t xml:space="preserve"> pragmatic </w:t>
      </w:r>
      <w:r w:rsidRPr="00F21FD6">
        <w:rPr>
          <w:rFonts w:ascii="Times New Roman" w:eastAsia="Times New Roman" w:hAnsi="Times New Roman" w:cs="Times New Roman"/>
          <w:sz w:val="20"/>
          <w:szCs w:val="20"/>
          <w:lang w:val="en-GB"/>
        </w:rPr>
        <w:t>framework</w:t>
      </w:r>
      <w:r w:rsidR="007319DB">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useful for </w:t>
      </w:r>
      <w:r w:rsidR="007D2E68" w:rsidRPr="00F21FD6">
        <w:rPr>
          <w:rFonts w:ascii="Times New Roman" w:eastAsia="Times New Roman" w:hAnsi="Times New Roman" w:cs="Times New Roman"/>
          <w:sz w:val="20"/>
          <w:szCs w:val="20"/>
          <w:lang w:val="en-GB"/>
        </w:rPr>
        <w:t xml:space="preserve">guiding </w:t>
      </w:r>
      <w:r w:rsidRPr="00F21FD6">
        <w:rPr>
          <w:rFonts w:ascii="Times New Roman" w:eastAsia="Times New Roman" w:hAnsi="Times New Roman" w:cs="Times New Roman"/>
          <w:sz w:val="20"/>
          <w:szCs w:val="20"/>
          <w:lang w:val="en-GB"/>
        </w:rPr>
        <w:t xml:space="preserve">the strategic management of </w:t>
      </w:r>
      <w:r w:rsidR="004C5782" w:rsidRPr="00F21FD6">
        <w:rPr>
          <w:rFonts w:ascii="Times New Roman" w:eastAsia="Times New Roman" w:hAnsi="Times New Roman" w:cs="Times New Roman"/>
          <w:sz w:val="20"/>
          <w:szCs w:val="20"/>
          <w:lang w:val="en-GB"/>
        </w:rPr>
        <w:t xml:space="preserve">grassroots </w:t>
      </w:r>
      <w:r w:rsidRPr="00F21FD6">
        <w:rPr>
          <w:rFonts w:ascii="Times New Roman" w:eastAsia="Times New Roman" w:hAnsi="Times New Roman" w:cs="Times New Roman"/>
          <w:sz w:val="20"/>
          <w:szCs w:val="20"/>
          <w:lang w:val="en-GB"/>
        </w:rPr>
        <w:t>clubs</w:t>
      </w:r>
      <w:r w:rsidR="007D2E68" w:rsidRPr="00F21FD6">
        <w:rPr>
          <w:rFonts w:ascii="Times New Roman" w:eastAsia="Times New Roman" w:hAnsi="Times New Roman" w:cs="Times New Roman"/>
          <w:sz w:val="20"/>
          <w:szCs w:val="20"/>
          <w:lang w:val="en-GB"/>
        </w:rPr>
        <w:t>,</w:t>
      </w:r>
      <w:r w:rsidRPr="00F21FD6">
        <w:rPr>
          <w:rFonts w:ascii="Times New Roman" w:eastAsia="Times New Roman" w:hAnsi="Times New Roman" w:cs="Times New Roman"/>
          <w:sz w:val="20"/>
          <w:szCs w:val="20"/>
          <w:lang w:val="en-GB"/>
        </w:rPr>
        <w:t xml:space="preserve"> </w:t>
      </w:r>
      <w:r w:rsidR="007D2E68" w:rsidRPr="00F21FD6">
        <w:rPr>
          <w:rFonts w:ascii="Times New Roman" w:eastAsia="Times New Roman" w:hAnsi="Times New Roman" w:cs="Times New Roman"/>
          <w:sz w:val="20"/>
          <w:szCs w:val="20"/>
          <w:lang w:val="en-GB"/>
        </w:rPr>
        <w:t xml:space="preserve">and with other </w:t>
      </w:r>
      <w:r w:rsidRPr="00F21FD6">
        <w:rPr>
          <w:rFonts w:ascii="Times New Roman" w:eastAsia="Times New Roman" w:hAnsi="Times New Roman" w:cs="Times New Roman"/>
          <w:sz w:val="20"/>
          <w:szCs w:val="20"/>
          <w:lang w:val="en-GB"/>
        </w:rPr>
        <w:t>polic</w:t>
      </w:r>
      <w:r w:rsidR="004C5782" w:rsidRPr="00F21FD6">
        <w:rPr>
          <w:rFonts w:ascii="Times New Roman" w:eastAsia="Times New Roman" w:hAnsi="Times New Roman" w:cs="Times New Roman"/>
          <w:sz w:val="20"/>
          <w:szCs w:val="20"/>
          <w:lang w:val="en-GB"/>
        </w:rPr>
        <w:t>ymaking implications</w:t>
      </w:r>
      <w:r w:rsidRPr="00F21FD6">
        <w:rPr>
          <w:rFonts w:ascii="Times New Roman" w:eastAsia="Times New Roman" w:hAnsi="Times New Roman" w:cs="Times New Roman"/>
          <w:sz w:val="20"/>
          <w:szCs w:val="20"/>
          <w:lang w:val="en-GB"/>
        </w:rPr>
        <w:t xml:space="preserve"> that </w:t>
      </w:r>
      <w:r w:rsidR="007D2E68" w:rsidRPr="00F21FD6">
        <w:rPr>
          <w:rFonts w:ascii="Times New Roman" w:eastAsia="Times New Roman" w:hAnsi="Times New Roman" w:cs="Times New Roman"/>
          <w:sz w:val="20"/>
          <w:szCs w:val="20"/>
          <w:lang w:val="en-GB"/>
        </w:rPr>
        <w:t>may further explicate</w:t>
      </w:r>
      <w:r w:rsidRPr="00F21FD6">
        <w:rPr>
          <w:rFonts w:ascii="Times New Roman" w:eastAsia="Times New Roman" w:hAnsi="Times New Roman" w:cs="Times New Roman"/>
          <w:sz w:val="20"/>
          <w:szCs w:val="20"/>
          <w:lang w:val="en-GB"/>
        </w:rPr>
        <w:t xml:space="preserve"> the </w:t>
      </w:r>
      <w:r w:rsidR="004C5782" w:rsidRPr="00F21FD6">
        <w:rPr>
          <w:rFonts w:ascii="Times New Roman" w:eastAsia="Times New Roman" w:hAnsi="Times New Roman" w:cs="Times New Roman"/>
          <w:sz w:val="20"/>
          <w:szCs w:val="20"/>
          <w:lang w:val="en-GB"/>
        </w:rPr>
        <w:t>socio-economic significance</w:t>
      </w:r>
      <w:r w:rsidRPr="00F21FD6">
        <w:rPr>
          <w:rFonts w:ascii="Times New Roman" w:eastAsia="Times New Roman" w:hAnsi="Times New Roman" w:cs="Times New Roman"/>
          <w:sz w:val="20"/>
          <w:szCs w:val="20"/>
          <w:lang w:val="en-GB"/>
        </w:rPr>
        <w:t xml:space="preserve"> </w:t>
      </w:r>
      <w:r w:rsidR="007D2E68" w:rsidRPr="00F21FD6">
        <w:rPr>
          <w:rFonts w:ascii="Times New Roman" w:eastAsia="Times New Roman" w:hAnsi="Times New Roman" w:cs="Times New Roman"/>
          <w:sz w:val="20"/>
          <w:szCs w:val="20"/>
          <w:lang w:val="en-GB"/>
        </w:rPr>
        <w:t xml:space="preserve">derived from </w:t>
      </w:r>
      <w:r w:rsidR="004C5782" w:rsidRPr="00F21FD6">
        <w:rPr>
          <w:rFonts w:ascii="Times New Roman" w:eastAsia="Times New Roman" w:hAnsi="Times New Roman" w:cs="Times New Roman"/>
          <w:sz w:val="20"/>
          <w:szCs w:val="20"/>
          <w:lang w:val="en-GB"/>
        </w:rPr>
        <w:t>grassroots football</w:t>
      </w:r>
      <w:r w:rsidRPr="00F21FD6">
        <w:rPr>
          <w:rFonts w:ascii="Times New Roman" w:eastAsia="Times New Roman" w:hAnsi="Times New Roman" w:cs="Times New Roman"/>
          <w:sz w:val="20"/>
          <w:szCs w:val="20"/>
          <w:lang w:val="en-GB"/>
        </w:rPr>
        <w:t>.</w:t>
      </w:r>
      <w:r w:rsidR="004C5782"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This study </w:t>
      </w:r>
      <w:r w:rsidR="004C5782" w:rsidRPr="00F21FD6">
        <w:rPr>
          <w:rFonts w:ascii="Times New Roman" w:eastAsia="Times New Roman" w:hAnsi="Times New Roman" w:cs="Times New Roman"/>
          <w:sz w:val="20"/>
          <w:szCs w:val="20"/>
          <w:lang w:val="en-GB"/>
        </w:rPr>
        <w:t xml:space="preserve">also </w:t>
      </w:r>
      <w:r w:rsidRPr="00F21FD6">
        <w:rPr>
          <w:rFonts w:ascii="Times New Roman" w:eastAsia="Times New Roman" w:hAnsi="Times New Roman" w:cs="Times New Roman"/>
          <w:sz w:val="20"/>
          <w:szCs w:val="20"/>
          <w:lang w:val="en-GB"/>
        </w:rPr>
        <w:t xml:space="preserve">contributes to the </w:t>
      </w:r>
      <w:r w:rsidR="007D2E68" w:rsidRPr="00F21FD6">
        <w:rPr>
          <w:rFonts w:ascii="Times New Roman" w:eastAsia="Times New Roman" w:hAnsi="Times New Roman" w:cs="Times New Roman"/>
          <w:sz w:val="20"/>
          <w:szCs w:val="20"/>
          <w:lang w:val="en-GB"/>
        </w:rPr>
        <w:t xml:space="preserve">sport management </w:t>
      </w:r>
      <w:r w:rsidRPr="00F21FD6">
        <w:rPr>
          <w:rFonts w:ascii="Times New Roman" w:eastAsia="Times New Roman" w:hAnsi="Times New Roman" w:cs="Times New Roman"/>
          <w:sz w:val="20"/>
          <w:szCs w:val="20"/>
          <w:lang w:val="en-GB"/>
        </w:rPr>
        <w:t xml:space="preserve">literature </w:t>
      </w:r>
      <w:r w:rsidR="007D2E68" w:rsidRPr="00F21FD6">
        <w:rPr>
          <w:rFonts w:ascii="Times New Roman" w:eastAsia="Times New Roman" w:hAnsi="Times New Roman" w:cs="Times New Roman"/>
          <w:sz w:val="20"/>
          <w:szCs w:val="20"/>
          <w:lang w:val="en-GB"/>
        </w:rPr>
        <w:t xml:space="preserve">by contributing more insights into </w:t>
      </w:r>
      <w:r w:rsidRPr="00F21FD6">
        <w:rPr>
          <w:rFonts w:ascii="Times New Roman" w:eastAsia="Times New Roman" w:hAnsi="Times New Roman" w:cs="Times New Roman"/>
          <w:sz w:val="20"/>
          <w:szCs w:val="20"/>
          <w:lang w:val="en-GB"/>
        </w:rPr>
        <w:t xml:space="preserve">the </w:t>
      </w:r>
      <w:r w:rsidR="007D2E68" w:rsidRPr="00F21FD6">
        <w:rPr>
          <w:rFonts w:ascii="Times New Roman" w:eastAsia="Times New Roman" w:hAnsi="Times New Roman" w:cs="Times New Roman"/>
          <w:sz w:val="20"/>
          <w:szCs w:val="20"/>
          <w:lang w:val="en-GB"/>
        </w:rPr>
        <w:t xml:space="preserve">value </w:t>
      </w:r>
      <w:r w:rsidRPr="00F21FD6">
        <w:rPr>
          <w:rFonts w:ascii="Times New Roman" w:eastAsia="Times New Roman" w:hAnsi="Times New Roman" w:cs="Times New Roman"/>
          <w:sz w:val="20"/>
          <w:szCs w:val="20"/>
          <w:lang w:val="en-GB"/>
        </w:rPr>
        <w:t xml:space="preserve">co-creation </w:t>
      </w:r>
      <w:r w:rsidR="007D2E68" w:rsidRPr="00F21FD6">
        <w:rPr>
          <w:rFonts w:ascii="Times New Roman" w:eastAsia="Times New Roman" w:hAnsi="Times New Roman" w:cs="Times New Roman"/>
          <w:sz w:val="20"/>
          <w:szCs w:val="20"/>
          <w:lang w:val="en-GB"/>
        </w:rPr>
        <w:t xml:space="preserve">process through </w:t>
      </w:r>
      <w:r w:rsidR="004C5782" w:rsidRPr="00F21FD6">
        <w:rPr>
          <w:rFonts w:ascii="Times New Roman" w:eastAsia="Times New Roman" w:hAnsi="Times New Roman" w:cs="Times New Roman"/>
          <w:sz w:val="20"/>
          <w:szCs w:val="20"/>
          <w:lang w:val="en-GB"/>
        </w:rPr>
        <w:t>grassroots</w:t>
      </w:r>
      <w:r w:rsidRPr="00F21FD6">
        <w:rPr>
          <w:rFonts w:ascii="Times New Roman" w:eastAsia="Times New Roman" w:hAnsi="Times New Roman" w:cs="Times New Roman"/>
          <w:sz w:val="20"/>
          <w:szCs w:val="20"/>
          <w:lang w:val="en-GB"/>
        </w:rPr>
        <w:t xml:space="preserve"> football</w:t>
      </w:r>
      <w:r w:rsidR="007D2E68" w:rsidRPr="00F21FD6">
        <w:rPr>
          <w:rFonts w:ascii="Times New Roman" w:eastAsia="Times New Roman" w:hAnsi="Times New Roman" w:cs="Times New Roman"/>
          <w:sz w:val="20"/>
          <w:szCs w:val="20"/>
          <w:lang w:val="en-GB"/>
        </w:rPr>
        <w:t xml:space="preserve"> and </w:t>
      </w:r>
      <w:r w:rsidR="007319DB">
        <w:rPr>
          <w:rFonts w:ascii="Times New Roman" w:eastAsia="Times New Roman" w:hAnsi="Times New Roman" w:cs="Times New Roman"/>
          <w:sz w:val="20"/>
          <w:szCs w:val="20"/>
          <w:lang w:val="en-GB"/>
        </w:rPr>
        <w:t xml:space="preserve">within </w:t>
      </w:r>
      <w:r w:rsidR="007D2E68" w:rsidRPr="00F21FD6">
        <w:rPr>
          <w:rFonts w:ascii="Times New Roman" w:eastAsia="Times New Roman" w:hAnsi="Times New Roman" w:cs="Times New Roman"/>
          <w:sz w:val="20"/>
          <w:szCs w:val="20"/>
          <w:lang w:val="en-GB"/>
        </w:rPr>
        <w:t>its</w:t>
      </w:r>
      <w:r w:rsidR="00E254C7" w:rsidRPr="00F21FD6">
        <w:rPr>
          <w:rFonts w:ascii="Times New Roman" w:eastAsia="Times New Roman" w:hAnsi="Times New Roman" w:cs="Times New Roman"/>
          <w:sz w:val="20"/>
          <w:szCs w:val="20"/>
          <w:lang w:val="en-GB"/>
        </w:rPr>
        <w:t xml:space="preserve"> </w:t>
      </w:r>
      <w:r w:rsidR="007D2E68" w:rsidRPr="00F21FD6">
        <w:rPr>
          <w:rFonts w:ascii="Times New Roman" w:eastAsia="Times New Roman" w:hAnsi="Times New Roman" w:cs="Times New Roman"/>
          <w:sz w:val="20"/>
          <w:szCs w:val="20"/>
          <w:lang w:val="en-GB"/>
        </w:rPr>
        <w:t>stakeholder network</w:t>
      </w:r>
      <w:r w:rsidR="007319DB">
        <w:rPr>
          <w:rFonts w:ascii="Times New Roman" w:eastAsia="Times New Roman" w:hAnsi="Times New Roman" w:cs="Times New Roman"/>
          <w:sz w:val="20"/>
          <w:szCs w:val="20"/>
          <w:lang w:val="en-GB"/>
        </w:rPr>
        <w:t xml:space="preserve">, whilst also </w:t>
      </w:r>
      <w:r w:rsidRPr="00F21FD6">
        <w:rPr>
          <w:rFonts w:ascii="Times New Roman" w:eastAsia="Times New Roman" w:hAnsi="Times New Roman" w:cs="Times New Roman"/>
          <w:sz w:val="20"/>
          <w:szCs w:val="20"/>
          <w:lang w:val="en-GB"/>
        </w:rPr>
        <w:t xml:space="preserve">providing a replicable </w:t>
      </w:r>
      <w:r w:rsidR="007319DB">
        <w:rPr>
          <w:rFonts w:ascii="Times New Roman" w:eastAsia="Times New Roman" w:hAnsi="Times New Roman" w:cs="Times New Roman"/>
          <w:sz w:val="20"/>
          <w:szCs w:val="20"/>
          <w:lang w:val="en-GB"/>
        </w:rPr>
        <w:t xml:space="preserve">value-based </w:t>
      </w:r>
      <w:r w:rsidRPr="00F21FD6">
        <w:rPr>
          <w:rFonts w:ascii="Times New Roman" w:eastAsia="Times New Roman" w:hAnsi="Times New Roman" w:cs="Times New Roman"/>
          <w:sz w:val="20"/>
          <w:szCs w:val="20"/>
          <w:lang w:val="en-GB"/>
        </w:rPr>
        <w:t>model</w:t>
      </w:r>
      <w:r w:rsidR="007319DB">
        <w:rPr>
          <w:rFonts w:ascii="Times New Roman" w:eastAsia="Times New Roman" w:hAnsi="Times New Roman" w:cs="Times New Roman"/>
          <w:sz w:val="20"/>
          <w:szCs w:val="20"/>
          <w:lang w:val="en-GB"/>
        </w:rPr>
        <w:t xml:space="preserve"> </w:t>
      </w:r>
      <w:r w:rsidR="00E254C7" w:rsidRPr="00F21FD6">
        <w:rPr>
          <w:rFonts w:ascii="Times New Roman" w:eastAsia="Times New Roman" w:hAnsi="Times New Roman" w:cs="Times New Roman"/>
          <w:sz w:val="20"/>
          <w:szCs w:val="20"/>
          <w:lang w:val="en-GB"/>
        </w:rPr>
        <w:t xml:space="preserve">for </w:t>
      </w:r>
      <w:r w:rsidR="007319DB">
        <w:rPr>
          <w:rFonts w:ascii="Times New Roman" w:eastAsia="Times New Roman" w:hAnsi="Times New Roman" w:cs="Times New Roman"/>
          <w:sz w:val="20"/>
          <w:szCs w:val="20"/>
          <w:lang w:val="en-GB"/>
        </w:rPr>
        <w:t xml:space="preserve">future research on similar or </w:t>
      </w:r>
      <w:r w:rsidR="004C5782" w:rsidRPr="00F21FD6">
        <w:rPr>
          <w:rFonts w:ascii="Times New Roman" w:eastAsia="Times New Roman" w:hAnsi="Times New Roman" w:cs="Times New Roman"/>
          <w:sz w:val="20"/>
          <w:szCs w:val="20"/>
          <w:lang w:val="en-GB"/>
        </w:rPr>
        <w:t xml:space="preserve">different </w:t>
      </w:r>
      <w:r w:rsidRPr="00F21FD6">
        <w:rPr>
          <w:rFonts w:ascii="Times New Roman" w:eastAsia="Times New Roman" w:hAnsi="Times New Roman" w:cs="Times New Roman"/>
          <w:sz w:val="20"/>
          <w:szCs w:val="20"/>
          <w:lang w:val="en-GB"/>
        </w:rPr>
        <w:t xml:space="preserve">stakeholder networks in the </w:t>
      </w:r>
      <w:r w:rsidR="004C5782" w:rsidRPr="00F21FD6">
        <w:rPr>
          <w:rFonts w:ascii="Times New Roman" w:eastAsia="Times New Roman" w:hAnsi="Times New Roman" w:cs="Times New Roman"/>
          <w:sz w:val="20"/>
          <w:szCs w:val="20"/>
          <w:lang w:val="en-GB"/>
        </w:rPr>
        <w:t xml:space="preserve">broader </w:t>
      </w:r>
      <w:r w:rsidRPr="00F21FD6">
        <w:rPr>
          <w:rFonts w:ascii="Times New Roman" w:eastAsia="Times New Roman" w:hAnsi="Times New Roman" w:cs="Times New Roman"/>
          <w:sz w:val="20"/>
          <w:szCs w:val="20"/>
          <w:lang w:val="en-GB"/>
        </w:rPr>
        <w:t>sport</w:t>
      </w:r>
      <w:r w:rsidR="004C5782"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sector.</w:t>
      </w:r>
    </w:p>
    <w:p w14:paraId="00000008" w14:textId="77777777" w:rsidR="000244D5" w:rsidRPr="00F21FD6" w:rsidRDefault="000244D5" w:rsidP="00D32980">
      <w:pPr>
        <w:widowControl w:val="0"/>
        <w:tabs>
          <w:tab w:val="left" w:pos="2520"/>
        </w:tabs>
        <w:spacing w:after="0" w:line="240" w:lineRule="auto"/>
        <w:jc w:val="both"/>
        <w:rPr>
          <w:rFonts w:ascii="Times New Roman" w:eastAsia="Times New Roman" w:hAnsi="Times New Roman" w:cs="Times New Roman"/>
          <w:b/>
          <w:color w:val="000000"/>
          <w:sz w:val="20"/>
          <w:szCs w:val="20"/>
          <w:lang w:val="en-GB"/>
        </w:rPr>
      </w:pPr>
    </w:p>
    <w:p w14:paraId="19A6E285" w14:textId="4748E424" w:rsidR="00AA7571" w:rsidRPr="00F21FD6" w:rsidRDefault="00000000" w:rsidP="003616E0">
      <w:pPr>
        <w:pBdr>
          <w:top w:val="nil"/>
          <w:left w:val="nil"/>
          <w:bottom w:val="nil"/>
          <w:right w:val="nil"/>
          <w:between w:val="nil"/>
        </w:pBdr>
        <w:spacing w:after="0" w:line="240" w:lineRule="auto"/>
        <w:ind w:firstLine="284"/>
        <w:jc w:val="both"/>
        <w:rPr>
          <w:rFonts w:ascii="Times New Roman" w:eastAsia="Times New Roman" w:hAnsi="Times New Roman" w:cs="Times New Roman"/>
          <w:i/>
          <w:sz w:val="20"/>
          <w:szCs w:val="20"/>
          <w:lang w:val="en-GB"/>
        </w:rPr>
      </w:pPr>
      <w:r w:rsidRPr="00F21FD6">
        <w:rPr>
          <w:rFonts w:ascii="Times New Roman" w:eastAsia="Times New Roman" w:hAnsi="Times New Roman" w:cs="Times New Roman"/>
          <w:b/>
          <w:color w:val="000000"/>
          <w:sz w:val="20"/>
          <w:szCs w:val="20"/>
          <w:lang w:val="en-GB"/>
        </w:rPr>
        <w:t>Framing of the research</w:t>
      </w:r>
      <w:r w:rsidR="00F50FE0" w:rsidRPr="00F21FD6">
        <w:rPr>
          <w:rFonts w:ascii="Times New Roman" w:eastAsia="Times New Roman" w:hAnsi="Times New Roman" w:cs="Times New Roman"/>
          <w:b/>
          <w:color w:val="000000"/>
          <w:sz w:val="20"/>
          <w:szCs w:val="20"/>
          <w:lang w:val="en-GB"/>
        </w:rPr>
        <w:t>.</w:t>
      </w:r>
    </w:p>
    <w:p w14:paraId="683AC229" w14:textId="08BF29EA" w:rsidR="002738C9" w:rsidRPr="00F21FD6" w:rsidRDefault="003616E0" w:rsidP="00AB0566">
      <w:pPr>
        <w:pBdr>
          <w:top w:val="nil"/>
          <w:left w:val="nil"/>
          <w:bottom w:val="nil"/>
          <w:right w:val="nil"/>
          <w:between w:val="nil"/>
        </w:pBdr>
        <w:spacing w:after="0" w:line="240" w:lineRule="auto"/>
        <w:ind w:firstLine="284"/>
        <w:jc w:val="both"/>
        <w:rPr>
          <w:rFonts w:ascii="Times New Roman" w:eastAsia="Times New Roman" w:hAnsi="Times New Roman" w:cs="Times New Roman"/>
          <w:sz w:val="20"/>
          <w:szCs w:val="20"/>
          <w:lang w:val="en-GB"/>
        </w:rPr>
      </w:pPr>
      <w:r w:rsidRPr="00F21FD6">
        <w:rPr>
          <w:rFonts w:ascii="Times New Roman" w:eastAsia="Times New Roman" w:hAnsi="Times New Roman" w:cs="Times New Roman"/>
          <w:sz w:val="20"/>
          <w:szCs w:val="20"/>
          <w:lang w:val="en-GB"/>
        </w:rPr>
        <w:t>Football</w:t>
      </w:r>
      <w:r w:rsidR="00315554" w:rsidRPr="00F21FD6">
        <w:rPr>
          <w:rFonts w:ascii="Times New Roman" w:eastAsia="Times New Roman" w:hAnsi="Times New Roman" w:cs="Times New Roman"/>
          <w:sz w:val="20"/>
          <w:szCs w:val="20"/>
          <w:lang w:val="en-GB"/>
        </w:rPr>
        <w:t xml:space="preserve"> is renowned as the world’s most popular sport</w:t>
      </w:r>
      <w:r w:rsidR="00881369" w:rsidRPr="00F21FD6">
        <w:rPr>
          <w:rFonts w:ascii="Times New Roman" w:eastAsia="Times New Roman" w:hAnsi="Times New Roman" w:cs="Times New Roman"/>
          <w:sz w:val="20"/>
          <w:szCs w:val="20"/>
          <w:lang w:val="en-GB"/>
        </w:rPr>
        <w:t xml:space="preserve"> which constitutes </w:t>
      </w:r>
      <w:r w:rsidR="00315554" w:rsidRPr="00F21FD6">
        <w:rPr>
          <w:rFonts w:ascii="Times New Roman" w:eastAsia="Times New Roman" w:hAnsi="Times New Roman" w:cs="Times New Roman"/>
          <w:sz w:val="20"/>
          <w:szCs w:val="20"/>
          <w:lang w:val="en-GB"/>
        </w:rPr>
        <w:t xml:space="preserve">an important segment </w:t>
      </w:r>
      <w:r w:rsidR="00881369" w:rsidRPr="00F21FD6">
        <w:rPr>
          <w:rFonts w:ascii="Times New Roman" w:eastAsia="Times New Roman" w:hAnsi="Times New Roman" w:cs="Times New Roman"/>
          <w:sz w:val="20"/>
          <w:szCs w:val="20"/>
          <w:lang w:val="en-GB"/>
        </w:rPr>
        <w:t xml:space="preserve">in </w:t>
      </w:r>
      <w:r w:rsidR="00315554" w:rsidRPr="00F21FD6">
        <w:rPr>
          <w:rFonts w:ascii="Times New Roman" w:eastAsia="Times New Roman" w:hAnsi="Times New Roman" w:cs="Times New Roman"/>
          <w:sz w:val="20"/>
          <w:szCs w:val="20"/>
          <w:lang w:val="en-GB"/>
        </w:rPr>
        <w:t xml:space="preserve">the sport </w:t>
      </w:r>
      <w:r w:rsidR="00881369" w:rsidRPr="00F21FD6">
        <w:rPr>
          <w:rFonts w:ascii="Times New Roman" w:eastAsia="Times New Roman" w:hAnsi="Times New Roman" w:cs="Times New Roman"/>
          <w:sz w:val="20"/>
          <w:szCs w:val="20"/>
          <w:lang w:val="en-GB"/>
        </w:rPr>
        <w:t>industry and represents tremendous soci</w:t>
      </w:r>
      <w:r w:rsidR="00E254C7" w:rsidRPr="00F21FD6">
        <w:rPr>
          <w:rFonts w:ascii="Times New Roman" w:eastAsia="Times New Roman" w:hAnsi="Times New Roman" w:cs="Times New Roman"/>
          <w:sz w:val="20"/>
          <w:szCs w:val="20"/>
          <w:lang w:val="en-GB"/>
        </w:rPr>
        <w:t>o-</w:t>
      </w:r>
      <w:r w:rsidR="00881369" w:rsidRPr="00F21FD6">
        <w:rPr>
          <w:rFonts w:ascii="Times New Roman" w:eastAsia="Times New Roman" w:hAnsi="Times New Roman" w:cs="Times New Roman"/>
          <w:sz w:val="20"/>
          <w:szCs w:val="20"/>
          <w:lang w:val="en-GB"/>
        </w:rPr>
        <w:t>economic values within local communities</w:t>
      </w:r>
      <w:r w:rsidRPr="00F21FD6">
        <w:rPr>
          <w:rFonts w:ascii="Times New Roman" w:eastAsia="Times New Roman" w:hAnsi="Times New Roman" w:cs="Times New Roman"/>
          <w:sz w:val="20"/>
          <w:szCs w:val="20"/>
          <w:lang w:val="en-GB"/>
        </w:rPr>
        <w:t xml:space="preserve"> (Raiola et al., 2023; Roberts et al., 2016).</w:t>
      </w:r>
      <w:r w:rsidR="00881369" w:rsidRPr="00F21FD6">
        <w:rPr>
          <w:rFonts w:ascii="Times New Roman" w:eastAsia="Times New Roman" w:hAnsi="Times New Roman" w:cs="Times New Roman"/>
          <w:sz w:val="20"/>
          <w:szCs w:val="20"/>
          <w:lang w:val="en-GB"/>
        </w:rPr>
        <w:t xml:space="preserve"> Whil</w:t>
      </w:r>
      <w:r w:rsidR="00E254C7" w:rsidRPr="00F21FD6">
        <w:rPr>
          <w:rFonts w:ascii="Times New Roman" w:eastAsia="Times New Roman" w:hAnsi="Times New Roman" w:cs="Times New Roman"/>
          <w:sz w:val="20"/>
          <w:szCs w:val="20"/>
          <w:lang w:val="en-GB"/>
        </w:rPr>
        <w:t>st</w:t>
      </w:r>
      <w:r w:rsidR="00881369" w:rsidRPr="00F21FD6">
        <w:rPr>
          <w:rFonts w:ascii="Times New Roman" w:eastAsia="Times New Roman" w:hAnsi="Times New Roman" w:cs="Times New Roman"/>
          <w:sz w:val="20"/>
          <w:szCs w:val="20"/>
          <w:lang w:val="en-GB"/>
        </w:rPr>
        <w:t xml:space="preserve"> the configuration of the football industry is a complex</w:t>
      </w:r>
      <w:r w:rsidR="004A2E71" w:rsidRPr="00F21FD6">
        <w:rPr>
          <w:rFonts w:ascii="Times New Roman" w:eastAsia="Times New Roman" w:hAnsi="Times New Roman" w:cs="Times New Roman"/>
          <w:sz w:val="20"/>
          <w:szCs w:val="20"/>
          <w:lang w:val="en-GB"/>
        </w:rPr>
        <w:t xml:space="preserve"> and dynamic </w:t>
      </w:r>
      <w:r w:rsidR="00881369" w:rsidRPr="00F21FD6">
        <w:rPr>
          <w:rFonts w:ascii="Times New Roman" w:eastAsia="Times New Roman" w:hAnsi="Times New Roman" w:cs="Times New Roman"/>
          <w:sz w:val="20"/>
          <w:szCs w:val="20"/>
          <w:lang w:val="en-GB"/>
        </w:rPr>
        <w:t>environment comprising both football organisations and institutions at different levels</w:t>
      </w:r>
      <w:r w:rsidR="002E06B5" w:rsidRPr="00F21FD6">
        <w:rPr>
          <w:rFonts w:ascii="Times New Roman" w:eastAsia="Times New Roman" w:hAnsi="Times New Roman" w:cs="Times New Roman"/>
          <w:sz w:val="20"/>
          <w:szCs w:val="20"/>
          <w:lang w:val="en-GB"/>
        </w:rPr>
        <w:t xml:space="preserve"> and of different types</w:t>
      </w:r>
      <w:r w:rsidR="00881369" w:rsidRPr="00F21FD6">
        <w:rPr>
          <w:rFonts w:ascii="Times New Roman" w:eastAsia="Times New Roman" w:hAnsi="Times New Roman" w:cs="Times New Roman"/>
          <w:sz w:val="20"/>
          <w:szCs w:val="20"/>
          <w:lang w:val="en-GB"/>
        </w:rPr>
        <w:t xml:space="preserve">, </w:t>
      </w:r>
      <w:r w:rsidR="004A2E71" w:rsidRPr="00F21FD6">
        <w:rPr>
          <w:rFonts w:ascii="Times New Roman" w:eastAsia="Times New Roman" w:hAnsi="Times New Roman" w:cs="Times New Roman"/>
          <w:sz w:val="20"/>
          <w:szCs w:val="20"/>
          <w:lang w:val="en-GB"/>
        </w:rPr>
        <w:t>Roberts et al. (2016) and Todaro et al. (2023)</w:t>
      </w:r>
      <w:r w:rsidR="00881369" w:rsidRPr="00F21FD6">
        <w:rPr>
          <w:rFonts w:ascii="Times New Roman" w:eastAsia="Times New Roman" w:hAnsi="Times New Roman" w:cs="Times New Roman"/>
          <w:sz w:val="20"/>
          <w:szCs w:val="20"/>
          <w:lang w:val="en-GB"/>
        </w:rPr>
        <w:t xml:space="preserve"> </w:t>
      </w:r>
      <w:r w:rsidR="00AC0435" w:rsidRPr="00F21FD6">
        <w:rPr>
          <w:rFonts w:ascii="Times New Roman" w:eastAsia="Times New Roman" w:hAnsi="Times New Roman" w:cs="Times New Roman"/>
          <w:sz w:val="20"/>
          <w:szCs w:val="20"/>
          <w:lang w:val="en-GB"/>
        </w:rPr>
        <w:t>denoted</w:t>
      </w:r>
      <w:r w:rsidR="004A2E71" w:rsidRPr="00F21FD6">
        <w:rPr>
          <w:rFonts w:ascii="Times New Roman" w:eastAsia="Times New Roman" w:hAnsi="Times New Roman" w:cs="Times New Roman"/>
          <w:sz w:val="20"/>
          <w:szCs w:val="20"/>
          <w:lang w:val="en-GB"/>
        </w:rPr>
        <w:t xml:space="preserve"> that</w:t>
      </w:r>
      <w:r w:rsidR="00C82A84" w:rsidRPr="00F21FD6">
        <w:rPr>
          <w:rFonts w:ascii="Times New Roman" w:eastAsia="Times New Roman" w:hAnsi="Times New Roman" w:cs="Times New Roman"/>
          <w:sz w:val="20"/>
          <w:szCs w:val="20"/>
          <w:lang w:val="en-GB"/>
        </w:rPr>
        <w:t xml:space="preserve"> </w:t>
      </w:r>
      <w:r w:rsidR="004A2E71" w:rsidRPr="00F21FD6">
        <w:rPr>
          <w:rFonts w:ascii="Times New Roman" w:eastAsia="Times New Roman" w:hAnsi="Times New Roman" w:cs="Times New Roman"/>
          <w:sz w:val="20"/>
          <w:szCs w:val="20"/>
          <w:lang w:val="en-GB"/>
        </w:rPr>
        <w:t xml:space="preserve">the stakeholder ecosystem of football </w:t>
      </w:r>
      <w:r w:rsidR="002E06B5" w:rsidRPr="00F21FD6">
        <w:rPr>
          <w:rFonts w:ascii="Times New Roman" w:eastAsia="Times New Roman" w:hAnsi="Times New Roman" w:cs="Times New Roman"/>
          <w:sz w:val="20"/>
          <w:szCs w:val="20"/>
          <w:lang w:val="en-GB"/>
        </w:rPr>
        <w:t xml:space="preserve">as a whole </w:t>
      </w:r>
      <w:r w:rsidR="004A2E71" w:rsidRPr="00F21FD6">
        <w:rPr>
          <w:rFonts w:ascii="Times New Roman" w:eastAsia="Times New Roman" w:hAnsi="Times New Roman" w:cs="Times New Roman"/>
          <w:sz w:val="20"/>
          <w:szCs w:val="20"/>
          <w:lang w:val="en-GB"/>
        </w:rPr>
        <w:t>is intricate and multi-faceted with various types of stakeholders</w:t>
      </w:r>
      <w:r w:rsidR="00AC0435" w:rsidRPr="00F21FD6">
        <w:rPr>
          <w:rFonts w:ascii="Times New Roman" w:eastAsia="Times New Roman" w:hAnsi="Times New Roman" w:cs="Times New Roman"/>
          <w:sz w:val="20"/>
          <w:szCs w:val="20"/>
          <w:lang w:val="en-GB"/>
        </w:rPr>
        <w:t xml:space="preserve"> </w:t>
      </w:r>
      <w:r w:rsidR="004A2E71" w:rsidRPr="00F21FD6">
        <w:rPr>
          <w:rFonts w:ascii="Times New Roman" w:eastAsia="Times New Roman" w:hAnsi="Times New Roman" w:cs="Times New Roman"/>
          <w:sz w:val="20"/>
          <w:szCs w:val="20"/>
          <w:lang w:val="en-GB"/>
        </w:rPr>
        <w:t>interacting and generating values in both social and economic terms.</w:t>
      </w:r>
      <w:r w:rsidR="00AC0435" w:rsidRPr="00F21FD6">
        <w:rPr>
          <w:rFonts w:ascii="Times New Roman" w:eastAsia="Times New Roman" w:hAnsi="Times New Roman" w:cs="Times New Roman"/>
          <w:sz w:val="20"/>
          <w:szCs w:val="20"/>
          <w:lang w:val="en-GB"/>
        </w:rPr>
        <w:t xml:space="preserve"> </w:t>
      </w:r>
    </w:p>
    <w:p w14:paraId="0B418A8E" w14:textId="53A24B18" w:rsidR="00AC0435" w:rsidRPr="00F21FD6" w:rsidRDefault="00A35F36" w:rsidP="00AB0566">
      <w:pPr>
        <w:pBdr>
          <w:top w:val="nil"/>
          <w:left w:val="nil"/>
          <w:bottom w:val="nil"/>
          <w:right w:val="nil"/>
          <w:between w:val="nil"/>
        </w:pBdr>
        <w:spacing w:after="0" w:line="240" w:lineRule="auto"/>
        <w:ind w:firstLine="284"/>
        <w:jc w:val="both"/>
        <w:rPr>
          <w:rFonts w:ascii="Times New Roman" w:eastAsia="Times New Roman" w:hAnsi="Times New Roman" w:cs="Times New Roman"/>
          <w:sz w:val="20"/>
          <w:szCs w:val="20"/>
          <w:lang w:val="en-GB"/>
        </w:rPr>
      </w:pPr>
      <w:r w:rsidRPr="00F21FD6">
        <w:rPr>
          <w:rFonts w:ascii="Times New Roman" w:eastAsia="Times New Roman" w:hAnsi="Times New Roman" w:cs="Times New Roman"/>
          <w:sz w:val="20"/>
          <w:szCs w:val="20"/>
          <w:lang w:val="en-GB"/>
        </w:rPr>
        <w:t>Grassroots football is a particular division of football that is neither professional nor elite, and its practical focus is participatory in nature, rather than performat</w:t>
      </w:r>
      <w:r w:rsidR="002E06B5" w:rsidRPr="00F21FD6">
        <w:rPr>
          <w:rFonts w:ascii="Times New Roman" w:eastAsia="Times New Roman" w:hAnsi="Times New Roman" w:cs="Times New Roman"/>
          <w:sz w:val="20"/>
          <w:szCs w:val="20"/>
          <w:lang w:val="en-GB"/>
        </w:rPr>
        <w:t>ory</w:t>
      </w:r>
      <w:r w:rsidRPr="00F21FD6">
        <w:rPr>
          <w:rFonts w:ascii="Times New Roman" w:eastAsia="Times New Roman" w:hAnsi="Times New Roman" w:cs="Times New Roman"/>
          <w:sz w:val="20"/>
          <w:szCs w:val="20"/>
          <w:lang w:val="en-GB"/>
        </w:rPr>
        <w:t xml:space="preserve"> (UEFA, 2023). Thus, it is typically played by non-elite players at amateur </w:t>
      </w:r>
      <w:r w:rsidR="001A1BA4" w:rsidRPr="00F21FD6">
        <w:rPr>
          <w:rFonts w:ascii="Times New Roman" w:eastAsia="Times New Roman" w:hAnsi="Times New Roman" w:cs="Times New Roman"/>
          <w:sz w:val="20"/>
          <w:szCs w:val="20"/>
          <w:lang w:val="en-GB"/>
        </w:rPr>
        <w:t xml:space="preserve">levels for leisure and </w:t>
      </w:r>
      <w:r w:rsidRPr="00F21FD6">
        <w:rPr>
          <w:rFonts w:ascii="Times New Roman" w:eastAsia="Times New Roman" w:hAnsi="Times New Roman" w:cs="Times New Roman"/>
          <w:sz w:val="20"/>
          <w:szCs w:val="20"/>
          <w:lang w:val="en-GB"/>
        </w:rPr>
        <w:t xml:space="preserve">recreational </w:t>
      </w:r>
      <w:r w:rsidR="001A1BA4" w:rsidRPr="00F21FD6">
        <w:rPr>
          <w:rFonts w:ascii="Times New Roman" w:eastAsia="Times New Roman" w:hAnsi="Times New Roman" w:cs="Times New Roman"/>
          <w:sz w:val="20"/>
          <w:szCs w:val="20"/>
          <w:lang w:val="en-GB"/>
        </w:rPr>
        <w:t xml:space="preserve">purposes </w:t>
      </w:r>
      <w:r w:rsidRPr="00F21FD6">
        <w:rPr>
          <w:rFonts w:ascii="Times New Roman" w:eastAsia="Times New Roman" w:hAnsi="Times New Roman" w:cs="Times New Roman"/>
          <w:sz w:val="20"/>
          <w:szCs w:val="20"/>
          <w:lang w:val="en-GB"/>
        </w:rPr>
        <w:t xml:space="preserve">in </w:t>
      </w:r>
      <w:r w:rsidR="001A1BA4" w:rsidRPr="00F21FD6">
        <w:rPr>
          <w:rFonts w:ascii="Times New Roman" w:eastAsia="Times New Roman" w:hAnsi="Times New Roman" w:cs="Times New Roman"/>
          <w:sz w:val="20"/>
          <w:szCs w:val="20"/>
          <w:lang w:val="en-GB"/>
        </w:rPr>
        <w:t xml:space="preserve">various </w:t>
      </w:r>
      <w:r w:rsidRPr="00F21FD6">
        <w:rPr>
          <w:rFonts w:ascii="Times New Roman" w:eastAsia="Times New Roman" w:hAnsi="Times New Roman" w:cs="Times New Roman"/>
          <w:sz w:val="20"/>
          <w:szCs w:val="20"/>
          <w:lang w:val="en-GB"/>
        </w:rPr>
        <w:t xml:space="preserve">communal settings, including schools, youth </w:t>
      </w:r>
      <w:r w:rsidR="001A1BA4" w:rsidRPr="00F21FD6">
        <w:rPr>
          <w:rFonts w:ascii="Times New Roman" w:eastAsia="Times New Roman" w:hAnsi="Times New Roman" w:cs="Times New Roman"/>
          <w:sz w:val="20"/>
          <w:szCs w:val="20"/>
          <w:lang w:val="en-GB"/>
        </w:rPr>
        <w:t xml:space="preserve">sport </w:t>
      </w:r>
      <w:r w:rsidRPr="00F21FD6">
        <w:rPr>
          <w:rFonts w:ascii="Times New Roman" w:eastAsia="Times New Roman" w:hAnsi="Times New Roman" w:cs="Times New Roman"/>
          <w:sz w:val="20"/>
          <w:szCs w:val="20"/>
          <w:lang w:val="en-GB"/>
        </w:rPr>
        <w:t xml:space="preserve">clubs, local leagues, </w:t>
      </w:r>
      <w:r w:rsidR="001A1BA4" w:rsidRPr="00F21FD6">
        <w:rPr>
          <w:rFonts w:ascii="Times New Roman" w:eastAsia="Times New Roman" w:hAnsi="Times New Roman" w:cs="Times New Roman"/>
          <w:sz w:val="20"/>
          <w:szCs w:val="20"/>
          <w:lang w:val="en-GB"/>
        </w:rPr>
        <w:t>to name a few</w:t>
      </w:r>
      <w:r w:rsidRPr="00F21FD6">
        <w:rPr>
          <w:rFonts w:ascii="Times New Roman" w:eastAsia="Times New Roman" w:hAnsi="Times New Roman" w:cs="Times New Roman"/>
          <w:sz w:val="20"/>
          <w:szCs w:val="20"/>
          <w:lang w:val="en-GB"/>
        </w:rPr>
        <w:t xml:space="preserve">. This type of football plays a crucial role in promoting sport participation (Sugiyama et al., 2017), </w:t>
      </w:r>
      <w:r w:rsidR="001A1BA4" w:rsidRPr="00F21FD6">
        <w:rPr>
          <w:rFonts w:ascii="Times New Roman" w:eastAsia="Times New Roman" w:hAnsi="Times New Roman" w:cs="Times New Roman"/>
          <w:sz w:val="20"/>
          <w:szCs w:val="20"/>
          <w:lang w:val="en-GB"/>
        </w:rPr>
        <w:t xml:space="preserve">integrating </w:t>
      </w:r>
      <w:r w:rsidRPr="00F21FD6">
        <w:rPr>
          <w:rFonts w:ascii="Times New Roman" w:eastAsia="Times New Roman" w:hAnsi="Times New Roman" w:cs="Times New Roman"/>
          <w:sz w:val="20"/>
          <w:szCs w:val="20"/>
          <w:lang w:val="en-GB"/>
        </w:rPr>
        <w:t xml:space="preserve">communities, and developing the physical and social skills of participants of all ages (Hindmarsh et al., 2023). Previous research indicates the importance of grassroots football, not only for the technical </w:t>
      </w:r>
      <w:r w:rsidR="001A1BA4" w:rsidRPr="00F21FD6">
        <w:rPr>
          <w:rFonts w:ascii="Times New Roman" w:eastAsia="Times New Roman" w:hAnsi="Times New Roman" w:cs="Times New Roman"/>
          <w:sz w:val="20"/>
          <w:szCs w:val="20"/>
          <w:lang w:val="en-GB"/>
        </w:rPr>
        <w:t xml:space="preserve">training and </w:t>
      </w:r>
      <w:r w:rsidRPr="00F21FD6">
        <w:rPr>
          <w:rFonts w:ascii="Times New Roman" w:eastAsia="Times New Roman" w:hAnsi="Times New Roman" w:cs="Times New Roman"/>
          <w:sz w:val="20"/>
          <w:szCs w:val="20"/>
          <w:lang w:val="en-GB"/>
        </w:rPr>
        <w:t xml:space="preserve">development of players, but also for its </w:t>
      </w:r>
      <w:r w:rsidR="001A1BA4" w:rsidRPr="00F21FD6">
        <w:rPr>
          <w:rFonts w:ascii="Times New Roman" w:eastAsia="Times New Roman" w:hAnsi="Times New Roman" w:cs="Times New Roman"/>
          <w:sz w:val="20"/>
          <w:szCs w:val="20"/>
          <w:lang w:val="en-GB"/>
        </w:rPr>
        <w:t xml:space="preserve">wider </w:t>
      </w:r>
      <w:r w:rsidRPr="00F21FD6">
        <w:rPr>
          <w:rFonts w:ascii="Times New Roman" w:eastAsia="Times New Roman" w:hAnsi="Times New Roman" w:cs="Times New Roman"/>
          <w:sz w:val="20"/>
          <w:szCs w:val="20"/>
          <w:lang w:val="en-GB"/>
        </w:rPr>
        <w:t xml:space="preserve">socio-economic impacts </w:t>
      </w:r>
      <w:r w:rsidR="001A1BA4" w:rsidRPr="00F21FD6">
        <w:rPr>
          <w:rFonts w:ascii="Times New Roman" w:eastAsia="Times New Roman" w:hAnsi="Times New Roman" w:cs="Times New Roman"/>
          <w:sz w:val="20"/>
          <w:szCs w:val="20"/>
          <w:lang w:val="en-GB"/>
        </w:rPr>
        <w:t xml:space="preserve">in society at large </w:t>
      </w:r>
      <w:r w:rsidRPr="00F21FD6">
        <w:rPr>
          <w:rFonts w:ascii="Times New Roman" w:eastAsia="Times New Roman" w:hAnsi="Times New Roman" w:cs="Times New Roman"/>
          <w:sz w:val="20"/>
          <w:szCs w:val="20"/>
          <w:lang w:val="en-GB"/>
        </w:rPr>
        <w:t>(</w:t>
      </w:r>
      <w:r w:rsidR="001A1BA4" w:rsidRPr="00F21FD6">
        <w:rPr>
          <w:rFonts w:ascii="Times New Roman" w:eastAsia="Times New Roman" w:hAnsi="Times New Roman" w:cs="Times New Roman"/>
          <w:sz w:val="20"/>
          <w:szCs w:val="20"/>
          <w:lang w:val="en-GB"/>
        </w:rPr>
        <w:t xml:space="preserve">e.g., </w:t>
      </w:r>
      <w:r w:rsidRPr="00F21FD6">
        <w:rPr>
          <w:rFonts w:ascii="Times New Roman" w:eastAsia="Times New Roman" w:hAnsi="Times New Roman" w:cs="Times New Roman"/>
          <w:sz w:val="20"/>
          <w:szCs w:val="20"/>
          <w:lang w:val="en-GB"/>
        </w:rPr>
        <w:t>Raiola et al., 2023; Roberts et al., 2016).</w:t>
      </w:r>
      <w:r w:rsidR="00AC0435" w:rsidRPr="00F21FD6">
        <w:rPr>
          <w:rFonts w:ascii="Times New Roman" w:eastAsia="Times New Roman" w:hAnsi="Times New Roman" w:cs="Times New Roman"/>
          <w:sz w:val="20"/>
          <w:szCs w:val="20"/>
          <w:lang w:val="en-GB"/>
        </w:rPr>
        <w:t xml:space="preserve"> In this regard, the grassroots football </w:t>
      </w:r>
      <w:r w:rsidR="001A1BA4" w:rsidRPr="00F21FD6">
        <w:rPr>
          <w:rFonts w:ascii="Times New Roman" w:eastAsia="Times New Roman" w:hAnsi="Times New Roman" w:cs="Times New Roman"/>
          <w:sz w:val="20"/>
          <w:szCs w:val="20"/>
          <w:lang w:val="en-GB"/>
        </w:rPr>
        <w:t xml:space="preserve">ecosystem </w:t>
      </w:r>
      <w:r w:rsidR="00AC0435" w:rsidRPr="00F21FD6">
        <w:rPr>
          <w:rFonts w:ascii="Times New Roman" w:eastAsia="Times New Roman" w:hAnsi="Times New Roman" w:cs="Times New Roman"/>
          <w:sz w:val="20"/>
          <w:szCs w:val="20"/>
          <w:lang w:val="en-GB"/>
        </w:rPr>
        <w:t>is formed by a myriad of stakeholders operating at a regional level, all the way to a more local or national governance structure</w:t>
      </w:r>
      <w:r w:rsidR="001A1BA4" w:rsidRPr="00F21FD6">
        <w:rPr>
          <w:rFonts w:ascii="Times New Roman" w:eastAsia="Times New Roman" w:hAnsi="Times New Roman" w:cs="Times New Roman"/>
          <w:sz w:val="20"/>
          <w:szCs w:val="20"/>
          <w:lang w:val="en-GB"/>
        </w:rPr>
        <w:t xml:space="preserve">, </w:t>
      </w:r>
      <w:r w:rsidR="00AC0435" w:rsidRPr="00F21FD6">
        <w:rPr>
          <w:rFonts w:ascii="Times New Roman" w:eastAsia="Times New Roman" w:hAnsi="Times New Roman" w:cs="Times New Roman"/>
          <w:sz w:val="20"/>
          <w:szCs w:val="20"/>
          <w:lang w:val="en-GB"/>
        </w:rPr>
        <w:t xml:space="preserve">within which the relationship between clubs and stakeholders exists. </w:t>
      </w:r>
      <w:r w:rsidR="003616E0" w:rsidRPr="00F21FD6">
        <w:rPr>
          <w:rFonts w:ascii="Times New Roman" w:eastAsia="Times New Roman" w:hAnsi="Times New Roman" w:cs="Times New Roman"/>
          <w:sz w:val="20"/>
          <w:szCs w:val="20"/>
          <w:lang w:val="en-GB"/>
        </w:rPr>
        <w:t xml:space="preserve">According to Hindmarsh et al. (2023), </w:t>
      </w:r>
      <w:r w:rsidR="001A1BA4" w:rsidRPr="00F21FD6">
        <w:rPr>
          <w:rFonts w:ascii="Times New Roman" w:eastAsia="Times New Roman" w:hAnsi="Times New Roman" w:cs="Times New Roman"/>
          <w:sz w:val="20"/>
          <w:szCs w:val="20"/>
          <w:lang w:val="en-GB"/>
        </w:rPr>
        <w:t>grassroots</w:t>
      </w:r>
      <w:r w:rsidR="003616E0" w:rsidRPr="00F21FD6">
        <w:rPr>
          <w:rFonts w:ascii="Times New Roman" w:eastAsia="Times New Roman" w:hAnsi="Times New Roman" w:cs="Times New Roman"/>
          <w:sz w:val="20"/>
          <w:szCs w:val="20"/>
          <w:lang w:val="en-GB"/>
        </w:rPr>
        <w:t xml:space="preserve"> </w:t>
      </w:r>
      <w:r w:rsidR="00AC0435" w:rsidRPr="00F21FD6">
        <w:rPr>
          <w:rFonts w:ascii="Times New Roman" w:eastAsia="Times New Roman" w:hAnsi="Times New Roman" w:cs="Times New Roman"/>
          <w:sz w:val="20"/>
          <w:szCs w:val="20"/>
          <w:lang w:val="en-GB"/>
        </w:rPr>
        <w:t xml:space="preserve">football </w:t>
      </w:r>
      <w:r w:rsidR="003616E0" w:rsidRPr="00F21FD6">
        <w:rPr>
          <w:rFonts w:ascii="Times New Roman" w:eastAsia="Times New Roman" w:hAnsi="Times New Roman" w:cs="Times New Roman"/>
          <w:sz w:val="20"/>
          <w:szCs w:val="20"/>
          <w:lang w:val="en-GB"/>
        </w:rPr>
        <w:t xml:space="preserve">clubs are </w:t>
      </w:r>
      <w:r w:rsidR="00AC0435" w:rsidRPr="00F21FD6">
        <w:rPr>
          <w:rFonts w:ascii="Times New Roman" w:eastAsia="Times New Roman" w:hAnsi="Times New Roman" w:cs="Times New Roman"/>
          <w:sz w:val="20"/>
          <w:szCs w:val="20"/>
          <w:lang w:val="en-GB"/>
        </w:rPr>
        <w:t xml:space="preserve">a complex ecosystem </w:t>
      </w:r>
      <w:r w:rsidR="008C14BC" w:rsidRPr="00F21FD6">
        <w:rPr>
          <w:rFonts w:ascii="Times New Roman" w:eastAsia="Times New Roman" w:hAnsi="Times New Roman" w:cs="Times New Roman"/>
          <w:sz w:val="20"/>
          <w:szCs w:val="20"/>
          <w:lang w:val="en-GB"/>
        </w:rPr>
        <w:t>comprising differing types of</w:t>
      </w:r>
      <w:r w:rsidR="003616E0" w:rsidRPr="00F21FD6">
        <w:rPr>
          <w:rFonts w:ascii="Times New Roman" w:eastAsia="Times New Roman" w:hAnsi="Times New Roman" w:cs="Times New Roman"/>
          <w:sz w:val="20"/>
          <w:szCs w:val="20"/>
          <w:lang w:val="en-GB"/>
        </w:rPr>
        <w:t xml:space="preserve"> stakeholders</w:t>
      </w:r>
      <w:r w:rsidR="00AC0435" w:rsidRPr="00F21FD6">
        <w:rPr>
          <w:rFonts w:ascii="Times New Roman" w:eastAsia="Times New Roman" w:hAnsi="Times New Roman" w:cs="Times New Roman"/>
          <w:sz w:val="20"/>
          <w:szCs w:val="20"/>
          <w:lang w:val="en-GB"/>
        </w:rPr>
        <w:t>, including football governing</w:t>
      </w:r>
      <w:r w:rsidR="008C14BC" w:rsidRPr="00F21FD6">
        <w:rPr>
          <w:rFonts w:ascii="Times New Roman" w:eastAsia="Times New Roman" w:hAnsi="Times New Roman" w:cs="Times New Roman"/>
          <w:sz w:val="20"/>
          <w:szCs w:val="20"/>
          <w:lang w:val="en-GB"/>
        </w:rPr>
        <w:t xml:space="preserve"> bodies</w:t>
      </w:r>
      <w:r w:rsidR="00AC0435" w:rsidRPr="00F21FD6">
        <w:rPr>
          <w:rFonts w:ascii="Times New Roman" w:eastAsia="Times New Roman" w:hAnsi="Times New Roman" w:cs="Times New Roman"/>
          <w:sz w:val="20"/>
          <w:szCs w:val="20"/>
          <w:lang w:val="en-GB"/>
        </w:rPr>
        <w:t>, professional clubs, grassroots clubs, local authorities, players, coaches, fans, sponsors, mass media outlets, community members, etc.</w:t>
      </w:r>
      <w:r w:rsidR="003616E0" w:rsidRPr="00F21FD6">
        <w:rPr>
          <w:rFonts w:ascii="Times New Roman" w:eastAsia="Times New Roman" w:hAnsi="Times New Roman" w:cs="Times New Roman"/>
          <w:sz w:val="20"/>
          <w:szCs w:val="20"/>
          <w:lang w:val="en-GB"/>
        </w:rPr>
        <w:t xml:space="preserve"> These stakeholders </w:t>
      </w:r>
      <w:r w:rsidR="00AC0435" w:rsidRPr="00F21FD6">
        <w:rPr>
          <w:rFonts w:ascii="Times New Roman" w:eastAsia="Times New Roman" w:hAnsi="Times New Roman" w:cs="Times New Roman"/>
          <w:sz w:val="20"/>
          <w:szCs w:val="20"/>
          <w:lang w:val="en-GB"/>
        </w:rPr>
        <w:t xml:space="preserve">collectively </w:t>
      </w:r>
      <w:r w:rsidR="003616E0" w:rsidRPr="00F21FD6">
        <w:rPr>
          <w:rFonts w:ascii="Times New Roman" w:eastAsia="Times New Roman" w:hAnsi="Times New Roman" w:cs="Times New Roman"/>
          <w:sz w:val="20"/>
          <w:szCs w:val="20"/>
          <w:lang w:val="en-GB"/>
        </w:rPr>
        <w:t>contribute to the</w:t>
      </w:r>
      <w:r w:rsidR="00AC0435" w:rsidRPr="00F21FD6">
        <w:rPr>
          <w:rFonts w:ascii="Times New Roman" w:eastAsia="Times New Roman" w:hAnsi="Times New Roman" w:cs="Times New Roman"/>
          <w:sz w:val="20"/>
          <w:szCs w:val="20"/>
          <w:lang w:val="en-GB"/>
        </w:rPr>
        <w:t xml:space="preserve"> value creation process </w:t>
      </w:r>
      <w:r w:rsidR="008C14BC" w:rsidRPr="00F21FD6">
        <w:rPr>
          <w:rFonts w:ascii="Times New Roman" w:eastAsia="Times New Roman" w:hAnsi="Times New Roman" w:cs="Times New Roman"/>
          <w:sz w:val="20"/>
          <w:szCs w:val="20"/>
          <w:lang w:val="en-GB"/>
        </w:rPr>
        <w:t>within</w:t>
      </w:r>
      <w:r w:rsidR="003616E0" w:rsidRPr="00F21FD6">
        <w:rPr>
          <w:rFonts w:ascii="Times New Roman" w:eastAsia="Times New Roman" w:hAnsi="Times New Roman" w:cs="Times New Roman"/>
          <w:sz w:val="20"/>
          <w:szCs w:val="20"/>
          <w:lang w:val="en-GB"/>
        </w:rPr>
        <w:t xml:space="preserve"> the system </w:t>
      </w:r>
      <w:r w:rsidR="00AC0435" w:rsidRPr="00F21FD6">
        <w:rPr>
          <w:rFonts w:ascii="Times New Roman" w:eastAsia="Times New Roman" w:hAnsi="Times New Roman" w:cs="Times New Roman"/>
          <w:sz w:val="20"/>
          <w:szCs w:val="20"/>
          <w:lang w:val="en-GB"/>
        </w:rPr>
        <w:t xml:space="preserve">through the notions of sustainability and </w:t>
      </w:r>
      <w:r w:rsidR="003616E0" w:rsidRPr="00F21FD6">
        <w:rPr>
          <w:rFonts w:ascii="Times New Roman" w:eastAsia="Times New Roman" w:hAnsi="Times New Roman" w:cs="Times New Roman"/>
          <w:sz w:val="20"/>
          <w:szCs w:val="20"/>
          <w:lang w:val="en-GB"/>
        </w:rPr>
        <w:t>corporate social responsibility</w:t>
      </w:r>
      <w:r w:rsidR="00AC0435" w:rsidRPr="00F21FD6">
        <w:rPr>
          <w:rFonts w:ascii="Times New Roman" w:eastAsia="Times New Roman" w:hAnsi="Times New Roman" w:cs="Times New Roman"/>
          <w:sz w:val="20"/>
          <w:szCs w:val="20"/>
          <w:lang w:val="en-GB"/>
        </w:rPr>
        <w:t xml:space="preserve"> (CSR) (Daddi et al., 2021)</w:t>
      </w:r>
      <w:r w:rsidR="003616E0" w:rsidRPr="00F21FD6">
        <w:rPr>
          <w:rFonts w:ascii="Times New Roman" w:eastAsia="Times New Roman" w:hAnsi="Times New Roman" w:cs="Times New Roman"/>
          <w:sz w:val="20"/>
          <w:szCs w:val="20"/>
          <w:lang w:val="en-GB"/>
        </w:rPr>
        <w:t>.</w:t>
      </w:r>
      <w:r w:rsidR="00AC0435" w:rsidRPr="00F21FD6">
        <w:rPr>
          <w:rFonts w:ascii="Times New Roman" w:eastAsia="Times New Roman" w:hAnsi="Times New Roman" w:cs="Times New Roman"/>
          <w:sz w:val="20"/>
          <w:szCs w:val="20"/>
          <w:lang w:val="en-GB"/>
        </w:rPr>
        <w:t xml:space="preserve"> </w:t>
      </w:r>
    </w:p>
    <w:p w14:paraId="4B487D15" w14:textId="1C56C129" w:rsidR="00FC6AED" w:rsidRPr="00F21FD6" w:rsidRDefault="003616E0" w:rsidP="00AB0566">
      <w:pPr>
        <w:pBdr>
          <w:top w:val="nil"/>
          <w:left w:val="nil"/>
          <w:bottom w:val="nil"/>
          <w:right w:val="nil"/>
          <w:between w:val="nil"/>
        </w:pBdr>
        <w:spacing w:after="0" w:line="240" w:lineRule="auto"/>
        <w:ind w:firstLine="284"/>
        <w:jc w:val="both"/>
        <w:rPr>
          <w:rFonts w:ascii="Times New Roman" w:eastAsia="Times New Roman" w:hAnsi="Times New Roman" w:cs="Times New Roman"/>
          <w:sz w:val="20"/>
          <w:szCs w:val="20"/>
          <w:lang w:val="en-GB"/>
        </w:rPr>
      </w:pPr>
      <w:r w:rsidRPr="00F21FD6">
        <w:rPr>
          <w:rFonts w:ascii="Times New Roman" w:eastAsia="Times New Roman" w:hAnsi="Times New Roman" w:cs="Times New Roman"/>
          <w:sz w:val="20"/>
          <w:szCs w:val="20"/>
          <w:lang w:val="en-GB"/>
        </w:rPr>
        <w:t xml:space="preserve">Another important aspect of grassroots football is its contribution to social cohesion and inclusion. </w:t>
      </w:r>
      <w:r w:rsidR="008C14BC" w:rsidRPr="00F21FD6">
        <w:rPr>
          <w:rFonts w:ascii="Times New Roman" w:eastAsia="Times New Roman" w:hAnsi="Times New Roman" w:cs="Times New Roman"/>
          <w:sz w:val="20"/>
          <w:szCs w:val="20"/>
          <w:lang w:val="en-GB"/>
        </w:rPr>
        <w:t xml:space="preserve">Grassroots </w:t>
      </w:r>
      <w:r w:rsidRPr="00F21FD6">
        <w:rPr>
          <w:rFonts w:ascii="Times New Roman" w:eastAsia="Times New Roman" w:hAnsi="Times New Roman" w:cs="Times New Roman"/>
          <w:sz w:val="20"/>
          <w:szCs w:val="20"/>
          <w:lang w:val="en-GB"/>
        </w:rPr>
        <w:t>football clubs provide opportunities for sport participation to</w:t>
      </w:r>
      <w:r w:rsidR="00AC0435"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marginalised </w:t>
      </w:r>
      <w:r w:rsidR="008C14BC" w:rsidRPr="00F21FD6">
        <w:rPr>
          <w:rFonts w:ascii="Times New Roman" w:eastAsia="Times New Roman" w:hAnsi="Times New Roman" w:cs="Times New Roman"/>
          <w:sz w:val="20"/>
          <w:szCs w:val="20"/>
          <w:lang w:val="en-GB"/>
        </w:rPr>
        <w:t xml:space="preserve">community members </w:t>
      </w:r>
      <w:r w:rsidRPr="00F21FD6">
        <w:rPr>
          <w:rFonts w:ascii="Times New Roman" w:eastAsia="Times New Roman" w:hAnsi="Times New Roman" w:cs="Times New Roman"/>
          <w:sz w:val="20"/>
          <w:szCs w:val="20"/>
          <w:lang w:val="en-GB"/>
        </w:rPr>
        <w:t xml:space="preserve">such as refugees and </w:t>
      </w:r>
      <w:r w:rsidR="008C14BC" w:rsidRPr="00F21FD6">
        <w:rPr>
          <w:rFonts w:ascii="Times New Roman" w:eastAsia="Times New Roman" w:hAnsi="Times New Roman" w:cs="Times New Roman"/>
          <w:sz w:val="20"/>
          <w:szCs w:val="20"/>
          <w:lang w:val="en-GB"/>
        </w:rPr>
        <w:t>individuals</w:t>
      </w:r>
      <w:r w:rsidRPr="00F21FD6">
        <w:rPr>
          <w:rFonts w:ascii="Times New Roman" w:eastAsia="Times New Roman" w:hAnsi="Times New Roman" w:cs="Times New Roman"/>
          <w:sz w:val="20"/>
          <w:szCs w:val="20"/>
          <w:lang w:val="en-GB"/>
        </w:rPr>
        <w:t xml:space="preserve"> from disadvantaged backgrounds, </w:t>
      </w:r>
      <w:r w:rsidR="00AC0435" w:rsidRPr="00F21FD6">
        <w:rPr>
          <w:rFonts w:ascii="Times New Roman" w:eastAsia="Times New Roman" w:hAnsi="Times New Roman" w:cs="Times New Roman"/>
          <w:sz w:val="20"/>
          <w:szCs w:val="20"/>
          <w:lang w:val="en-GB"/>
        </w:rPr>
        <w:t>whil</w:t>
      </w:r>
      <w:r w:rsidR="008C14BC" w:rsidRPr="00F21FD6">
        <w:rPr>
          <w:rFonts w:ascii="Times New Roman" w:eastAsia="Times New Roman" w:hAnsi="Times New Roman" w:cs="Times New Roman"/>
          <w:sz w:val="20"/>
          <w:szCs w:val="20"/>
          <w:lang w:val="en-GB"/>
        </w:rPr>
        <w:t>st</w:t>
      </w:r>
      <w:r w:rsidR="00AC0435" w:rsidRPr="00F21FD6">
        <w:rPr>
          <w:rFonts w:ascii="Times New Roman" w:eastAsia="Times New Roman" w:hAnsi="Times New Roman" w:cs="Times New Roman"/>
          <w:sz w:val="20"/>
          <w:szCs w:val="20"/>
          <w:lang w:val="en-GB"/>
        </w:rPr>
        <w:t xml:space="preserve"> </w:t>
      </w:r>
      <w:r w:rsidR="00FE3055" w:rsidRPr="00F21FD6">
        <w:rPr>
          <w:rFonts w:ascii="Times New Roman" w:eastAsia="Times New Roman" w:hAnsi="Times New Roman" w:cs="Times New Roman"/>
          <w:sz w:val="20"/>
          <w:szCs w:val="20"/>
          <w:lang w:val="en-GB"/>
        </w:rPr>
        <w:t xml:space="preserve">also </w:t>
      </w:r>
      <w:r w:rsidRPr="00F21FD6">
        <w:rPr>
          <w:rFonts w:ascii="Times New Roman" w:eastAsia="Times New Roman" w:hAnsi="Times New Roman" w:cs="Times New Roman"/>
          <w:sz w:val="20"/>
          <w:szCs w:val="20"/>
          <w:lang w:val="en-GB"/>
        </w:rPr>
        <w:t xml:space="preserve">promoting their integration into local communities (Göçer et al., 2024). From an economic perspective, grassroots football has a significant impact on local economies. </w:t>
      </w:r>
      <w:r w:rsidR="002738C9" w:rsidRPr="00F21FD6">
        <w:rPr>
          <w:rFonts w:ascii="Times New Roman" w:eastAsia="Times New Roman" w:hAnsi="Times New Roman" w:cs="Times New Roman"/>
          <w:sz w:val="20"/>
          <w:szCs w:val="20"/>
          <w:lang w:val="en-GB"/>
        </w:rPr>
        <w:t xml:space="preserve">The study of </w:t>
      </w:r>
      <w:r w:rsidRPr="00F21FD6">
        <w:rPr>
          <w:rFonts w:ascii="Times New Roman" w:eastAsia="Times New Roman" w:hAnsi="Times New Roman" w:cs="Times New Roman"/>
          <w:sz w:val="20"/>
          <w:szCs w:val="20"/>
          <w:lang w:val="en-GB"/>
        </w:rPr>
        <w:t xml:space="preserve">Birdsall-Strong (2022) </w:t>
      </w:r>
      <w:r w:rsidR="002738C9" w:rsidRPr="00F21FD6">
        <w:rPr>
          <w:rFonts w:ascii="Times New Roman" w:eastAsia="Times New Roman" w:hAnsi="Times New Roman" w:cs="Times New Roman"/>
          <w:sz w:val="20"/>
          <w:szCs w:val="20"/>
          <w:lang w:val="en-GB"/>
        </w:rPr>
        <w:t xml:space="preserve">has illustrated </w:t>
      </w:r>
      <w:r w:rsidRPr="00F21FD6">
        <w:rPr>
          <w:rFonts w:ascii="Times New Roman" w:eastAsia="Times New Roman" w:hAnsi="Times New Roman" w:cs="Times New Roman"/>
          <w:sz w:val="20"/>
          <w:szCs w:val="20"/>
          <w:lang w:val="en-GB"/>
        </w:rPr>
        <w:t xml:space="preserve">that participation in </w:t>
      </w:r>
      <w:r w:rsidR="002738C9" w:rsidRPr="00F21FD6">
        <w:rPr>
          <w:rFonts w:ascii="Times New Roman" w:eastAsia="Times New Roman" w:hAnsi="Times New Roman" w:cs="Times New Roman"/>
          <w:sz w:val="20"/>
          <w:szCs w:val="20"/>
          <w:lang w:val="en-GB"/>
        </w:rPr>
        <w:t>grassroots</w:t>
      </w:r>
      <w:r w:rsidR="00FE3055"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football in the UK </w:t>
      </w:r>
      <w:r w:rsidR="00FE3055" w:rsidRPr="00F21FD6">
        <w:rPr>
          <w:rFonts w:ascii="Times New Roman" w:eastAsia="Times New Roman" w:hAnsi="Times New Roman" w:cs="Times New Roman"/>
          <w:sz w:val="20"/>
          <w:szCs w:val="20"/>
          <w:lang w:val="en-GB"/>
        </w:rPr>
        <w:t xml:space="preserve">annually </w:t>
      </w:r>
      <w:r w:rsidRPr="00F21FD6">
        <w:rPr>
          <w:rFonts w:ascii="Times New Roman" w:eastAsia="Times New Roman" w:hAnsi="Times New Roman" w:cs="Times New Roman"/>
          <w:sz w:val="20"/>
          <w:szCs w:val="20"/>
          <w:lang w:val="en-GB"/>
        </w:rPr>
        <w:t xml:space="preserve">contribute over £10 billion to the </w:t>
      </w:r>
      <w:r w:rsidRPr="00F21FD6">
        <w:rPr>
          <w:rFonts w:ascii="Times New Roman" w:eastAsia="Times New Roman" w:hAnsi="Times New Roman" w:cs="Times New Roman"/>
          <w:sz w:val="20"/>
          <w:szCs w:val="20"/>
          <w:lang w:val="en-GB"/>
        </w:rPr>
        <w:lastRenderedPageBreak/>
        <w:t>national economy</w:t>
      </w:r>
      <w:r w:rsidR="002738C9"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through </w:t>
      </w:r>
      <w:r w:rsidR="00FE3055" w:rsidRPr="00F21FD6">
        <w:rPr>
          <w:rFonts w:ascii="Times New Roman" w:eastAsia="Times New Roman" w:hAnsi="Times New Roman" w:cs="Times New Roman"/>
          <w:sz w:val="20"/>
          <w:szCs w:val="20"/>
          <w:lang w:val="en-GB"/>
        </w:rPr>
        <w:t xml:space="preserve">various </w:t>
      </w:r>
      <w:r w:rsidRPr="00F21FD6">
        <w:rPr>
          <w:rFonts w:ascii="Times New Roman" w:eastAsia="Times New Roman" w:hAnsi="Times New Roman" w:cs="Times New Roman"/>
          <w:sz w:val="20"/>
          <w:szCs w:val="20"/>
          <w:lang w:val="en-GB"/>
        </w:rPr>
        <w:t>benefits related to physical and mental wellbeing, social development</w:t>
      </w:r>
      <w:r w:rsidR="002738C9"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and the creation of</w:t>
      </w:r>
      <w:r w:rsidR="002738C9"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employment opportunities in the sport sector. </w:t>
      </w:r>
      <w:r w:rsidR="002738C9" w:rsidRPr="00F21FD6">
        <w:rPr>
          <w:rFonts w:ascii="Times New Roman" w:eastAsia="Times New Roman" w:hAnsi="Times New Roman" w:cs="Times New Roman"/>
          <w:sz w:val="20"/>
          <w:szCs w:val="20"/>
          <w:lang w:val="en-GB"/>
        </w:rPr>
        <w:t xml:space="preserve">From </w:t>
      </w:r>
      <w:r w:rsidRPr="00F21FD6">
        <w:rPr>
          <w:rFonts w:ascii="Times New Roman" w:eastAsia="Times New Roman" w:hAnsi="Times New Roman" w:cs="Times New Roman"/>
          <w:sz w:val="20"/>
          <w:szCs w:val="20"/>
          <w:lang w:val="en-GB"/>
        </w:rPr>
        <w:t>a governance and strategic</w:t>
      </w:r>
      <w:r w:rsidR="002738C9" w:rsidRPr="00F21FD6">
        <w:rPr>
          <w:rFonts w:ascii="Times New Roman" w:eastAsia="Times New Roman" w:hAnsi="Times New Roman" w:cs="Times New Roman"/>
          <w:sz w:val="20"/>
          <w:szCs w:val="20"/>
          <w:lang w:val="en-GB"/>
        </w:rPr>
        <w:t xml:space="preserve"> perspective</w:t>
      </w:r>
      <w:r w:rsidRPr="00F21FD6">
        <w:rPr>
          <w:rFonts w:ascii="Times New Roman" w:eastAsia="Times New Roman" w:hAnsi="Times New Roman" w:cs="Times New Roman"/>
          <w:sz w:val="20"/>
          <w:szCs w:val="20"/>
          <w:lang w:val="en-GB"/>
        </w:rPr>
        <w:t xml:space="preserve">, grassroots football </w:t>
      </w:r>
      <w:r w:rsidR="002738C9" w:rsidRPr="00F21FD6">
        <w:rPr>
          <w:rFonts w:ascii="Times New Roman" w:eastAsia="Times New Roman" w:hAnsi="Times New Roman" w:cs="Times New Roman"/>
          <w:sz w:val="20"/>
          <w:szCs w:val="20"/>
          <w:lang w:val="en-GB"/>
        </w:rPr>
        <w:t xml:space="preserve">provides </w:t>
      </w:r>
      <w:r w:rsidRPr="00F21FD6">
        <w:rPr>
          <w:rFonts w:ascii="Times New Roman" w:eastAsia="Times New Roman" w:hAnsi="Times New Roman" w:cs="Times New Roman"/>
          <w:sz w:val="20"/>
          <w:szCs w:val="20"/>
          <w:lang w:val="en-GB"/>
        </w:rPr>
        <w:t xml:space="preserve">as a platform </w:t>
      </w:r>
      <w:r w:rsidR="002738C9" w:rsidRPr="00F21FD6">
        <w:rPr>
          <w:rFonts w:ascii="Times New Roman" w:eastAsia="Times New Roman" w:hAnsi="Times New Roman" w:cs="Times New Roman"/>
          <w:sz w:val="20"/>
          <w:szCs w:val="20"/>
          <w:lang w:val="en-GB"/>
        </w:rPr>
        <w:t xml:space="preserve">to </w:t>
      </w:r>
      <w:r w:rsidRPr="00F21FD6">
        <w:rPr>
          <w:rFonts w:ascii="Times New Roman" w:eastAsia="Times New Roman" w:hAnsi="Times New Roman" w:cs="Times New Roman"/>
          <w:sz w:val="20"/>
          <w:szCs w:val="20"/>
          <w:lang w:val="en-GB"/>
        </w:rPr>
        <w:t>promot</w:t>
      </w:r>
      <w:r w:rsidR="002738C9" w:rsidRPr="00F21FD6">
        <w:rPr>
          <w:rFonts w:ascii="Times New Roman" w:eastAsia="Times New Roman" w:hAnsi="Times New Roman" w:cs="Times New Roman"/>
          <w:sz w:val="20"/>
          <w:szCs w:val="20"/>
          <w:lang w:val="en-GB"/>
        </w:rPr>
        <w:t>e</w:t>
      </w:r>
      <w:r w:rsidRPr="00F21FD6">
        <w:rPr>
          <w:rFonts w:ascii="Times New Roman" w:eastAsia="Times New Roman" w:hAnsi="Times New Roman" w:cs="Times New Roman"/>
          <w:sz w:val="20"/>
          <w:szCs w:val="20"/>
          <w:lang w:val="en-GB"/>
        </w:rPr>
        <w:t xml:space="preserve"> </w:t>
      </w:r>
      <w:r w:rsidR="002738C9" w:rsidRPr="00F21FD6">
        <w:rPr>
          <w:rFonts w:ascii="Times New Roman" w:eastAsia="Times New Roman" w:hAnsi="Times New Roman" w:cs="Times New Roman"/>
          <w:sz w:val="20"/>
          <w:szCs w:val="20"/>
          <w:lang w:val="en-GB"/>
        </w:rPr>
        <w:t xml:space="preserve">inclusive </w:t>
      </w:r>
      <w:r w:rsidRPr="00F21FD6">
        <w:rPr>
          <w:rFonts w:ascii="Times New Roman" w:eastAsia="Times New Roman" w:hAnsi="Times New Roman" w:cs="Times New Roman"/>
          <w:sz w:val="20"/>
          <w:szCs w:val="20"/>
          <w:lang w:val="en-GB"/>
        </w:rPr>
        <w:t>sport</w:t>
      </w:r>
      <w:r w:rsidR="002738C9" w:rsidRPr="00F21FD6">
        <w:rPr>
          <w:rFonts w:ascii="Times New Roman" w:eastAsia="Times New Roman" w:hAnsi="Times New Roman" w:cs="Times New Roman"/>
          <w:sz w:val="20"/>
          <w:szCs w:val="20"/>
          <w:lang w:val="en-GB"/>
        </w:rPr>
        <w:t xml:space="preserve"> participation </w:t>
      </w:r>
      <w:r w:rsidRPr="00F21FD6">
        <w:rPr>
          <w:rFonts w:ascii="Times New Roman" w:eastAsia="Times New Roman" w:hAnsi="Times New Roman" w:cs="Times New Roman"/>
          <w:sz w:val="20"/>
          <w:szCs w:val="20"/>
          <w:lang w:val="en-GB"/>
        </w:rPr>
        <w:t xml:space="preserve">and sustainability </w:t>
      </w:r>
      <w:r w:rsidR="002738C9" w:rsidRPr="00F21FD6">
        <w:rPr>
          <w:rFonts w:ascii="Times New Roman" w:eastAsia="Times New Roman" w:hAnsi="Times New Roman" w:cs="Times New Roman"/>
          <w:sz w:val="20"/>
          <w:szCs w:val="20"/>
          <w:lang w:val="en-GB"/>
        </w:rPr>
        <w:t>values within local communities</w:t>
      </w:r>
      <w:r w:rsidRPr="00F21FD6">
        <w:rPr>
          <w:rFonts w:ascii="Times New Roman" w:eastAsia="Times New Roman" w:hAnsi="Times New Roman" w:cs="Times New Roman"/>
          <w:sz w:val="20"/>
          <w:szCs w:val="20"/>
          <w:lang w:val="en-GB"/>
        </w:rPr>
        <w:t xml:space="preserve">. The </w:t>
      </w:r>
      <w:r w:rsidR="002738C9" w:rsidRPr="00F21FD6">
        <w:rPr>
          <w:rFonts w:ascii="Times New Roman" w:eastAsia="Times New Roman" w:hAnsi="Times New Roman" w:cs="Times New Roman"/>
          <w:sz w:val="20"/>
          <w:szCs w:val="20"/>
          <w:lang w:val="en-GB"/>
        </w:rPr>
        <w:t xml:space="preserve">study of </w:t>
      </w:r>
      <w:r w:rsidRPr="00F21FD6">
        <w:rPr>
          <w:rFonts w:ascii="Times New Roman" w:eastAsia="Times New Roman" w:hAnsi="Times New Roman" w:cs="Times New Roman"/>
          <w:sz w:val="20"/>
          <w:szCs w:val="20"/>
          <w:lang w:val="en-GB"/>
        </w:rPr>
        <w:t xml:space="preserve">Sugiyama et al. (2017) on </w:t>
      </w:r>
      <w:r w:rsidR="002738C9" w:rsidRPr="00F21FD6">
        <w:rPr>
          <w:rFonts w:ascii="Times New Roman" w:eastAsia="Times New Roman" w:hAnsi="Times New Roman" w:cs="Times New Roman"/>
          <w:sz w:val="20"/>
          <w:szCs w:val="20"/>
          <w:lang w:val="en-GB"/>
        </w:rPr>
        <w:t>the</w:t>
      </w:r>
      <w:r w:rsidRPr="00F21FD6">
        <w:rPr>
          <w:rFonts w:ascii="Times New Roman" w:eastAsia="Times New Roman" w:hAnsi="Times New Roman" w:cs="Times New Roman"/>
          <w:sz w:val="20"/>
          <w:szCs w:val="20"/>
          <w:lang w:val="en-GB"/>
        </w:rPr>
        <w:t xml:space="preserve"> Japan</w:t>
      </w:r>
      <w:r w:rsidR="002738C9" w:rsidRPr="00F21FD6">
        <w:rPr>
          <w:rFonts w:ascii="Times New Roman" w:eastAsia="Times New Roman" w:hAnsi="Times New Roman" w:cs="Times New Roman"/>
          <w:sz w:val="20"/>
          <w:szCs w:val="20"/>
          <w:lang w:val="en-GB"/>
        </w:rPr>
        <w:t xml:space="preserve">ese grassroots football, for instance, </w:t>
      </w:r>
      <w:r w:rsidRPr="00F21FD6">
        <w:rPr>
          <w:rFonts w:ascii="Times New Roman" w:eastAsia="Times New Roman" w:hAnsi="Times New Roman" w:cs="Times New Roman"/>
          <w:sz w:val="20"/>
          <w:szCs w:val="20"/>
          <w:lang w:val="en-GB"/>
        </w:rPr>
        <w:t xml:space="preserve">has highlighted how </w:t>
      </w:r>
      <w:r w:rsidR="00FE3055" w:rsidRPr="00F21FD6">
        <w:rPr>
          <w:rFonts w:ascii="Times New Roman" w:eastAsia="Times New Roman" w:hAnsi="Times New Roman" w:cs="Times New Roman"/>
          <w:sz w:val="20"/>
          <w:szCs w:val="20"/>
          <w:lang w:val="en-GB"/>
        </w:rPr>
        <w:t xml:space="preserve">strategic investment </w:t>
      </w:r>
      <w:r w:rsidRPr="00F21FD6">
        <w:rPr>
          <w:rFonts w:ascii="Times New Roman" w:eastAsia="Times New Roman" w:hAnsi="Times New Roman" w:cs="Times New Roman"/>
          <w:sz w:val="20"/>
          <w:szCs w:val="20"/>
          <w:lang w:val="en-GB"/>
        </w:rPr>
        <w:t>in coach training and social inclusion</w:t>
      </w:r>
      <w:r w:rsidR="00FE3055" w:rsidRPr="00F21FD6">
        <w:rPr>
          <w:rFonts w:ascii="Times New Roman" w:eastAsia="Times New Roman" w:hAnsi="Times New Roman" w:cs="Times New Roman"/>
          <w:sz w:val="20"/>
          <w:szCs w:val="20"/>
          <w:lang w:val="en-GB"/>
        </w:rPr>
        <w:t xml:space="preserve"> initiatives through football</w:t>
      </w:r>
      <w:r w:rsidRPr="00F21FD6">
        <w:rPr>
          <w:rFonts w:ascii="Times New Roman" w:eastAsia="Times New Roman" w:hAnsi="Times New Roman" w:cs="Times New Roman"/>
          <w:sz w:val="20"/>
          <w:szCs w:val="20"/>
          <w:lang w:val="en-GB"/>
        </w:rPr>
        <w:t xml:space="preserve"> has contributed to a constant growth in youth </w:t>
      </w:r>
      <w:r w:rsidR="00CA30A8" w:rsidRPr="00F21FD6">
        <w:rPr>
          <w:rFonts w:ascii="Times New Roman" w:eastAsia="Times New Roman" w:hAnsi="Times New Roman" w:cs="Times New Roman"/>
          <w:sz w:val="20"/>
          <w:szCs w:val="20"/>
          <w:lang w:val="en-GB"/>
        </w:rPr>
        <w:t xml:space="preserve">sport </w:t>
      </w:r>
      <w:r w:rsidRPr="00F21FD6">
        <w:rPr>
          <w:rFonts w:ascii="Times New Roman" w:eastAsia="Times New Roman" w:hAnsi="Times New Roman" w:cs="Times New Roman"/>
          <w:sz w:val="20"/>
          <w:szCs w:val="20"/>
          <w:lang w:val="en-GB"/>
        </w:rPr>
        <w:t xml:space="preserve">participation and </w:t>
      </w:r>
      <w:r w:rsidR="00FE3055" w:rsidRPr="00F21FD6">
        <w:rPr>
          <w:rFonts w:ascii="Times New Roman" w:eastAsia="Times New Roman" w:hAnsi="Times New Roman" w:cs="Times New Roman"/>
          <w:sz w:val="20"/>
          <w:szCs w:val="20"/>
          <w:lang w:val="en-GB"/>
        </w:rPr>
        <w:t xml:space="preserve">an improvement in sport </w:t>
      </w:r>
      <w:r w:rsidR="00CA30A8" w:rsidRPr="00F21FD6">
        <w:rPr>
          <w:rFonts w:ascii="Times New Roman" w:eastAsia="Times New Roman" w:hAnsi="Times New Roman" w:cs="Times New Roman"/>
          <w:sz w:val="20"/>
          <w:szCs w:val="20"/>
          <w:lang w:val="en-GB"/>
        </w:rPr>
        <w:t>performance</w:t>
      </w:r>
      <w:r w:rsidR="00FE3055" w:rsidRPr="00F21FD6">
        <w:rPr>
          <w:rFonts w:ascii="Times New Roman" w:eastAsia="Times New Roman" w:hAnsi="Times New Roman" w:cs="Times New Roman"/>
          <w:sz w:val="20"/>
          <w:szCs w:val="20"/>
          <w:lang w:val="en-GB"/>
        </w:rPr>
        <w:t xml:space="preserve"> </w:t>
      </w:r>
      <w:r w:rsidR="00CA30A8" w:rsidRPr="00F21FD6">
        <w:rPr>
          <w:rFonts w:ascii="Times New Roman" w:eastAsia="Times New Roman" w:hAnsi="Times New Roman" w:cs="Times New Roman"/>
          <w:sz w:val="20"/>
          <w:szCs w:val="20"/>
          <w:lang w:val="en-GB"/>
        </w:rPr>
        <w:t xml:space="preserve">at a </w:t>
      </w:r>
      <w:r w:rsidRPr="00F21FD6">
        <w:rPr>
          <w:rFonts w:ascii="Times New Roman" w:eastAsia="Times New Roman" w:hAnsi="Times New Roman" w:cs="Times New Roman"/>
          <w:sz w:val="20"/>
          <w:szCs w:val="20"/>
          <w:lang w:val="en-GB"/>
        </w:rPr>
        <w:t xml:space="preserve">national </w:t>
      </w:r>
      <w:r w:rsidR="00CA30A8" w:rsidRPr="00F21FD6">
        <w:rPr>
          <w:rFonts w:ascii="Times New Roman" w:eastAsia="Times New Roman" w:hAnsi="Times New Roman" w:cs="Times New Roman"/>
          <w:sz w:val="20"/>
          <w:szCs w:val="20"/>
          <w:lang w:val="en-GB"/>
        </w:rPr>
        <w:t>level</w:t>
      </w:r>
      <w:r w:rsidRPr="00F21FD6">
        <w:rPr>
          <w:rFonts w:ascii="Times New Roman" w:eastAsia="Times New Roman" w:hAnsi="Times New Roman" w:cs="Times New Roman"/>
          <w:sz w:val="20"/>
          <w:szCs w:val="20"/>
          <w:lang w:val="en-GB"/>
        </w:rPr>
        <w:t>.</w:t>
      </w:r>
    </w:p>
    <w:p w14:paraId="15F49715" w14:textId="3E693939" w:rsidR="00B224E9" w:rsidRPr="00F21FD6" w:rsidRDefault="00CA30A8" w:rsidP="00E15F5B">
      <w:pPr>
        <w:pBdr>
          <w:top w:val="nil"/>
          <w:left w:val="nil"/>
          <w:bottom w:val="nil"/>
          <w:right w:val="nil"/>
          <w:between w:val="nil"/>
        </w:pBdr>
        <w:spacing w:after="0" w:line="240" w:lineRule="auto"/>
        <w:ind w:firstLine="284"/>
        <w:jc w:val="both"/>
        <w:rPr>
          <w:rFonts w:ascii="Times New Roman" w:eastAsia="Times New Roman" w:hAnsi="Times New Roman" w:cs="Times New Roman"/>
          <w:sz w:val="20"/>
          <w:szCs w:val="20"/>
          <w:lang w:val="en-GB"/>
        </w:rPr>
      </w:pPr>
      <w:r w:rsidRPr="00F21FD6">
        <w:rPr>
          <w:rFonts w:ascii="Times New Roman" w:eastAsia="Times New Roman" w:hAnsi="Times New Roman" w:cs="Times New Roman"/>
          <w:sz w:val="20"/>
          <w:szCs w:val="20"/>
          <w:lang w:val="en-GB"/>
        </w:rPr>
        <w:t xml:space="preserve">According to </w:t>
      </w:r>
      <w:proofErr w:type="spellStart"/>
      <w:r w:rsidRPr="00F21FD6">
        <w:rPr>
          <w:rFonts w:ascii="Times New Roman" w:eastAsia="Times New Roman" w:hAnsi="Times New Roman" w:cs="Times New Roman"/>
          <w:sz w:val="20"/>
          <w:szCs w:val="20"/>
          <w:lang w:val="en-GB"/>
        </w:rPr>
        <w:t>Woratschek</w:t>
      </w:r>
      <w:proofErr w:type="spellEnd"/>
      <w:r w:rsidRPr="00F21FD6">
        <w:rPr>
          <w:rFonts w:ascii="Times New Roman" w:eastAsia="Times New Roman" w:hAnsi="Times New Roman" w:cs="Times New Roman"/>
          <w:sz w:val="20"/>
          <w:szCs w:val="20"/>
          <w:lang w:val="en-GB"/>
        </w:rPr>
        <w:t xml:space="preserve"> et al. (2014), the </w:t>
      </w:r>
      <w:r w:rsidR="00FE3055" w:rsidRPr="00F21FD6">
        <w:rPr>
          <w:rFonts w:ascii="Times New Roman" w:eastAsia="Times New Roman" w:hAnsi="Times New Roman" w:cs="Times New Roman"/>
          <w:sz w:val="20"/>
          <w:szCs w:val="20"/>
          <w:lang w:val="en-GB"/>
        </w:rPr>
        <w:t xml:space="preserve">value creation </w:t>
      </w:r>
      <w:r w:rsidRPr="00F21FD6">
        <w:rPr>
          <w:rFonts w:ascii="Times New Roman" w:eastAsia="Times New Roman" w:hAnsi="Times New Roman" w:cs="Times New Roman"/>
          <w:sz w:val="20"/>
          <w:szCs w:val="20"/>
          <w:lang w:val="en-GB"/>
        </w:rPr>
        <w:t>process</w:t>
      </w:r>
      <w:r w:rsidR="00FE3055"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in sport is not </w:t>
      </w:r>
      <w:r w:rsidR="00FE3055" w:rsidRPr="00F21FD6">
        <w:rPr>
          <w:rFonts w:ascii="Times New Roman" w:eastAsia="Times New Roman" w:hAnsi="Times New Roman" w:cs="Times New Roman"/>
          <w:sz w:val="20"/>
          <w:szCs w:val="20"/>
          <w:lang w:val="en-GB"/>
        </w:rPr>
        <w:t xml:space="preserve">only </w:t>
      </w:r>
      <w:r w:rsidRPr="00F21FD6">
        <w:rPr>
          <w:rFonts w:ascii="Times New Roman" w:eastAsia="Times New Roman" w:hAnsi="Times New Roman" w:cs="Times New Roman"/>
          <w:sz w:val="20"/>
          <w:szCs w:val="20"/>
          <w:lang w:val="en-GB"/>
        </w:rPr>
        <w:t>intrinsic to sport event</w:t>
      </w:r>
      <w:r w:rsidR="00FE3055" w:rsidRPr="00F21FD6">
        <w:rPr>
          <w:rFonts w:ascii="Times New Roman" w:eastAsia="Times New Roman" w:hAnsi="Times New Roman" w:cs="Times New Roman"/>
          <w:sz w:val="20"/>
          <w:szCs w:val="20"/>
          <w:lang w:val="en-GB"/>
        </w:rPr>
        <w:t xml:space="preserve">s and activities, </w:t>
      </w:r>
      <w:r w:rsidR="00BE560E" w:rsidRPr="00F21FD6">
        <w:rPr>
          <w:rFonts w:ascii="Times New Roman" w:eastAsia="Times New Roman" w:hAnsi="Times New Roman" w:cs="Times New Roman"/>
          <w:sz w:val="20"/>
          <w:szCs w:val="20"/>
          <w:lang w:val="en-GB"/>
        </w:rPr>
        <w:t>but</w:t>
      </w:r>
      <w:r w:rsidR="00FE3055" w:rsidRPr="00F21FD6">
        <w:rPr>
          <w:rFonts w:ascii="Times New Roman" w:eastAsia="Times New Roman" w:hAnsi="Times New Roman" w:cs="Times New Roman"/>
          <w:sz w:val="20"/>
          <w:szCs w:val="20"/>
          <w:lang w:val="en-GB"/>
        </w:rPr>
        <w:t xml:space="preserve"> it</w:t>
      </w:r>
      <w:r w:rsidRPr="00F21FD6">
        <w:rPr>
          <w:rFonts w:ascii="Times New Roman" w:eastAsia="Times New Roman" w:hAnsi="Times New Roman" w:cs="Times New Roman"/>
          <w:sz w:val="20"/>
          <w:szCs w:val="20"/>
          <w:lang w:val="en-GB"/>
        </w:rPr>
        <w:t xml:space="preserve"> emerges through </w:t>
      </w:r>
      <w:r w:rsidR="00FE3055" w:rsidRPr="00F21FD6">
        <w:rPr>
          <w:rFonts w:ascii="Times New Roman" w:eastAsia="Times New Roman" w:hAnsi="Times New Roman" w:cs="Times New Roman"/>
          <w:sz w:val="20"/>
          <w:szCs w:val="20"/>
          <w:lang w:val="en-GB"/>
        </w:rPr>
        <w:t>a</w:t>
      </w:r>
      <w:r w:rsidRPr="00F21FD6">
        <w:rPr>
          <w:rFonts w:ascii="Times New Roman" w:eastAsia="Times New Roman" w:hAnsi="Times New Roman" w:cs="Times New Roman"/>
          <w:sz w:val="20"/>
          <w:szCs w:val="20"/>
          <w:lang w:val="en-GB"/>
        </w:rPr>
        <w:t xml:space="preserve"> </w:t>
      </w:r>
      <w:r w:rsidR="00FE3055" w:rsidRPr="00F21FD6">
        <w:rPr>
          <w:rFonts w:ascii="Times New Roman" w:eastAsia="Times New Roman" w:hAnsi="Times New Roman" w:cs="Times New Roman"/>
          <w:sz w:val="20"/>
          <w:szCs w:val="20"/>
          <w:lang w:val="en-GB"/>
        </w:rPr>
        <w:t xml:space="preserve">dynamic and constant </w:t>
      </w:r>
      <w:r w:rsidRPr="00F21FD6">
        <w:rPr>
          <w:rFonts w:ascii="Times New Roman" w:eastAsia="Times New Roman" w:hAnsi="Times New Roman" w:cs="Times New Roman"/>
          <w:sz w:val="20"/>
          <w:szCs w:val="20"/>
          <w:lang w:val="en-GB"/>
        </w:rPr>
        <w:t>interaction between stakeholders. This systemic process makes football an effective medium for building social</w:t>
      </w:r>
      <w:r w:rsidR="001A6C01" w:rsidRPr="00F21FD6">
        <w:rPr>
          <w:rFonts w:ascii="Times New Roman" w:eastAsia="Times New Roman" w:hAnsi="Times New Roman" w:cs="Times New Roman"/>
          <w:sz w:val="20"/>
          <w:szCs w:val="20"/>
          <w:lang w:val="en-GB"/>
        </w:rPr>
        <w:t xml:space="preserve"> connections</w:t>
      </w:r>
      <w:r w:rsidRPr="00F21FD6">
        <w:rPr>
          <w:rFonts w:ascii="Times New Roman" w:eastAsia="Times New Roman" w:hAnsi="Times New Roman" w:cs="Times New Roman"/>
          <w:sz w:val="20"/>
          <w:szCs w:val="20"/>
          <w:lang w:val="en-GB"/>
        </w:rPr>
        <w:t xml:space="preserve"> and </w:t>
      </w:r>
      <w:r w:rsidR="002D4531" w:rsidRPr="00F21FD6">
        <w:rPr>
          <w:rFonts w:ascii="Times New Roman" w:eastAsia="Times New Roman" w:hAnsi="Times New Roman" w:cs="Times New Roman"/>
          <w:sz w:val="20"/>
          <w:szCs w:val="20"/>
          <w:lang w:val="en-GB"/>
        </w:rPr>
        <w:t xml:space="preserve">strengthening local </w:t>
      </w:r>
      <w:r w:rsidRPr="00F21FD6">
        <w:rPr>
          <w:rFonts w:ascii="Times New Roman" w:eastAsia="Times New Roman" w:hAnsi="Times New Roman" w:cs="Times New Roman"/>
          <w:sz w:val="20"/>
          <w:szCs w:val="20"/>
          <w:lang w:val="en-GB"/>
        </w:rPr>
        <w:t>communities (Yiapanas et al., 2024).</w:t>
      </w:r>
      <w:r w:rsidR="00F3762B" w:rsidRPr="00F21FD6">
        <w:rPr>
          <w:rFonts w:ascii="Times New Roman" w:eastAsia="Times New Roman" w:hAnsi="Times New Roman" w:cs="Times New Roman"/>
          <w:sz w:val="20"/>
          <w:szCs w:val="20"/>
          <w:lang w:val="en-GB"/>
        </w:rPr>
        <w:t xml:space="preserve"> </w:t>
      </w:r>
      <w:r w:rsidR="00222F09" w:rsidRPr="00F21FD6">
        <w:rPr>
          <w:rFonts w:ascii="Times New Roman" w:eastAsia="Times New Roman" w:hAnsi="Times New Roman" w:cs="Times New Roman"/>
          <w:sz w:val="20"/>
          <w:szCs w:val="20"/>
          <w:lang w:val="en-GB"/>
        </w:rPr>
        <w:t xml:space="preserve">It is crucial to note that the </w:t>
      </w:r>
      <w:r w:rsidR="002D4531" w:rsidRPr="00F21FD6">
        <w:rPr>
          <w:rFonts w:ascii="Times New Roman" w:eastAsia="Times New Roman" w:hAnsi="Times New Roman" w:cs="Times New Roman"/>
          <w:sz w:val="20"/>
          <w:szCs w:val="20"/>
          <w:lang w:val="en-GB"/>
        </w:rPr>
        <w:t xml:space="preserve">football </w:t>
      </w:r>
      <w:r w:rsidR="00222F09" w:rsidRPr="00F21FD6">
        <w:rPr>
          <w:rFonts w:ascii="Times New Roman" w:eastAsia="Times New Roman" w:hAnsi="Times New Roman" w:cs="Times New Roman"/>
          <w:sz w:val="20"/>
          <w:szCs w:val="20"/>
          <w:lang w:val="en-GB"/>
        </w:rPr>
        <w:t xml:space="preserve">stakeholder environment is not a set of individual linkages but a systemic network of </w:t>
      </w:r>
      <w:r w:rsidR="002D4531" w:rsidRPr="00F21FD6">
        <w:rPr>
          <w:rFonts w:ascii="Times New Roman" w:eastAsia="Times New Roman" w:hAnsi="Times New Roman" w:cs="Times New Roman"/>
          <w:sz w:val="20"/>
          <w:szCs w:val="20"/>
          <w:lang w:val="en-GB"/>
        </w:rPr>
        <w:t xml:space="preserve">a variety of </w:t>
      </w:r>
      <w:r w:rsidR="00222F09" w:rsidRPr="00F21FD6">
        <w:rPr>
          <w:rFonts w:ascii="Times New Roman" w:eastAsia="Times New Roman" w:hAnsi="Times New Roman" w:cs="Times New Roman"/>
          <w:sz w:val="20"/>
          <w:szCs w:val="20"/>
          <w:lang w:val="en-GB"/>
        </w:rPr>
        <w:t xml:space="preserve">stakeholders </w:t>
      </w:r>
      <w:r w:rsidR="002D4531" w:rsidRPr="00F21FD6">
        <w:rPr>
          <w:rFonts w:ascii="Times New Roman" w:eastAsia="Times New Roman" w:hAnsi="Times New Roman" w:cs="Times New Roman"/>
          <w:sz w:val="20"/>
          <w:szCs w:val="20"/>
          <w:lang w:val="en-GB"/>
        </w:rPr>
        <w:t xml:space="preserve">with differing </w:t>
      </w:r>
      <w:r w:rsidR="00222F09" w:rsidRPr="00F21FD6">
        <w:rPr>
          <w:rFonts w:ascii="Times New Roman" w:eastAsia="Times New Roman" w:hAnsi="Times New Roman" w:cs="Times New Roman"/>
          <w:sz w:val="20"/>
          <w:szCs w:val="20"/>
          <w:lang w:val="en-GB"/>
        </w:rPr>
        <w:t xml:space="preserve">values, whose collective </w:t>
      </w:r>
      <w:r w:rsidR="002D4531" w:rsidRPr="00F21FD6">
        <w:rPr>
          <w:rFonts w:ascii="Times New Roman" w:eastAsia="Times New Roman" w:hAnsi="Times New Roman" w:cs="Times New Roman"/>
          <w:sz w:val="20"/>
          <w:szCs w:val="20"/>
          <w:lang w:val="en-GB"/>
        </w:rPr>
        <w:t>effort</w:t>
      </w:r>
      <w:r w:rsidR="00222F09" w:rsidRPr="00F21FD6">
        <w:rPr>
          <w:rFonts w:ascii="Times New Roman" w:eastAsia="Times New Roman" w:hAnsi="Times New Roman" w:cs="Times New Roman"/>
          <w:sz w:val="20"/>
          <w:szCs w:val="20"/>
          <w:lang w:val="en-GB"/>
        </w:rPr>
        <w:t xml:space="preserve"> shapes the essence of the football ecosystem</w:t>
      </w:r>
      <w:r w:rsidR="002D4531" w:rsidRPr="00F21FD6">
        <w:rPr>
          <w:rFonts w:ascii="Times New Roman" w:eastAsia="Times New Roman" w:hAnsi="Times New Roman" w:cs="Times New Roman"/>
          <w:sz w:val="20"/>
          <w:szCs w:val="20"/>
          <w:lang w:val="en-GB"/>
        </w:rPr>
        <w:t xml:space="preserve"> as a whole</w:t>
      </w:r>
      <w:r w:rsidR="00222F09" w:rsidRPr="00F21FD6">
        <w:rPr>
          <w:rFonts w:ascii="Times New Roman" w:eastAsia="Times New Roman" w:hAnsi="Times New Roman" w:cs="Times New Roman"/>
          <w:sz w:val="20"/>
          <w:szCs w:val="20"/>
          <w:lang w:val="en-GB"/>
        </w:rPr>
        <w:t xml:space="preserve"> (Yiapanas et al., 2022). In this regard, grassroots football may serve as a platform for many stakeholders to co-create value.</w:t>
      </w:r>
      <w:r w:rsidR="00F3762B" w:rsidRPr="00F21FD6">
        <w:rPr>
          <w:rFonts w:ascii="Times New Roman" w:eastAsia="Times New Roman" w:hAnsi="Times New Roman" w:cs="Times New Roman"/>
          <w:sz w:val="20"/>
          <w:szCs w:val="20"/>
          <w:lang w:val="en-GB"/>
        </w:rPr>
        <w:t xml:space="preserve"> </w:t>
      </w:r>
      <w:r w:rsidR="003616E0" w:rsidRPr="00F21FD6">
        <w:rPr>
          <w:rFonts w:ascii="Times New Roman" w:eastAsia="Times New Roman" w:hAnsi="Times New Roman" w:cs="Times New Roman"/>
          <w:sz w:val="20"/>
          <w:szCs w:val="20"/>
          <w:lang w:val="en-GB"/>
        </w:rPr>
        <w:t xml:space="preserve">This study </w:t>
      </w:r>
      <w:r w:rsidR="001A6C01" w:rsidRPr="00F21FD6">
        <w:rPr>
          <w:rFonts w:ascii="Times New Roman" w:eastAsia="Times New Roman" w:hAnsi="Times New Roman" w:cs="Times New Roman"/>
          <w:sz w:val="20"/>
          <w:szCs w:val="20"/>
          <w:lang w:val="en-GB"/>
        </w:rPr>
        <w:t>is situated</w:t>
      </w:r>
      <w:r w:rsidR="003616E0" w:rsidRPr="00F21FD6">
        <w:rPr>
          <w:rFonts w:ascii="Times New Roman" w:eastAsia="Times New Roman" w:hAnsi="Times New Roman" w:cs="Times New Roman"/>
          <w:sz w:val="20"/>
          <w:szCs w:val="20"/>
          <w:lang w:val="en-GB"/>
        </w:rPr>
        <w:t xml:space="preserve"> in this </w:t>
      </w:r>
      <w:r w:rsidR="002D4531" w:rsidRPr="00F21FD6">
        <w:rPr>
          <w:rFonts w:ascii="Times New Roman" w:eastAsia="Times New Roman" w:hAnsi="Times New Roman" w:cs="Times New Roman"/>
          <w:sz w:val="20"/>
          <w:szCs w:val="20"/>
          <w:lang w:val="en-GB"/>
        </w:rPr>
        <w:t xml:space="preserve">particular </w:t>
      </w:r>
      <w:r w:rsidR="003616E0" w:rsidRPr="00F21FD6">
        <w:rPr>
          <w:rFonts w:ascii="Times New Roman" w:eastAsia="Times New Roman" w:hAnsi="Times New Roman" w:cs="Times New Roman"/>
          <w:sz w:val="20"/>
          <w:szCs w:val="20"/>
          <w:lang w:val="en-GB"/>
        </w:rPr>
        <w:t xml:space="preserve">context </w:t>
      </w:r>
      <w:r w:rsidR="001A6C01" w:rsidRPr="00F21FD6">
        <w:rPr>
          <w:rFonts w:ascii="Times New Roman" w:eastAsia="Times New Roman" w:hAnsi="Times New Roman" w:cs="Times New Roman"/>
          <w:sz w:val="20"/>
          <w:szCs w:val="20"/>
          <w:lang w:val="en-GB"/>
        </w:rPr>
        <w:t xml:space="preserve">with certain key perspectives to </w:t>
      </w:r>
      <w:r w:rsidR="003616E0" w:rsidRPr="00F21FD6">
        <w:rPr>
          <w:rFonts w:ascii="Times New Roman" w:eastAsia="Times New Roman" w:hAnsi="Times New Roman" w:cs="Times New Roman"/>
          <w:sz w:val="20"/>
          <w:szCs w:val="20"/>
          <w:lang w:val="en-GB"/>
        </w:rPr>
        <w:t>highlight the role of</w:t>
      </w:r>
      <w:r w:rsidR="001A6C01" w:rsidRPr="00F21FD6">
        <w:rPr>
          <w:rFonts w:ascii="Times New Roman" w:eastAsia="Times New Roman" w:hAnsi="Times New Roman" w:cs="Times New Roman"/>
          <w:sz w:val="20"/>
          <w:szCs w:val="20"/>
          <w:lang w:val="en-GB"/>
        </w:rPr>
        <w:t xml:space="preserve"> grassroots </w:t>
      </w:r>
      <w:r w:rsidR="003616E0" w:rsidRPr="00F21FD6">
        <w:rPr>
          <w:rFonts w:ascii="Times New Roman" w:eastAsia="Times New Roman" w:hAnsi="Times New Roman" w:cs="Times New Roman"/>
          <w:sz w:val="20"/>
          <w:szCs w:val="20"/>
          <w:lang w:val="en-GB"/>
        </w:rPr>
        <w:t>football</w:t>
      </w:r>
      <w:r w:rsidR="001A6C01" w:rsidRPr="00F21FD6">
        <w:rPr>
          <w:rFonts w:ascii="Times New Roman" w:eastAsia="Times New Roman" w:hAnsi="Times New Roman" w:cs="Times New Roman"/>
          <w:sz w:val="20"/>
          <w:szCs w:val="20"/>
          <w:lang w:val="en-GB"/>
        </w:rPr>
        <w:t xml:space="preserve"> </w:t>
      </w:r>
      <w:r w:rsidR="003616E0" w:rsidRPr="00F21FD6">
        <w:rPr>
          <w:rFonts w:ascii="Times New Roman" w:eastAsia="Times New Roman" w:hAnsi="Times New Roman" w:cs="Times New Roman"/>
          <w:sz w:val="20"/>
          <w:szCs w:val="20"/>
          <w:lang w:val="en-GB"/>
        </w:rPr>
        <w:t xml:space="preserve">as </w:t>
      </w:r>
      <w:r w:rsidR="001A6C01" w:rsidRPr="00F21FD6">
        <w:rPr>
          <w:rFonts w:ascii="Times New Roman" w:eastAsia="Times New Roman" w:hAnsi="Times New Roman" w:cs="Times New Roman"/>
          <w:sz w:val="20"/>
          <w:szCs w:val="20"/>
          <w:lang w:val="en-GB"/>
        </w:rPr>
        <w:t xml:space="preserve">an </w:t>
      </w:r>
      <w:r w:rsidR="003616E0" w:rsidRPr="00F21FD6">
        <w:rPr>
          <w:rFonts w:ascii="Times New Roman" w:eastAsia="Times New Roman" w:hAnsi="Times New Roman" w:cs="Times New Roman"/>
          <w:sz w:val="20"/>
          <w:szCs w:val="20"/>
          <w:lang w:val="en-GB"/>
        </w:rPr>
        <w:t xml:space="preserve">agent of social change, offer useful insights for </w:t>
      </w:r>
      <w:r w:rsidR="001A6C01" w:rsidRPr="00F21FD6">
        <w:rPr>
          <w:rFonts w:ascii="Times New Roman" w:eastAsia="Times New Roman" w:hAnsi="Times New Roman" w:cs="Times New Roman"/>
          <w:sz w:val="20"/>
          <w:szCs w:val="20"/>
          <w:lang w:val="en-GB"/>
        </w:rPr>
        <w:t xml:space="preserve">sport academics, practitioners, and </w:t>
      </w:r>
      <w:r w:rsidR="003616E0" w:rsidRPr="00F21FD6">
        <w:rPr>
          <w:rFonts w:ascii="Times New Roman" w:eastAsia="Times New Roman" w:hAnsi="Times New Roman" w:cs="Times New Roman"/>
          <w:sz w:val="20"/>
          <w:szCs w:val="20"/>
          <w:lang w:val="en-GB"/>
        </w:rPr>
        <w:t xml:space="preserve">policy makers, </w:t>
      </w:r>
      <w:r w:rsidR="001A6C01" w:rsidRPr="00F21FD6">
        <w:rPr>
          <w:rFonts w:ascii="Times New Roman" w:eastAsia="Times New Roman" w:hAnsi="Times New Roman" w:cs="Times New Roman"/>
          <w:sz w:val="20"/>
          <w:szCs w:val="20"/>
          <w:lang w:val="en-GB"/>
        </w:rPr>
        <w:t xml:space="preserve">and contribute to the broader academic </w:t>
      </w:r>
      <w:r w:rsidR="003616E0" w:rsidRPr="00F21FD6">
        <w:rPr>
          <w:rFonts w:ascii="Times New Roman" w:eastAsia="Times New Roman" w:hAnsi="Times New Roman" w:cs="Times New Roman"/>
          <w:sz w:val="20"/>
          <w:szCs w:val="20"/>
          <w:lang w:val="en-GB"/>
        </w:rPr>
        <w:t xml:space="preserve">debate on the </w:t>
      </w:r>
      <w:r w:rsidR="002738C9" w:rsidRPr="00F21FD6">
        <w:rPr>
          <w:rFonts w:ascii="Times New Roman" w:eastAsia="Times New Roman" w:hAnsi="Times New Roman" w:cs="Times New Roman"/>
          <w:sz w:val="20"/>
          <w:szCs w:val="20"/>
          <w:lang w:val="en-GB"/>
        </w:rPr>
        <w:t xml:space="preserve">value </w:t>
      </w:r>
      <w:r w:rsidR="003616E0" w:rsidRPr="00F21FD6">
        <w:rPr>
          <w:rFonts w:ascii="Times New Roman" w:eastAsia="Times New Roman" w:hAnsi="Times New Roman" w:cs="Times New Roman"/>
          <w:sz w:val="20"/>
          <w:szCs w:val="20"/>
          <w:lang w:val="en-GB"/>
        </w:rPr>
        <w:t xml:space="preserve">co-creation </w:t>
      </w:r>
      <w:r w:rsidR="001A6C01" w:rsidRPr="00F21FD6">
        <w:rPr>
          <w:rFonts w:ascii="Times New Roman" w:eastAsia="Times New Roman" w:hAnsi="Times New Roman" w:cs="Times New Roman"/>
          <w:sz w:val="20"/>
          <w:szCs w:val="20"/>
          <w:lang w:val="en-GB"/>
        </w:rPr>
        <w:t>process</w:t>
      </w:r>
      <w:r w:rsidR="002D4531" w:rsidRPr="00F21FD6">
        <w:rPr>
          <w:rFonts w:ascii="Times New Roman" w:eastAsia="Times New Roman" w:hAnsi="Times New Roman" w:cs="Times New Roman"/>
          <w:sz w:val="20"/>
          <w:szCs w:val="20"/>
          <w:lang w:val="en-GB"/>
        </w:rPr>
        <w:t xml:space="preserve"> </w:t>
      </w:r>
      <w:r w:rsidR="00222F09" w:rsidRPr="00F21FD6">
        <w:rPr>
          <w:rFonts w:ascii="Times New Roman" w:eastAsia="Times New Roman" w:hAnsi="Times New Roman" w:cs="Times New Roman"/>
          <w:sz w:val="20"/>
          <w:szCs w:val="20"/>
          <w:lang w:val="en-GB"/>
        </w:rPr>
        <w:t>involving different types of grassroots football stakeholders. Specifically, this study aims to provide a comprehensive stakeholder network and value co-creation</w:t>
      </w:r>
      <w:r w:rsidR="002D4531" w:rsidRPr="00F21FD6">
        <w:rPr>
          <w:rFonts w:ascii="Times New Roman" w:eastAsia="Times New Roman" w:hAnsi="Times New Roman" w:cs="Times New Roman"/>
          <w:sz w:val="20"/>
          <w:szCs w:val="20"/>
          <w:lang w:val="en-GB"/>
        </w:rPr>
        <w:t xml:space="preserve"> analysis</w:t>
      </w:r>
      <w:r w:rsidR="00222F09" w:rsidRPr="00F21FD6">
        <w:rPr>
          <w:rFonts w:ascii="Times New Roman" w:eastAsia="Times New Roman" w:hAnsi="Times New Roman" w:cs="Times New Roman"/>
          <w:sz w:val="20"/>
          <w:szCs w:val="20"/>
          <w:lang w:val="en-GB"/>
        </w:rPr>
        <w:t xml:space="preserve"> generated through the grassroots football and </w:t>
      </w:r>
      <w:r w:rsidR="002D4531" w:rsidRPr="00F21FD6">
        <w:rPr>
          <w:rFonts w:ascii="Times New Roman" w:eastAsia="Times New Roman" w:hAnsi="Times New Roman" w:cs="Times New Roman"/>
          <w:sz w:val="20"/>
          <w:szCs w:val="20"/>
          <w:lang w:val="en-GB"/>
        </w:rPr>
        <w:t xml:space="preserve">its </w:t>
      </w:r>
      <w:r w:rsidR="00222F09" w:rsidRPr="00F21FD6">
        <w:rPr>
          <w:rFonts w:ascii="Times New Roman" w:eastAsia="Times New Roman" w:hAnsi="Times New Roman" w:cs="Times New Roman"/>
          <w:sz w:val="20"/>
          <w:szCs w:val="20"/>
          <w:lang w:val="en-GB"/>
        </w:rPr>
        <w:t xml:space="preserve">stakeholder ecosystem </w:t>
      </w:r>
      <w:r w:rsidR="002D4531" w:rsidRPr="00F21FD6">
        <w:rPr>
          <w:rFonts w:ascii="Times New Roman" w:eastAsia="Times New Roman" w:hAnsi="Times New Roman" w:cs="Times New Roman"/>
          <w:sz w:val="20"/>
          <w:szCs w:val="20"/>
          <w:lang w:val="en-GB"/>
        </w:rPr>
        <w:t xml:space="preserve">based on </w:t>
      </w:r>
      <w:r w:rsidR="00222F09" w:rsidRPr="00F21FD6">
        <w:rPr>
          <w:rFonts w:ascii="Times New Roman" w:eastAsia="Times New Roman" w:hAnsi="Times New Roman" w:cs="Times New Roman"/>
          <w:sz w:val="20"/>
          <w:szCs w:val="20"/>
          <w:lang w:val="en-GB"/>
        </w:rPr>
        <w:t>an Italian regional context (i.e., Lombardy).</w:t>
      </w:r>
    </w:p>
    <w:p w14:paraId="5FEB8D99" w14:textId="24F943CB" w:rsidR="00234E63" w:rsidRPr="00F21FD6" w:rsidRDefault="003616E0" w:rsidP="00234E63">
      <w:pPr>
        <w:pBdr>
          <w:top w:val="nil"/>
          <w:left w:val="nil"/>
          <w:bottom w:val="nil"/>
          <w:right w:val="nil"/>
          <w:between w:val="nil"/>
        </w:pBdr>
        <w:spacing w:after="0" w:line="240" w:lineRule="auto"/>
        <w:ind w:firstLine="284"/>
        <w:jc w:val="both"/>
        <w:rPr>
          <w:rFonts w:ascii="Times New Roman" w:eastAsia="Times New Roman" w:hAnsi="Times New Roman" w:cs="Times New Roman"/>
          <w:sz w:val="20"/>
          <w:szCs w:val="20"/>
          <w:lang w:val="en-GB"/>
        </w:rPr>
      </w:pPr>
      <w:r w:rsidRPr="00272B4B">
        <w:rPr>
          <w:rFonts w:ascii="Times New Roman" w:eastAsia="Times New Roman" w:hAnsi="Times New Roman" w:cs="Times New Roman"/>
          <w:sz w:val="20"/>
          <w:szCs w:val="20"/>
          <w:lang w:val="en-GB"/>
        </w:rPr>
        <w:t xml:space="preserve">The theoretical </w:t>
      </w:r>
      <w:r w:rsidR="00F3762B" w:rsidRPr="00272B4B">
        <w:rPr>
          <w:rFonts w:ascii="Times New Roman" w:eastAsia="Times New Roman" w:hAnsi="Times New Roman" w:cs="Times New Roman"/>
          <w:sz w:val="20"/>
          <w:szCs w:val="20"/>
          <w:lang w:val="en-GB"/>
        </w:rPr>
        <w:t xml:space="preserve">framework of this study is grounded in the implications of stakeholder theory. Stakeholder theory is primarily concerned with understanding the nature of relationships between an organisation and its stakeholders who can be characterised as those </w:t>
      </w:r>
      <w:r w:rsidR="009834FE">
        <w:rPr>
          <w:rFonts w:ascii="Times New Roman" w:eastAsia="Times New Roman" w:hAnsi="Times New Roman" w:cs="Times New Roman"/>
          <w:sz w:val="20"/>
          <w:szCs w:val="20"/>
          <w:lang w:val="en-GB"/>
        </w:rPr>
        <w:t>“</w:t>
      </w:r>
      <w:r w:rsidR="00F3762B" w:rsidRPr="00272B4B">
        <w:rPr>
          <w:rFonts w:ascii="Times New Roman" w:eastAsia="Times New Roman" w:hAnsi="Times New Roman" w:cs="Times New Roman"/>
          <w:sz w:val="20"/>
          <w:szCs w:val="20"/>
          <w:lang w:val="en-GB"/>
        </w:rPr>
        <w:t>who can affect or be affected by the achievement of an organisation’s objectives</w:t>
      </w:r>
      <w:r w:rsidR="009834FE">
        <w:rPr>
          <w:rFonts w:ascii="Times New Roman" w:eastAsia="Times New Roman" w:hAnsi="Times New Roman" w:cs="Times New Roman"/>
          <w:sz w:val="20"/>
          <w:szCs w:val="20"/>
          <w:lang w:val="en-GB"/>
        </w:rPr>
        <w:t>”</w:t>
      </w:r>
      <w:r w:rsidR="00F3762B" w:rsidRPr="00272B4B">
        <w:rPr>
          <w:rFonts w:ascii="Times New Roman" w:eastAsia="Times New Roman" w:hAnsi="Times New Roman" w:cs="Times New Roman"/>
          <w:sz w:val="20"/>
          <w:szCs w:val="20"/>
          <w:lang w:val="en-GB"/>
        </w:rPr>
        <w:t xml:space="preserve"> (Freeman, 1984). </w:t>
      </w:r>
      <w:r w:rsidR="002D4531" w:rsidRPr="00272B4B">
        <w:rPr>
          <w:rFonts w:ascii="Times New Roman" w:eastAsia="Times New Roman" w:hAnsi="Times New Roman" w:cs="Times New Roman"/>
          <w:sz w:val="20"/>
          <w:szCs w:val="20"/>
          <w:lang w:val="en-GB"/>
        </w:rPr>
        <w:t xml:space="preserve">A </w:t>
      </w:r>
      <w:r w:rsidR="00F3762B" w:rsidRPr="00272B4B">
        <w:rPr>
          <w:rFonts w:ascii="Times New Roman" w:eastAsia="Times New Roman" w:hAnsi="Times New Roman" w:cs="Times New Roman"/>
          <w:sz w:val="20"/>
          <w:szCs w:val="20"/>
          <w:lang w:val="en-GB"/>
        </w:rPr>
        <w:t>core implication of the theory is the purpose of a business being able to create value for all stakeholders (Freeman et al., 2010).</w:t>
      </w:r>
      <w:r w:rsidR="00FC6AED" w:rsidRPr="00272B4B">
        <w:rPr>
          <w:rFonts w:ascii="Times New Roman" w:eastAsia="Times New Roman" w:hAnsi="Times New Roman" w:cs="Times New Roman"/>
          <w:sz w:val="20"/>
          <w:szCs w:val="20"/>
          <w:lang w:val="en-GB"/>
        </w:rPr>
        <w:t xml:space="preserve"> </w:t>
      </w:r>
      <w:r w:rsidR="00F3762B" w:rsidRPr="00272B4B">
        <w:rPr>
          <w:rFonts w:ascii="Times New Roman" w:eastAsia="Times New Roman" w:hAnsi="Times New Roman" w:cs="Times New Roman"/>
          <w:sz w:val="20"/>
          <w:szCs w:val="20"/>
          <w:lang w:val="en-GB"/>
        </w:rPr>
        <w:t>The practical utility of stakeholder theory has been thoroughly examined in previous studies in relation to sustainability and stakeholder governance issues in the football industry (e.g., Daddi et al., 2021; Hernandez-Hernandez et al., 2023; Yiapanas et al., 2024).</w:t>
      </w:r>
      <w:r w:rsidR="00FC6AED" w:rsidRPr="00272B4B">
        <w:rPr>
          <w:rFonts w:ascii="Times New Roman" w:eastAsia="Times New Roman" w:hAnsi="Times New Roman" w:cs="Times New Roman"/>
          <w:sz w:val="20"/>
          <w:szCs w:val="20"/>
          <w:lang w:val="en-GB"/>
        </w:rPr>
        <w:t xml:space="preserve"> </w:t>
      </w:r>
      <w:r w:rsidRPr="00272B4B">
        <w:rPr>
          <w:rFonts w:ascii="Times New Roman" w:eastAsia="Times New Roman" w:hAnsi="Times New Roman" w:cs="Times New Roman"/>
          <w:sz w:val="20"/>
          <w:szCs w:val="20"/>
          <w:lang w:val="en-GB"/>
        </w:rPr>
        <w:t xml:space="preserve">This perspective is </w:t>
      </w:r>
      <w:r w:rsidR="00FC6AED" w:rsidRPr="00272B4B">
        <w:rPr>
          <w:rFonts w:ascii="Times New Roman" w:eastAsia="Times New Roman" w:hAnsi="Times New Roman" w:cs="Times New Roman"/>
          <w:sz w:val="20"/>
          <w:szCs w:val="20"/>
          <w:lang w:val="en-GB"/>
        </w:rPr>
        <w:t xml:space="preserve">also prolific </w:t>
      </w:r>
      <w:r w:rsidRPr="00272B4B">
        <w:rPr>
          <w:rFonts w:ascii="Times New Roman" w:eastAsia="Times New Roman" w:hAnsi="Times New Roman" w:cs="Times New Roman"/>
          <w:sz w:val="20"/>
          <w:szCs w:val="20"/>
          <w:lang w:val="en-GB"/>
        </w:rPr>
        <w:t xml:space="preserve">for grassroots football, </w:t>
      </w:r>
      <w:r w:rsidR="00DF2601" w:rsidRPr="00272B4B">
        <w:rPr>
          <w:rFonts w:ascii="Times New Roman" w:eastAsia="Times New Roman" w:hAnsi="Times New Roman" w:cs="Times New Roman"/>
          <w:sz w:val="20"/>
          <w:szCs w:val="20"/>
          <w:lang w:val="en-GB"/>
        </w:rPr>
        <w:t xml:space="preserve">a context </w:t>
      </w:r>
      <w:r w:rsidRPr="00272B4B">
        <w:rPr>
          <w:rFonts w:ascii="Times New Roman" w:eastAsia="Times New Roman" w:hAnsi="Times New Roman" w:cs="Times New Roman"/>
          <w:sz w:val="20"/>
          <w:szCs w:val="20"/>
          <w:lang w:val="en-GB"/>
        </w:rPr>
        <w:t xml:space="preserve">where the </w:t>
      </w:r>
      <w:r w:rsidR="00DF2601" w:rsidRPr="00272B4B">
        <w:rPr>
          <w:rFonts w:ascii="Times New Roman" w:eastAsia="Times New Roman" w:hAnsi="Times New Roman" w:cs="Times New Roman"/>
          <w:sz w:val="20"/>
          <w:szCs w:val="20"/>
          <w:lang w:val="en-GB"/>
        </w:rPr>
        <w:t>socio-economic</w:t>
      </w:r>
      <w:r w:rsidRPr="00272B4B">
        <w:rPr>
          <w:rFonts w:ascii="Times New Roman" w:eastAsia="Times New Roman" w:hAnsi="Times New Roman" w:cs="Times New Roman"/>
          <w:sz w:val="20"/>
          <w:szCs w:val="20"/>
          <w:lang w:val="en-GB"/>
        </w:rPr>
        <w:t xml:space="preserve"> value generated by clubs goes beyond</w:t>
      </w:r>
      <w:r w:rsidR="00FC6AED" w:rsidRPr="00272B4B">
        <w:rPr>
          <w:rFonts w:ascii="Times New Roman" w:eastAsia="Times New Roman" w:hAnsi="Times New Roman" w:cs="Times New Roman"/>
          <w:sz w:val="20"/>
          <w:szCs w:val="20"/>
          <w:lang w:val="en-GB"/>
        </w:rPr>
        <w:t xml:space="preserve"> </w:t>
      </w:r>
      <w:r w:rsidRPr="00272B4B">
        <w:rPr>
          <w:rFonts w:ascii="Times New Roman" w:eastAsia="Times New Roman" w:hAnsi="Times New Roman" w:cs="Times New Roman"/>
          <w:sz w:val="20"/>
          <w:szCs w:val="20"/>
          <w:lang w:val="en-GB"/>
        </w:rPr>
        <w:t>sport</w:t>
      </w:r>
      <w:r w:rsidR="00FC6AED" w:rsidRPr="00272B4B">
        <w:rPr>
          <w:rFonts w:ascii="Times New Roman" w:eastAsia="Times New Roman" w:hAnsi="Times New Roman" w:cs="Times New Roman"/>
          <w:sz w:val="20"/>
          <w:szCs w:val="20"/>
          <w:lang w:val="en-GB"/>
        </w:rPr>
        <w:t>-related</w:t>
      </w:r>
      <w:r w:rsidRPr="00272B4B">
        <w:rPr>
          <w:rFonts w:ascii="Times New Roman" w:eastAsia="Times New Roman" w:hAnsi="Times New Roman" w:cs="Times New Roman"/>
          <w:sz w:val="20"/>
          <w:szCs w:val="20"/>
          <w:lang w:val="en-GB"/>
        </w:rPr>
        <w:t xml:space="preserve"> </w:t>
      </w:r>
      <w:r w:rsidR="00FC6AED" w:rsidRPr="00272B4B">
        <w:rPr>
          <w:rFonts w:ascii="Times New Roman" w:eastAsia="Times New Roman" w:hAnsi="Times New Roman" w:cs="Times New Roman"/>
          <w:sz w:val="20"/>
          <w:szCs w:val="20"/>
          <w:lang w:val="en-GB"/>
        </w:rPr>
        <w:t xml:space="preserve">outcomes </w:t>
      </w:r>
      <w:r w:rsidR="00DF2601" w:rsidRPr="00272B4B">
        <w:rPr>
          <w:rFonts w:ascii="Times New Roman" w:eastAsia="Times New Roman" w:hAnsi="Times New Roman" w:cs="Times New Roman"/>
          <w:sz w:val="20"/>
          <w:szCs w:val="20"/>
          <w:lang w:val="en-GB"/>
        </w:rPr>
        <w:t xml:space="preserve">and </w:t>
      </w:r>
      <w:r w:rsidRPr="00272B4B">
        <w:rPr>
          <w:rFonts w:ascii="Times New Roman" w:eastAsia="Times New Roman" w:hAnsi="Times New Roman" w:cs="Times New Roman"/>
          <w:sz w:val="20"/>
          <w:szCs w:val="20"/>
          <w:lang w:val="en-GB"/>
        </w:rPr>
        <w:t>includ</w:t>
      </w:r>
      <w:r w:rsidR="00FC6AED" w:rsidRPr="00272B4B">
        <w:rPr>
          <w:rFonts w:ascii="Times New Roman" w:eastAsia="Times New Roman" w:hAnsi="Times New Roman" w:cs="Times New Roman"/>
          <w:sz w:val="20"/>
          <w:szCs w:val="20"/>
          <w:lang w:val="en-GB"/>
        </w:rPr>
        <w:t>es</w:t>
      </w:r>
      <w:r w:rsidRPr="00272B4B">
        <w:rPr>
          <w:rFonts w:ascii="Times New Roman" w:eastAsia="Times New Roman" w:hAnsi="Times New Roman" w:cs="Times New Roman"/>
          <w:sz w:val="20"/>
          <w:szCs w:val="20"/>
          <w:lang w:val="en-GB"/>
        </w:rPr>
        <w:t xml:space="preserve"> </w:t>
      </w:r>
      <w:r w:rsidR="00DF2601" w:rsidRPr="00272B4B">
        <w:rPr>
          <w:rFonts w:ascii="Times New Roman" w:eastAsia="Times New Roman" w:hAnsi="Times New Roman" w:cs="Times New Roman"/>
          <w:sz w:val="20"/>
          <w:szCs w:val="20"/>
          <w:lang w:val="en-GB"/>
        </w:rPr>
        <w:t xml:space="preserve">certain </w:t>
      </w:r>
      <w:r w:rsidR="00FC6AED" w:rsidRPr="00272B4B">
        <w:rPr>
          <w:rFonts w:ascii="Times New Roman" w:eastAsia="Times New Roman" w:hAnsi="Times New Roman" w:cs="Times New Roman"/>
          <w:sz w:val="20"/>
          <w:szCs w:val="20"/>
          <w:lang w:val="en-GB"/>
        </w:rPr>
        <w:t xml:space="preserve">positive </w:t>
      </w:r>
      <w:r w:rsidR="00DF2601" w:rsidRPr="00272B4B">
        <w:rPr>
          <w:rFonts w:ascii="Times New Roman" w:eastAsia="Times New Roman" w:hAnsi="Times New Roman" w:cs="Times New Roman"/>
          <w:sz w:val="20"/>
          <w:szCs w:val="20"/>
          <w:lang w:val="en-GB"/>
        </w:rPr>
        <w:t>aspects</w:t>
      </w:r>
      <w:r w:rsidRPr="00272B4B">
        <w:rPr>
          <w:rFonts w:ascii="Times New Roman" w:eastAsia="Times New Roman" w:hAnsi="Times New Roman" w:cs="Times New Roman"/>
          <w:sz w:val="20"/>
          <w:szCs w:val="20"/>
          <w:lang w:val="en-GB"/>
        </w:rPr>
        <w:t xml:space="preserve"> of </w:t>
      </w:r>
      <w:r w:rsidR="00FC6AED" w:rsidRPr="00272B4B">
        <w:rPr>
          <w:rFonts w:ascii="Times New Roman" w:eastAsia="Times New Roman" w:hAnsi="Times New Roman" w:cs="Times New Roman"/>
          <w:sz w:val="20"/>
          <w:szCs w:val="20"/>
          <w:lang w:val="en-GB"/>
        </w:rPr>
        <w:t xml:space="preserve">social cohesion and </w:t>
      </w:r>
      <w:r w:rsidRPr="00272B4B">
        <w:rPr>
          <w:rFonts w:ascii="Times New Roman" w:eastAsia="Times New Roman" w:hAnsi="Times New Roman" w:cs="Times New Roman"/>
          <w:sz w:val="20"/>
          <w:szCs w:val="20"/>
          <w:lang w:val="en-GB"/>
        </w:rPr>
        <w:t>inclusion, youth development</w:t>
      </w:r>
      <w:r w:rsidR="00FC6AED" w:rsidRPr="00272B4B">
        <w:rPr>
          <w:rFonts w:ascii="Times New Roman" w:eastAsia="Times New Roman" w:hAnsi="Times New Roman" w:cs="Times New Roman"/>
          <w:sz w:val="20"/>
          <w:szCs w:val="20"/>
          <w:lang w:val="en-GB"/>
        </w:rPr>
        <w:t xml:space="preserve">, </w:t>
      </w:r>
      <w:r w:rsidRPr="00272B4B">
        <w:rPr>
          <w:rFonts w:ascii="Times New Roman" w:eastAsia="Times New Roman" w:hAnsi="Times New Roman" w:cs="Times New Roman"/>
          <w:sz w:val="20"/>
          <w:szCs w:val="20"/>
          <w:lang w:val="en-GB"/>
        </w:rPr>
        <w:t>and</w:t>
      </w:r>
      <w:r w:rsidR="00FC6AED" w:rsidRPr="00272B4B">
        <w:rPr>
          <w:rFonts w:ascii="Times New Roman" w:eastAsia="Times New Roman" w:hAnsi="Times New Roman" w:cs="Times New Roman"/>
          <w:sz w:val="20"/>
          <w:szCs w:val="20"/>
          <w:lang w:val="en-GB"/>
        </w:rPr>
        <w:t xml:space="preserve"> </w:t>
      </w:r>
      <w:r w:rsidRPr="00272B4B">
        <w:rPr>
          <w:rFonts w:ascii="Times New Roman" w:eastAsia="Times New Roman" w:hAnsi="Times New Roman" w:cs="Times New Roman"/>
          <w:sz w:val="20"/>
          <w:szCs w:val="20"/>
          <w:lang w:val="en-GB"/>
        </w:rPr>
        <w:t>economic growth. Some studies have analy</w:t>
      </w:r>
      <w:r w:rsidR="00FC6AED" w:rsidRPr="00272B4B">
        <w:rPr>
          <w:rFonts w:ascii="Times New Roman" w:eastAsia="Times New Roman" w:hAnsi="Times New Roman" w:cs="Times New Roman"/>
          <w:sz w:val="20"/>
          <w:szCs w:val="20"/>
          <w:lang w:val="en-GB"/>
        </w:rPr>
        <w:t>s</w:t>
      </w:r>
      <w:r w:rsidRPr="00272B4B">
        <w:rPr>
          <w:rFonts w:ascii="Times New Roman" w:eastAsia="Times New Roman" w:hAnsi="Times New Roman" w:cs="Times New Roman"/>
          <w:sz w:val="20"/>
          <w:szCs w:val="20"/>
          <w:lang w:val="en-GB"/>
        </w:rPr>
        <w:t>ed the mapping of stakeholder</w:t>
      </w:r>
      <w:r w:rsidR="00DF2601" w:rsidRPr="00272B4B">
        <w:rPr>
          <w:rFonts w:ascii="Times New Roman" w:eastAsia="Times New Roman" w:hAnsi="Times New Roman" w:cs="Times New Roman"/>
          <w:sz w:val="20"/>
          <w:szCs w:val="20"/>
          <w:lang w:val="en-GB"/>
        </w:rPr>
        <w:t xml:space="preserve"> networks of </w:t>
      </w:r>
      <w:r w:rsidRPr="00272B4B">
        <w:rPr>
          <w:rFonts w:ascii="Times New Roman" w:eastAsia="Times New Roman" w:hAnsi="Times New Roman" w:cs="Times New Roman"/>
          <w:sz w:val="20"/>
          <w:szCs w:val="20"/>
          <w:lang w:val="en-GB"/>
        </w:rPr>
        <w:t>sport clubs and their social impact</w:t>
      </w:r>
      <w:r w:rsidR="00FC6AED" w:rsidRPr="00272B4B">
        <w:rPr>
          <w:rFonts w:ascii="Times New Roman" w:eastAsia="Times New Roman" w:hAnsi="Times New Roman" w:cs="Times New Roman"/>
          <w:sz w:val="20"/>
          <w:szCs w:val="20"/>
          <w:lang w:val="en-GB"/>
        </w:rPr>
        <w:t>s</w:t>
      </w:r>
      <w:r w:rsidRPr="00272B4B">
        <w:rPr>
          <w:rFonts w:ascii="Times New Roman" w:eastAsia="Times New Roman" w:hAnsi="Times New Roman" w:cs="Times New Roman"/>
          <w:sz w:val="20"/>
          <w:szCs w:val="20"/>
          <w:lang w:val="en-GB"/>
        </w:rPr>
        <w:t xml:space="preserve"> (</w:t>
      </w:r>
      <w:r w:rsidR="00FC6AED" w:rsidRPr="00272B4B">
        <w:rPr>
          <w:rFonts w:ascii="Times New Roman" w:eastAsia="Times New Roman" w:hAnsi="Times New Roman" w:cs="Times New Roman"/>
          <w:sz w:val="20"/>
          <w:szCs w:val="20"/>
          <w:lang w:val="en-GB"/>
        </w:rPr>
        <w:t xml:space="preserve">e.g., </w:t>
      </w:r>
      <w:r w:rsidRPr="00272B4B">
        <w:rPr>
          <w:rFonts w:ascii="Times New Roman" w:eastAsia="Times New Roman" w:hAnsi="Times New Roman" w:cs="Times New Roman"/>
          <w:sz w:val="20"/>
          <w:szCs w:val="20"/>
          <w:lang w:val="en-GB"/>
        </w:rPr>
        <w:t xml:space="preserve">Mendizabal et al., 2020; </w:t>
      </w:r>
      <w:proofErr w:type="spellStart"/>
      <w:r w:rsidRPr="00272B4B">
        <w:rPr>
          <w:rFonts w:ascii="Times New Roman" w:eastAsia="Times New Roman" w:hAnsi="Times New Roman" w:cs="Times New Roman"/>
          <w:sz w:val="20"/>
          <w:szCs w:val="20"/>
          <w:lang w:val="en-GB"/>
        </w:rPr>
        <w:t>Perechuda</w:t>
      </w:r>
      <w:proofErr w:type="spellEnd"/>
      <w:r w:rsidRPr="00272B4B">
        <w:rPr>
          <w:rFonts w:ascii="Times New Roman" w:eastAsia="Times New Roman" w:hAnsi="Times New Roman" w:cs="Times New Roman"/>
          <w:sz w:val="20"/>
          <w:szCs w:val="20"/>
          <w:lang w:val="en-GB"/>
        </w:rPr>
        <w:t xml:space="preserve"> &amp; </w:t>
      </w:r>
      <w:proofErr w:type="spellStart"/>
      <w:r w:rsidRPr="00272B4B">
        <w:rPr>
          <w:rFonts w:ascii="Times New Roman" w:eastAsia="Times New Roman" w:hAnsi="Times New Roman" w:cs="Times New Roman"/>
          <w:sz w:val="20"/>
          <w:szCs w:val="20"/>
          <w:lang w:val="en-GB"/>
        </w:rPr>
        <w:t>Čater</w:t>
      </w:r>
      <w:proofErr w:type="spellEnd"/>
      <w:r w:rsidRPr="00272B4B">
        <w:rPr>
          <w:rFonts w:ascii="Times New Roman" w:eastAsia="Times New Roman" w:hAnsi="Times New Roman" w:cs="Times New Roman"/>
          <w:sz w:val="20"/>
          <w:szCs w:val="20"/>
          <w:lang w:val="en-GB"/>
        </w:rPr>
        <w:t xml:space="preserve">, 2021). Mendizabal et al. (2020) developed a detailed map of sport clubs' stakeholders, highlighting the importance of considering the value perceived by different </w:t>
      </w:r>
      <w:r w:rsidR="00FC6AED" w:rsidRPr="00272B4B">
        <w:rPr>
          <w:rFonts w:ascii="Times New Roman" w:eastAsia="Times New Roman" w:hAnsi="Times New Roman" w:cs="Times New Roman"/>
          <w:sz w:val="20"/>
          <w:szCs w:val="20"/>
          <w:lang w:val="en-GB"/>
        </w:rPr>
        <w:t xml:space="preserve">stakeholders </w:t>
      </w:r>
      <w:r w:rsidRPr="00272B4B">
        <w:rPr>
          <w:rFonts w:ascii="Times New Roman" w:eastAsia="Times New Roman" w:hAnsi="Times New Roman" w:cs="Times New Roman"/>
          <w:sz w:val="20"/>
          <w:szCs w:val="20"/>
          <w:lang w:val="en-GB"/>
        </w:rPr>
        <w:t>for a more comp</w:t>
      </w:r>
      <w:r w:rsidR="00DF2601" w:rsidRPr="00272B4B">
        <w:rPr>
          <w:rFonts w:ascii="Times New Roman" w:eastAsia="Times New Roman" w:hAnsi="Times New Roman" w:cs="Times New Roman"/>
          <w:sz w:val="20"/>
          <w:szCs w:val="20"/>
          <w:lang w:val="en-GB"/>
        </w:rPr>
        <w:t>rehensive</w:t>
      </w:r>
      <w:r w:rsidRPr="00272B4B">
        <w:rPr>
          <w:rFonts w:ascii="Times New Roman" w:eastAsia="Times New Roman" w:hAnsi="Times New Roman" w:cs="Times New Roman"/>
          <w:sz w:val="20"/>
          <w:szCs w:val="20"/>
          <w:lang w:val="en-GB"/>
        </w:rPr>
        <w:t xml:space="preserve"> </w:t>
      </w:r>
      <w:r w:rsidR="00DF2601" w:rsidRPr="00272B4B">
        <w:rPr>
          <w:rFonts w:ascii="Times New Roman" w:eastAsia="Times New Roman" w:hAnsi="Times New Roman" w:cs="Times New Roman"/>
          <w:sz w:val="20"/>
          <w:szCs w:val="20"/>
          <w:lang w:val="en-GB"/>
        </w:rPr>
        <w:t xml:space="preserve">value-based </w:t>
      </w:r>
      <w:r w:rsidRPr="00272B4B">
        <w:rPr>
          <w:rFonts w:ascii="Times New Roman" w:eastAsia="Times New Roman" w:hAnsi="Times New Roman" w:cs="Times New Roman"/>
          <w:sz w:val="20"/>
          <w:szCs w:val="20"/>
          <w:lang w:val="en-GB"/>
        </w:rPr>
        <w:t xml:space="preserve">analysis (Mendizabal et al., 2020). </w:t>
      </w:r>
      <w:proofErr w:type="spellStart"/>
      <w:r w:rsidRPr="00272B4B">
        <w:rPr>
          <w:rFonts w:ascii="Times New Roman" w:eastAsia="Times New Roman" w:hAnsi="Times New Roman" w:cs="Times New Roman"/>
          <w:sz w:val="20"/>
          <w:szCs w:val="20"/>
          <w:lang w:val="en-GB"/>
        </w:rPr>
        <w:t>Perechuda</w:t>
      </w:r>
      <w:proofErr w:type="spellEnd"/>
      <w:r w:rsidRPr="00272B4B">
        <w:rPr>
          <w:rFonts w:ascii="Times New Roman" w:eastAsia="Times New Roman" w:hAnsi="Times New Roman" w:cs="Times New Roman"/>
          <w:sz w:val="20"/>
          <w:szCs w:val="20"/>
          <w:lang w:val="en-GB"/>
        </w:rPr>
        <w:t xml:space="preserve"> &amp; </w:t>
      </w:r>
      <w:proofErr w:type="spellStart"/>
      <w:r w:rsidRPr="00272B4B">
        <w:rPr>
          <w:rFonts w:ascii="Times New Roman" w:eastAsia="Times New Roman" w:hAnsi="Times New Roman" w:cs="Times New Roman"/>
          <w:sz w:val="20"/>
          <w:szCs w:val="20"/>
          <w:lang w:val="en-GB"/>
        </w:rPr>
        <w:t>Čater</w:t>
      </w:r>
      <w:proofErr w:type="spellEnd"/>
      <w:r w:rsidRPr="00272B4B">
        <w:rPr>
          <w:rFonts w:ascii="Times New Roman" w:eastAsia="Times New Roman" w:hAnsi="Times New Roman" w:cs="Times New Roman"/>
          <w:sz w:val="20"/>
          <w:szCs w:val="20"/>
          <w:lang w:val="en-GB"/>
        </w:rPr>
        <w:t xml:space="preserve"> (2021) highlighted</w:t>
      </w:r>
      <w:r w:rsidR="00FC6AED" w:rsidRPr="00272B4B">
        <w:rPr>
          <w:rFonts w:ascii="Times New Roman" w:eastAsia="Times New Roman" w:hAnsi="Times New Roman" w:cs="Times New Roman"/>
          <w:sz w:val="20"/>
          <w:szCs w:val="20"/>
          <w:lang w:val="en-GB"/>
        </w:rPr>
        <w:t xml:space="preserve"> </w:t>
      </w:r>
      <w:r w:rsidRPr="00272B4B">
        <w:rPr>
          <w:rFonts w:ascii="Times New Roman" w:eastAsia="Times New Roman" w:hAnsi="Times New Roman" w:cs="Times New Roman"/>
          <w:sz w:val="20"/>
          <w:szCs w:val="20"/>
          <w:lang w:val="en-GB"/>
        </w:rPr>
        <w:t xml:space="preserve">how stakeholder perception influences the measurement of football clubs' value, suggesting a multi-dimensional approach to the evaluation of sport clubs' performance. </w:t>
      </w:r>
      <w:r w:rsidR="00FC6AED" w:rsidRPr="00272B4B">
        <w:rPr>
          <w:rFonts w:ascii="Times New Roman" w:eastAsia="Times New Roman" w:hAnsi="Times New Roman" w:cs="Times New Roman"/>
          <w:sz w:val="20"/>
          <w:szCs w:val="20"/>
          <w:lang w:val="en-GB"/>
        </w:rPr>
        <w:t xml:space="preserve">Considering the aforementioned notions, </w:t>
      </w:r>
      <w:r w:rsidR="00234E63" w:rsidRPr="00272B4B">
        <w:rPr>
          <w:rFonts w:ascii="Times New Roman" w:eastAsia="Times New Roman" w:hAnsi="Times New Roman" w:cs="Times New Roman"/>
          <w:sz w:val="20"/>
          <w:szCs w:val="20"/>
          <w:lang w:val="en-GB"/>
        </w:rPr>
        <w:t xml:space="preserve">our study proposes that the </w:t>
      </w:r>
      <w:r w:rsidRPr="00272B4B">
        <w:rPr>
          <w:rFonts w:ascii="Times New Roman" w:eastAsia="Times New Roman" w:hAnsi="Times New Roman" w:cs="Times New Roman"/>
          <w:sz w:val="20"/>
          <w:szCs w:val="20"/>
          <w:lang w:val="en-GB"/>
        </w:rPr>
        <w:t xml:space="preserve">football </w:t>
      </w:r>
      <w:r w:rsidR="00234E63" w:rsidRPr="00272B4B">
        <w:rPr>
          <w:rFonts w:ascii="Times New Roman" w:eastAsia="Times New Roman" w:hAnsi="Times New Roman" w:cs="Times New Roman"/>
          <w:sz w:val="20"/>
          <w:szCs w:val="20"/>
          <w:lang w:val="en-GB"/>
        </w:rPr>
        <w:t xml:space="preserve">stakeholder </w:t>
      </w:r>
      <w:r w:rsidRPr="00272B4B">
        <w:rPr>
          <w:rFonts w:ascii="Times New Roman" w:eastAsia="Times New Roman" w:hAnsi="Times New Roman" w:cs="Times New Roman"/>
          <w:sz w:val="20"/>
          <w:szCs w:val="20"/>
          <w:lang w:val="en-GB"/>
        </w:rPr>
        <w:t xml:space="preserve">network </w:t>
      </w:r>
      <w:r w:rsidR="00234E63" w:rsidRPr="00272B4B">
        <w:rPr>
          <w:rFonts w:ascii="Times New Roman" w:eastAsia="Times New Roman" w:hAnsi="Times New Roman" w:cs="Times New Roman"/>
          <w:sz w:val="20"/>
          <w:szCs w:val="20"/>
          <w:lang w:val="en-GB"/>
        </w:rPr>
        <w:t>can be</w:t>
      </w:r>
      <w:r w:rsidRPr="00272B4B">
        <w:rPr>
          <w:rFonts w:ascii="Times New Roman" w:eastAsia="Times New Roman" w:hAnsi="Times New Roman" w:cs="Times New Roman"/>
          <w:sz w:val="20"/>
          <w:szCs w:val="20"/>
          <w:lang w:val="en-GB"/>
        </w:rPr>
        <w:t xml:space="preserve"> mapped and </w:t>
      </w:r>
      <w:r w:rsidR="00234E63" w:rsidRPr="00272B4B">
        <w:rPr>
          <w:rFonts w:ascii="Times New Roman" w:eastAsia="Times New Roman" w:hAnsi="Times New Roman" w:cs="Times New Roman"/>
          <w:sz w:val="20"/>
          <w:szCs w:val="20"/>
          <w:lang w:val="en-GB"/>
        </w:rPr>
        <w:t xml:space="preserve">inclusive of </w:t>
      </w:r>
      <w:r w:rsidRPr="00272B4B">
        <w:rPr>
          <w:rFonts w:ascii="Times New Roman" w:eastAsia="Times New Roman" w:hAnsi="Times New Roman" w:cs="Times New Roman"/>
          <w:sz w:val="20"/>
          <w:szCs w:val="20"/>
          <w:lang w:val="en-GB"/>
        </w:rPr>
        <w:t xml:space="preserve">a wide range of stakeholders that can be divided into two main </w:t>
      </w:r>
      <w:r w:rsidR="007319DB">
        <w:rPr>
          <w:rFonts w:ascii="Times New Roman" w:eastAsia="Times New Roman" w:hAnsi="Times New Roman" w:cs="Times New Roman"/>
          <w:sz w:val="20"/>
          <w:szCs w:val="20"/>
          <w:lang w:val="en-GB"/>
        </w:rPr>
        <w:t>classifications</w:t>
      </w:r>
      <w:r w:rsidRPr="00272B4B">
        <w:rPr>
          <w:rFonts w:ascii="Times New Roman" w:eastAsia="Times New Roman" w:hAnsi="Times New Roman" w:cs="Times New Roman"/>
          <w:sz w:val="20"/>
          <w:szCs w:val="20"/>
          <w:lang w:val="en-GB"/>
        </w:rPr>
        <w:t xml:space="preserve">: </w:t>
      </w:r>
      <w:r w:rsidR="007319DB">
        <w:rPr>
          <w:rFonts w:ascii="Times New Roman" w:eastAsia="Times New Roman" w:hAnsi="Times New Roman" w:cs="Times New Roman"/>
          <w:sz w:val="20"/>
          <w:szCs w:val="20"/>
          <w:lang w:val="en-GB"/>
        </w:rPr>
        <w:t>“</w:t>
      </w:r>
      <w:r w:rsidRPr="00272B4B">
        <w:rPr>
          <w:rFonts w:ascii="Times New Roman" w:eastAsia="Times New Roman" w:hAnsi="Times New Roman" w:cs="Times New Roman"/>
          <w:sz w:val="20"/>
          <w:szCs w:val="20"/>
          <w:lang w:val="en-GB"/>
        </w:rPr>
        <w:t>primary</w:t>
      </w:r>
      <w:r w:rsidR="007319DB">
        <w:rPr>
          <w:rFonts w:ascii="Times New Roman" w:eastAsia="Times New Roman" w:hAnsi="Times New Roman" w:cs="Times New Roman"/>
          <w:sz w:val="20"/>
          <w:szCs w:val="20"/>
          <w:lang w:val="en-GB"/>
        </w:rPr>
        <w:t xml:space="preserve">” </w:t>
      </w:r>
      <w:r w:rsidRPr="00272B4B">
        <w:rPr>
          <w:rFonts w:ascii="Times New Roman" w:eastAsia="Times New Roman" w:hAnsi="Times New Roman" w:cs="Times New Roman"/>
          <w:sz w:val="20"/>
          <w:szCs w:val="20"/>
          <w:lang w:val="en-GB"/>
        </w:rPr>
        <w:t xml:space="preserve">and </w:t>
      </w:r>
      <w:r w:rsidR="007319DB">
        <w:rPr>
          <w:rFonts w:ascii="Times New Roman" w:eastAsia="Times New Roman" w:hAnsi="Times New Roman" w:cs="Times New Roman"/>
          <w:sz w:val="20"/>
          <w:szCs w:val="20"/>
          <w:lang w:val="en-GB"/>
        </w:rPr>
        <w:t>“</w:t>
      </w:r>
      <w:r w:rsidRPr="00272B4B">
        <w:rPr>
          <w:rFonts w:ascii="Times New Roman" w:eastAsia="Times New Roman" w:hAnsi="Times New Roman" w:cs="Times New Roman"/>
          <w:sz w:val="20"/>
          <w:szCs w:val="20"/>
          <w:lang w:val="en-GB"/>
        </w:rPr>
        <w:t>secondary</w:t>
      </w:r>
      <w:r w:rsidR="007319DB">
        <w:rPr>
          <w:rFonts w:ascii="Times New Roman" w:eastAsia="Times New Roman" w:hAnsi="Times New Roman" w:cs="Times New Roman"/>
          <w:sz w:val="20"/>
          <w:szCs w:val="20"/>
          <w:lang w:val="en-GB"/>
        </w:rPr>
        <w:t>”</w:t>
      </w:r>
      <w:r w:rsidRPr="00272B4B">
        <w:rPr>
          <w:rFonts w:ascii="Times New Roman" w:eastAsia="Times New Roman" w:hAnsi="Times New Roman" w:cs="Times New Roman"/>
          <w:sz w:val="20"/>
          <w:szCs w:val="20"/>
          <w:lang w:val="en-GB"/>
        </w:rPr>
        <w:t xml:space="preserve"> stakeholders.</w:t>
      </w:r>
    </w:p>
    <w:p w14:paraId="52EEAD9F" w14:textId="235E53CF" w:rsidR="00C6599D" w:rsidRPr="00F21FD6" w:rsidRDefault="003616E0" w:rsidP="00E15F5B">
      <w:pPr>
        <w:pBdr>
          <w:top w:val="nil"/>
          <w:left w:val="nil"/>
          <w:bottom w:val="nil"/>
          <w:right w:val="nil"/>
          <w:between w:val="nil"/>
        </w:pBdr>
        <w:spacing w:after="0" w:line="240" w:lineRule="auto"/>
        <w:ind w:firstLine="284"/>
        <w:jc w:val="both"/>
        <w:rPr>
          <w:rFonts w:ascii="Times New Roman" w:eastAsia="Times New Roman" w:hAnsi="Times New Roman" w:cs="Times New Roman"/>
          <w:sz w:val="20"/>
          <w:szCs w:val="20"/>
          <w:lang w:val="en-GB"/>
        </w:rPr>
      </w:pPr>
      <w:r w:rsidRPr="00F21FD6">
        <w:rPr>
          <w:rFonts w:ascii="Times New Roman" w:eastAsia="Times New Roman" w:hAnsi="Times New Roman" w:cs="Times New Roman"/>
          <w:sz w:val="20"/>
          <w:szCs w:val="20"/>
          <w:lang w:val="en-GB"/>
        </w:rPr>
        <w:t>Primary stakeholders</w:t>
      </w:r>
      <w:r w:rsidR="00BE560E" w:rsidRPr="00F21FD6">
        <w:rPr>
          <w:rFonts w:ascii="Times New Roman" w:eastAsia="Times New Roman" w:hAnsi="Times New Roman" w:cs="Times New Roman"/>
          <w:sz w:val="20"/>
          <w:szCs w:val="20"/>
          <w:lang w:val="en-GB"/>
        </w:rPr>
        <w:t xml:space="preserve"> are </w:t>
      </w:r>
      <w:r w:rsidR="00234E63" w:rsidRPr="00F21FD6">
        <w:rPr>
          <w:rFonts w:ascii="Times New Roman" w:eastAsia="Times New Roman" w:hAnsi="Times New Roman" w:cs="Times New Roman"/>
          <w:sz w:val="20"/>
          <w:szCs w:val="20"/>
          <w:lang w:val="en-GB"/>
        </w:rPr>
        <w:t>individuals</w:t>
      </w:r>
      <w:r w:rsidR="00FC6AED" w:rsidRPr="00F21FD6">
        <w:rPr>
          <w:rFonts w:ascii="Times New Roman" w:eastAsia="Times New Roman" w:hAnsi="Times New Roman" w:cs="Times New Roman"/>
          <w:sz w:val="20"/>
          <w:szCs w:val="20"/>
          <w:lang w:val="en-GB"/>
        </w:rPr>
        <w:t xml:space="preserve"> </w:t>
      </w:r>
      <w:r w:rsidR="00BE560E" w:rsidRPr="00F21FD6">
        <w:rPr>
          <w:rFonts w:ascii="Times New Roman" w:eastAsia="Times New Roman" w:hAnsi="Times New Roman" w:cs="Times New Roman"/>
          <w:sz w:val="20"/>
          <w:szCs w:val="20"/>
          <w:lang w:val="en-GB"/>
        </w:rPr>
        <w:t xml:space="preserve">who </w:t>
      </w:r>
      <w:r w:rsidRPr="00F21FD6">
        <w:rPr>
          <w:rFonts w:ascii="Times New Roman" w:eastAsia="Times New Roman" w:hAnsi="Times New Roman" w:cs="Times New Roman"/>
          <w:sz w:val="20"/>
          <w:szCs w:val="20"/>
          <w:lang w:val="en-GB"/>
        </w:rPr>
        <w:t>have a direct and continuous interaction with football clubs and are essential for</w:t>
      </w:r>
      <w:r w:rsidR="00FC6AED"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their functioning. </w:t>
      </w:r>
      <w:r w:rsidR="00A55863" w:rsidRPr="00F21FD6">
        <w:rPr>
          <w:rFonts w:ascii="Times New Roman" w:eastAsia="Times New Roman" w:hAnsi="Times New Roman" w:cs="Times New Roman"/>
          <w:sz w:val="20"/>
          <w:szCs w:val="20"/>
          <w:lang w:val="en-GB"/>
        </w:rPr>
        <w:t>The primary</w:t>
      </w:r>
      <w:r w:rsidR="007319DB">
        <w:rPr>
          <w:rFonts w:ascii="Times New Roman" w:eastAsia="Times New Roman" w:hAnsi="Times New Roman" w:cs="Times New Roman"/>
          <w:sz w:val="20"/>
          <w:szCs w:val="20"/>
          <w:lang w:val="en-GB"/>
        </w:rPr>
        <w:t xml:space="preserve"> </w:t>
      </w:r>
      <w:r w:rsidR="00A55863" w:rsidRPr="00F21FD6">
        <w:rPr>
          <w:rFonts w:ascii="Times New Roman" w:eastAsia="Times New Roman" w:hAnsi="Times New Roman" w:cs="Times New Roman"/>
          <w:sz w:val="20"/>
          <w:szCs w:val="20"/>
          <w:lang w:val="en-GB"/>
        </w:rPr>
        <w:t xml:space="preserve">stakeholders may consist of club owners and directors, players, technical staff, other managers and </w:t>
      </w:r>
      <w:r w:rsidR="00C6599D" w:rsidRPr="00F21FD6">
        <w:rPr>
          <w:rFonts w:ascii="Times New Roman" w:eastAsia="Times New Roman" w:hAnsi="Times New Roman" w:cs="Times New Roman"/>
          <w:sz w:val="20"/>
          <w:szCs w:val="20"/>
          <w:lang w:val="en-GB"/>
        </w:rPr>
        <w:t>administrators</w:t>
      </w:r>
      <w:r w:rsidR="00A55863" w:rsidRPr="00F21FD6">
        <w:rPr>
          <w:rFonts w:ascii="Times New Roman" w:eastAsia="Times New Roman" w:hAnsi="Times New Roman" w:cs="Times New Roman"/>
          <w:sz w:val="20"/>
          <w:szCs w:val="20"/>
          <w:lang w:val="en-GB"/>
        </w:rPr>
        <w:t xml:space="preserve">, fans and supporters, community members, sponsors and commercial partners, football governing bodies and other authoritative figures, etc. </w:t>
      </w:r>
      <w:r w:rsidR="00C6599D" w:rsidRPr="00F21FD6">
        <w:rPr>
          <w:rFonts w:ascii="Times New Roman" w:eastAsia="Times New Roman" w:hAnsi="Times New Roman" w:cs="Times New Roman"/>
          <w:sz w:val="20"/>
          <w:szCs w:val="20"/>
          <w:lang w:val="en-GB"/>
        </w:rPr>
        <w:t>Secondary stakeholders have an indirect role but contribute to the creation of social value in football networks. Some of these are</w:t>
      </w:r>
      <w:r w:rsidR="00C6599D">
        <w:rPr>
          <w:rFonts w:ascii="Times New Roman" w:eastAsia="Times New Roman" w:hAnsi="Times New Roman" w:cs="Times New Roman"/>
          <w:sz w:val="20"/>
          <w:szCs w:val="20"/>
          <w:lang w:val="en-GB"/>
        </w:rPr>
        <w:t xml:space="preserve"> </w:t>
      </w:r>
      <w:r w:rsidR="00A55863" w:rsidRPr="00F21FD6">
        <w:rPr>
          <w:rFonts w:ascii="Times New Roman" w:eastAsia="Times New Roman" w:hAnsi="Times New Roman" w:cs="Times New Roman"/>
          <w:sz w:val="20"/>
          <w:szCs w:val="20"/>
          <w:lang w:val="en-GB"/>
        </w:rPr>
        <w:t xml:space="preserve">educational institutions, sport clubs, non-profits, mass media outlets, associations, and other local institutions, etc. </w:t>
      </w:r>
    </w:p>
    <w:p w14:paraId="2452A096" w14:textId="0D3B0A91" w:rsidR="00FC6AED" w:rsidRPr="00F21FD6" w:rsidRDefault="003616E0" w:rsidP="00A55863">
      <w:pPr>
        <w:pBdr>
          <w:top w:val="nil"/>
          <w:left w:val="nil"/>
          <w:bottom w:val="nil"/>
          <w:right w:val="nil"/>
          <w:between w:val="nil"/>
        </w:pBdr>
        <w:spacing w:after="0" w:line="240" w:lineRule="auto"/>
        <w:ind w:firstLine="284"/>
        <w:jc w:val="both"/>
        <w:rPr>
          <w:rFonts w:ascii="Times New Roman" w:eastAsia="Times New Roman" w:hAnsi="Times New Roman" w:cs="Times New Roman"/>
          <w:sz w:val="20"/>
          <w:szCs w:val="20"/>
          <w:lang w:val="en-GB"/>
        </w:rPr>
      </w:pPr>
      <w:r w:rsidRPr="00F21FD6">
        <w:rPr>
          <w:rFonts w:ascii="Times New Roman" w:eastAsia="Times New Roman" w:hAnsi="Times New Roman" w:cs="Times New Roman"/>
          <w:sz w:val="20"/>
          <w:szCs w:val="20"/>
          <w:lang w:val="en-GB"/>
        </w:rPr>
        <w:t xml:space="preserve">In grassroots football, the role of stakeholders changes significantly (Hindmarsh et al., 2023). </w:t>
      </w:r>
      <w:r w:rsidR="009C74DA" w:rsidRPr="00F21FD6">
        <w:rPr>
          <w:rFonts w:ascii="Times New Roman" w:eastAsia="Times New Roman" w:hAnsi="Times New Roman" w:cs="Times New Roman"/>
          <w:sz w:val="20"/>
          <w:szCs w:val="20"/>
          <w:lang w:val="en-GB"/>
        </w:rPr>
        <w:t xml:space="preserve">Grassroots </w:t>
      </w:r>
      <w:r w:rsidRPr="00F21FD6">
        <w:rPr>
          <w:rFonts w:ascii="Times New Roman" w:eastAsia="Times New Roman" w:hAnsi="Times New Roman" w:cs="Times New Roman"/>
          <w:sz w:val="20"/>
          <w:szCs w:val="20"/>
          <w:lang w:val="en-GB"/>
        </w:rPr>
        <w:t>clubs often rely heavily on voluntary commitment, the support of players' families and local public</w:t>
      </w:r>
      <w:r w:rsidR="00FC6AED" w:rsidRPr="00F21FD6">
        <w:rPr>
          <w:rFonts w:ascii="Times New Roman" w:eastAsia="Times New Roman" w:hAnsi="Times New Roman" w:cs="Times New Roman"/>
          <w:sz w:val="20"/>
          <w:szCs w:val="20"/>
          <w:lang w:val="en-GB"/>
        </w:rPr>
        <w:t xml:space="preserve">s, </w:t>
      </w:r>
      <w:r w:rsidRPr="00F21FD6">
        <w:rPr>
          <w:rFonts w:ascii="Times New Roman" w:eastAsia="Times New Roman" w:hAnsi="Times New Roman" w:cs="Times New Roman"/>
          <w:sz w:val="20"/>
          <w:szCs w:val="20"/>
          <w:lang w:val="en-GB"/>
        </w:rPr>
        <w:t xml:space="preserve">and private funding. The </w:t>
      </w:r>
      <w:r w:rsidR="009C74DA" w:rsidRPr="00F21FD6">
        <w:rPr>
          <w:rFonts w:ascii="Times New Roman" w:eastAsia="Times New Roman" w:hAnsi="Times New Roman" w:cs="Times New Roman"/>
          <w:sz w:val="20"/>
          <w:szCs w:val="20"/>
          <w:lang w:val="en-GB"/>
        </w:rPr>
        <w:t xml:space="preserve">limited </w:t>
      </w:r>
      <w:r w:rsidRPr="00F21FD6">
        <w:rPr>
          <w:rFonts w:ascii="Times New Roman" w:eastAsia="Times New Roman" w:hAnsi="Times New Roman" w:cs="Times New Roman"/>
          <w:sz w:val="20"/>
          <w:szCs w:val="20"/>
          <w:lang w:val="en-GB"/>
        </w:rPr>
        <w:t>capital pushes these clubs to create closer cooperati</w:t>
      </w:r>
      <w:r w:rsidR="00FC6AED" w:rsidRPr="00F21FD6">
        <w:rPr>
          <w:rFonts w:ascii="Times New Roman" w:eastAsia="Times New Roman" w:hAnsi="Times New Roman" w:cs="Times New Roman"/>
          <w:sz w:val="20"/>
          <w:szCs w:val="20"/>
          <w:lang w:val="en-GB"/>
        </w:rPr>
        <w:t>ve</w:t>
      </w:r>
      <w:r w:rsidRPr="00F21FD6">
        <w:rPr>
          <w:rFonts w:ascii="Times New Roman" w:eastAsia="Times New Roman" w:hAnsi="Times New Roman" w:cs="Times New Roman"/>
          <w:sz w:val="20"/>
          <w:szCs w:val="20"/>
          <w:lang w:val="en-GB"/>
        </w:rPr>
        <w:t xml:space="preserve"> networks with </w:t>
      </w:r>
      <w:r w:rsidR="009C74DA" w:rsidRPr="00F21FD6">
        <w:rPr>
          <w:rFonts w:ascii="Times New Roman" w:eastAsia="Times New Roman" w:hAnsi="Times New Roman" w:cs="Times New Roman"/>
          <w:sz w:val="20"/>
          <w:szCs w:val="20"/>
          <w:lang w:val="en-GB"/>
        </w:rPr>
        <w:t xml:space="preserve">local </w:t>
      </w:r>
      <w:r w:rsidRPr="00F21FD6">
        <w:rPr>
          <w:rFonts w:ascii="Times New Roman" w:eastAsia="Times New Roman" w:hAnsi="Times New Roman" w:cs="Times New Roman"/>
          <w:sz w:val="20"/>
          <w:szCs w:val="20"/>
          <w:lang w:val="en-GB"/>
        </w:rPr>
        <w:t xml:space="preserve">institutions, </w:t>
      </w:r>
      <w:r w:rsidR="009C74DA" w:rsidRPr="00F21FD6">
        <w:rPr>
          <w:rFonts w:ascii="Times New Roman" w:eastAsia="Times New Roman" w:hAnsi="Times New Roman" w:cs="Times New Roman"/>
          <w:sz w:val="20"/>
          <w:szCs w:val="20"/>
          <w:lang w:val="en-GB"/>
        </w:rPr>
        <w:t xml:space="preserve">educational entities, non-profit organisations, and social </w:t>
      </w:r>
      <w:r w:rsidRPr="00F21FD6">
        <w:rPr>
          <w:rFonts w:ascii="Times New Roman" w:eastAsia="Times New Roman" w:hAnsi="Times New Roman" w:cs="Times New Roman"/>
          <w:sz w:val="20"/>
          <w:szCs w:val="20"/>
          <w:lang w:val="en-GB"/>
        </w:rPr>
        <w:t>associations</w:t>
      </w:r>
      <w:r w:rsidR="009C74DA" w:rsidRPr="00F21FD6">
        <w:rPr>
          <w:rFonts w:ascii="Times New Roman" w:eastAsia="Times New Roman" w:hAnsi="Times New Roman" w:cs="Times New Roman"/>
          <w:sz w:val="20"/>
          <w:szCs w:val="20"/>
          <w:lang w:val="en-GB"/>
        </w:rPr>
        <w:t xml:space="preserve">, etc. </w:t>
      </w:r>
      <w:r w:rsidRPr="00F21FD6">
        <w:rPr>
          <w:rFonts w:ascii="Times New Roman" w:eastAsia="Times New Roman" w:hAnsi="Times New Roman" w:cs="Times New Roman"/>
          <w:sz w:val="20"/>
          <w:szCs w:val="20"/>
          <w:lang w:val="en-GB"/>
        </w:rPr>
        <w:t xml:space="preserve">to </w:t>
      </w:r>
      <w:r w:rsidR="009C74DA" w:rsidRPr="00F21FD6">
        <w:rPr>
          <w:rFonts w:ascii="Times New Roman" w:eastAsia="Times New Roman" w:hAnsi="Times New Roman" w:cs="Times New Roman"/>
          <w:sz w:val="20"/>
          <w:szCs w:val="20"/>
          <w:lang w:val="en-GB"/>
        </w:rPr>
        <w:t xml:space="preserve">sustain and support </w:t>
      </w:r>
      <w:r w:rsidRPr="00F21FD6">
        <w:rPr>
          <w:rFonts w:ascii="Times New Roman" w:eastAsia="Times New Roman" w:hAnsi="Times New Roman" w:cs="Times New Roman"/>
          <w:sz w:val="20"/>
          <w:szCs w:val="20"/>
          <w:lang w:val="en-GB"/>
        </w:rPr>
        <w:t xml:space="preserve">their </w:t>
      </w:r>
      <w:r w:rsidR="00FC6AED" w:rsidRPr="00F21FD6">
        <w:rPr>
          <w:rFonts w:ascii="Times New Roman" w:eastAsia="Times New Roman" w:hAnsi="Times New Roman" w:cs="Times New Roman"/>
          <w:sz w:val="20"/>
          <w:szCs w:val="20"/>
          <w:lang w:val="en-GB"/>
        </w:rPr>
        <w:t xml:space="preserve">operational </w:t>
      </w:r>
      <w:r w:rsidRPr="00F21FD6">
        <w:rPr>
          <w:rFonts w:ascii="Times New Roman" w:eastAsia="Times New Roman" w:hAnsi="Times New Roman" w:cs="Times New Roman"/>
          <w:sz w:val="20"/>
          <w:szCs w:val="20"/>
          <w:lang w:val="en-GB"/>
        </w:rPr>
        <w:t>activities.</w:t>
      </w:r>
      <w:r w:rsidR="009C74DA" w:rsidRPr="00F21FD6">
        <w:rPr>
          <w:rFonts w:ascii="Times New Roman" w:eastAsia="Times New Roman" w:hAnsi="Times New Roman" w:cs="Times New Roman"/>
          <w:sz w:val="20"/>
          <w:szCs w:val="20"/>
          <w:lang w:val="en-GB"/>
        </w:rPr>
        <w:t xml:space="preserve"> Likewise, </w:t>
      </w:r>
      <w:r w:rsidRPr="00F21FD6">
        <w:rPr>
          <w:rFonts w:ascii="Times New Roman" w:eastAsia="Times New Roman" w:hAnsi="Times New Roman" w:cs="Times New Roman"/>
          <w:sz w:val="20"/>
          <w:szCs w:val="20"/>
          <w:lang w:val="en-GB"/>
        </w:rPr>
        <w:t>the social value of football</w:t>
      </w:r>
      <w:r w:rsidR="009C74DA"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manifests in multiple dimensions, including social inclusion</w:t>
      </w:r>
      <w:r w:rsidR="009C74DA" w:rsidRPr="00F21FD6">
        <w:rPr>
          <w:rFonts w:ascii="Times New Roman" w:eastAsia="Times New Roman" w:hAnsi="Times New Roman" w:cs="Times New Roman"/>
          <w:sz w:val="20"/>
          <w:szCs w:val="20"/>
          <w:lang w:val="en-GB"/>
        </w:rPr>
        <w:t xml:space="preserve"> and cohesion</w:t>
      </w:r>
      <w:r w:rsidRPr="00F21FD6">
        <w:rPr>
          <w:rFonts w:ascii="Times New Roman" w:eastAsia="Times New Roman" w:hAnsi="Times New Roman" w:cs="Times New Roman"/>
          <w:sz w:val="20"/>
          <w:szCs w:val="20"/>
          <w:lang w:val="en-GB"/>
        </w:rPr>
        <w:t>,</w:t>
      </w:r>
      <w:r w:rsidR="009C74DA" w:rsidRPr="00F21FD6">
        <w:rPr>
          <w:rFonts w:ascii="Times New Roman" w:eastAsia="Times New Roman" w:hAnsi="Times New Roman" w:cs="Times New Roman"/>
          <w:sz w:val="20"/>
          <w:szCs w:val="20"/>
          <w:lang w:val="en-GB"/>
        </w:rPr>
        <w:t xml:space="preserve"> the </w:t>
      </w:r>
      <w:r w:rsidRPr="00F21FD6">
        <w:rPr>
          <w:rFonts w:ascii="Times New Roman" w:eastAsia="Times New Roman" w:hAnsi="Times New Roman" w:cs="Times New Roman"/>
          <w:sz w:val="20"/>
          <w:szCs w:val="20"/>
          <w:lang w:val="en-GB"/>
        </w:rPr>
        <w:t>promotion of healthy lifestyles</w:t>
      </w:r>
      <w:r w:rsidR="00FC6AED"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and the strengthening of local economies (</w:t>
      </w:r>
      <w:proofErr w:type="spellStart"/>
      <w:r w:rsidRPr="00F21FD6">
        <w:rPr>
          <w:rFonts w:ascii="Times New Roman" w:eastAsia="Times New Roman" w:hAnsi="Times New Roman" w:cs="Times New Roman"/>
          <w:sz w:val="20"/>
          <w:szCs w:val="20"/>
          <w:lang w:val="en-GB"/>
        </w:rPr>
        <w:t>Vrontis</w:t>
      </w:r>
      <w:proofErr w:type="spellEnd"/>
      <w:r w:rsidRPr="00F21FD6">
        <w:rPr>
          <w:rFonts w:ascii="Times New Roman" w:eastAsia="Times New Roman" w:hAnsi="Times New Roman" w:cs="Times New Roman"/>
          <w:sz w:val="20"/>
          <w:szCs w:val="20"/>
          <w:lang w:val="en-GB"/>
        </w:rPr>
        <w:t xml:space="preserve"> et al., 2014; Kunkel et al. 2017). </w:t>
      </w:r>
      <w:r w:rsidR="00FC70C1" w:rsidRPr="00F21FD6">
        <w:rPr>
          <w:rFonts w:ascii="Times New Roman" w:eastAsia="Times New Roman" w:hAnsi="Times New Roman" w:cs="Times New Roman"/>
          <w:sz w:val="20"/>
          <w:szCs w:val="20"/>
          <w:lang w:val="en-GB"/>
        </w:rPr>
        <w:t>Previous research has illustrated that f</w:t>
      </w:r>
      <w:r w:rsidRPr="00F21FD6">
        <w:rPr>
          <w:rFonts w:ascii="Times New Roman" w:eastAsia="Times New Roman" w:hAnsi="Times New Roman" w:cs="Times New Roman"/>
          <w:sz w:val="20"/>
          <w:szCs w:val="20"/>
          <w:lang w:val="en-GB"/>
        </w:rPr>
        <w:t xml:space="preserve">ootball has a strong impact on </w:t>
      </w:r>
      <w:r w:rsidR="009C74DA" w:rsidRPr="00F21FD6">
        <w:rPr>
          <w:rFonts w:ascii="Times New Roman" w:eastAsia="Times New Roman" w:hAnsi="Times New Roman" w:cs="Times New Roman"/>
          <w:sz w:val="20"/>
          <w:szCs w:val="20"/>
          <w:lang w:val="en-GB"/>
        </w:rPr>
        <w:t>the</w:t>
      </w:r>
      <w:r w:rsidR="00FC70C1"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li</w:t>
      </w:r>
      <w:r w:rsidR="009C74DA" w:rsidRPr="00F21FD6">
        <w:rPr>
          <w:rFonts w:ascii="Times New Roman" w:eastAsia="Times New Roman" w:hAnsi="Times New Roman" w:cs="Times New Roman"/>
          <w:sz w:val="20"/>
          <w:szCs w:val="20"/>
          <w:lang w:val="en-GB"/>
        </w:rPr>
        <w:t>ves</w:t>
      </w:r>
      <w:r w:rsidR="00FC70C1" w:rsidRPr="00F21FD6">
        <w:rPr>
          <w:rFonts w:ascii="Times New Roman" w:eastAsia="Times New Roman" w:hAnsi="Times New Roman" w:cs="Times New Roman"/>
          <w:sz w:val="20"/>
          <w:szCs w:val="20"/>
          <w:lang w:val="en-GB"/>
        </w:rPr>
        <w:t xml:space="preserve"> of its supporters</w:t>
      </w:r>
      <w:r w:rsidRPr="00F21FD6">
        <w:rPr>
          <w:rFonts w:ascii="Times New Roman" w:eastAsia="Times New Roman" w:hAnsi="Times New Roman" w:cs="Times New Roman"/>
          <w:sz w:val="20"/>
          <w:szCs w:val="20"/>
          <w:lang w:val="en-GB"/>
        </w:rPr>
        <w:t>, uniting different cultures, contributing to local development</w:t>
      </w:r>
      <w:r w:rsidR="00FC70C1"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and the creation of social identity (</w:t>
      </w:r>
      <w:r w:rsidR="00FC70C1" w:rsidRPr="00F21FD6">
        <w:rPr>
          <w:rFonts w:ascii="Times New Roman" w:eastAsia="Times New Roman" w:hAnsi="Times New Roman" w:cs="Times New Roman"/>
          <w:sz w:val="20"/>
          <w:szCs w:val="20"/>
          <w:lang w:val="en-GB"/>
        </w:rPr>
        <w:t xml:space="preserve">e.g., </w:t>
      </w:r>
      <w:r w:rsidRPr="00F21FD6">
        <w:rPr>
          <w:rFonts w:ascii="Times New Roman" w:eastAsia="Times New Roman" w:hAnsi="Times New Roman" w:cs="Times New Roman"/>
          <w:sz w:val="20"/>
          <w:szCs w:val="20"/>
          <w:lang w:val="en-GB"/>
        </w:rPr>
        <w:t xml:space="preserve">Hyndman &amp; Liguori, 2024; </w:t>
      </w:r>
      <w:proofErr w:type="spellStart"/>
      <w:r w:rsidRPr="00F21FD6">
        <w:rPr>
          <w:rFonts w:ascii="Times New Roman" w:eastAsia="Times New Roman" w:hAnsi="Times New Roman" w:cs="Times New Roman"/>
          <w:sz w:val="20"/>
          <w:szCs w:val="20"/>
          <w:lang w:val="en-GB"/>
        </w:rPr>
        <w:t>Zagnoli</w:t>
      </w:r>
      <w:proofErr w:type="spellEnd"/>
      <w:r w:rsidRPr="00F21FD6">
        <w:rPr>
          <w:rFonts w:ascii="Times New Roman" w:eastAsia="Times New Roman" w:hAnsi="Times New Roman" w:cs="Times New Roman"/>
          <w:sz w:val="20"/>
          <w:szCs w:val="20"/>
          <w:lang w:val="en-GB"/>
        </w:rPr>
        <w:t xml:space="preserve"> &amp; </w:t>
      </w:r>
      <w:proofErr w:type="spellStart"/>
      <w:r w:rsidRPr="00F21FD6">
        <w:rPr>
          <w:rFonts w:ascii="Times New Roman" w:eastAsia="Times New Roman" w:hAnsi="Times New Roman" w:cs="Times New Roman"/>
          <w:sz w:val="20"/>
          <w:szCs w:val="20"/>
          <w:lang w:val="en-GB"/>
        </w:rPr>
        <w:t>Radicchi</w:t>
      </w:r>
      <w:proofErr w:type="spellEnd"/>
      <w:r w:rsidRPr="00F21FD6">
        <w:rPr>
          <w:rFonts w:ascii="Times New Roman" w:eastAsia="Times New Roman" w:hAnsi="Times New Roman" w:cs="Times New Roman"/>
          <w:sz w:val="20"/>
          <w:szCs w:val="20"/>
          <w:lang w:val="en-GB"/>
        </w:rPr>
        <w:t xml:space="preserve">, 2010). Furthermore, </w:t>
      </w:r>
      <w:r w:rsidR="00FC70C1" w:rsidRPr="00F21FD6">
        <w:rPr>
          <w:rFonts w:ascii="Times New Roman" w:eastAsia="Times New Roman" w:hAnsi="Times New Roman" w:cs="Times New Roman"/>
          <w:sz w:val="20"/>
          <w:szCs w:val="20"/>
          <w:lang w:val="en-GB"/>
        </w:rPr>
        <w:t xml:space="preserve">the </w:t>
      </w:r>
      <w:r w:rsidRPr="00F21FD6">
        <w:rPr>
          <w:rFonts w:ascii="Times New Roman" w:eastAsia="Times New Roman" w:hAnsi="Times New Roman" w:cs="Times New Roman"/>
          <w:sz w:val="20"/>
          <w:szCs w:val="20"/>
          <w:lang w:val="en-GB"/>
        </w:rPr>
        <w:t xml:space="preserve">football </w:t>
      </w:r>
      <w:r w:rsidR="00FC70C1" w:rsidRPr="00F21FD6">
        <w:rPr>
          <w:rFonts w:ascii="Times New Roman" w:eastAsia="Times New Roman" w:hAnsi="Times New Roman" w:cs="Times New Roman"/>
          <w:sz w:val="20"/>
          <w:szCs w:val="20"/>
          <w:lang w:val="en-GB"/>
        </w:rPr>
        <w:t xml:space="preserve">business and stakeholder </w:t>
      </w:r>
      <w:r w:rsidRPr="00F21FD6">
        <w:rPr>
          <w:rFonts w:ascii="Times New Roman" w:eastAsia="Times New Roman" w:hAnsi="Times New Roman" w:cs="Times New Roman"/>
          <w:sz w:val="20"/>
          <w:szCs w:val="20"/>
          <w:lang w:val="en-GB"/>
        </w:rPr>
        <w:t xml:space="preserve">networks </w:t>
      </w:r>
      <w:r w:rsidR="00FC70C1" w:rsidRPr="00F21FD6">
        <w:rPr>
          <w:rFonts w:ascii="Times New Roman" w:eastAsia="Times New Roman" w:hAnsi="Times New Roman" w:cs="Times New Roman"/>
          <w:sz w:val="20"/>
          <w:szCs w:val="20"/>
          <w:lang w:val="en-GB"/>
        </w:rPr>
        <w:t xml:space="preserve">collectively </w:t>
      </w:r>
      <w:r w:rsidRPr="00F21FD6">
        <w:rPr>
          <w:rFonts w:ascii="Times New Roman" w:eastAsia="Times New Roman" w:hAnsi="Times New Roman" w:cs="Times New Roman"/>
          <w:sz w:val="20"/>
          <w:szCs w:val="20"/>
          <w:lang w:val="en-GB"/>
        </w:rPr>
        <w:t xml:space="preserve">provide </w:t>
      </w:r>
      <w:r w:rsidR="00FC70C1" w:rsidRPr="00F21FD6">
        <w:rPr>
          <w:rFonts w:ascii="Times New Roman" w:eastAsia="Times New Roman" w:hAnsi="Times New Roman" w:cs="Times New Roman"/>
          <w:sz w:val="20"/>
          <w:szCs w:val="20"/>
          <w:lang w:val="en-GB"/>
        </w:rPr>
        <w:t xml:space="preserve">a </w:t>
      </w:r>
      <w:r w:rsidRPr="00F21FD6">
        <w:rPr>
          <w:rFonts w:ascii="Times New Roman" w:eastAsia="Times New Roman" w:hAnsi="Times New Roman" w:cs="Times New Roman"/>
          <w:sz w:val="20"/>
          <w:szCs w:val="20"/>
          <w:lang w:val="en-GB"/>
        </w:rPr>
        <w:t>significant support to the community through welfare, healthcare</w:t>
      </w:r>
      <w:r w:rsidR="00FC70C1"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and financial</w:t>
      </w:r>
      <w:r w:rsidR="00FC6AED"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initiatives (Lapsley, 2024). </w:t>
      </w:r>
      <w:r w:rsidR="00FC70C1" w:rsidRPr="00F21FD6">
        <w:rPr>
          <w:rFonts w:ascii="Times New Roman" w:eastAsia="Times New Roman" w:hAnsi="Times New Roman" w:cs="Times New Roman"/>
          <w:sz w:val="20"/>
          <w:szCs w:val="20"/>
          <w:lang w:val="en-GB"/>
        </w:rPr>
        <w:t>In this regard, t</w:t>
      </w:r>
      <w:r w:rsidRPr="00F21FD6">
        <w:rPr>
          <w:rFonts w:ascii="Times New Roman" w:eastAsia="Times New Roman" w:hAnsi="Times New Roman" w:cs="Times New Roman"/>
          <w:sz w:val="20"/>
          <w:szCs w:val="20"/>
          <w:lang w:val="en-GB"/>
        </w:rPr>
        <w:t>he soci</w:t>
      </w:r>
      <w:r w:rsidR="00AF7185" w:rsidRPr="00F21FD6">
        <w:rPr>
          <w:rFonts w:ascii="Times New Roman" w:eastAsia="Times New Roman" w:hAnsi="Times New Roman" w:cs="Times New Roman"/>
          <w:sz w:val="20"/>
          <w:szCs w:val="20"/>
          <w:lang w:val="en-GB"/>
        </w:rPr>
        <w:t>o-economic</w:t>
      </w:r>
      <w:r w:rsidRPr="00F21FD6">
        <w:rPr>
          <w:rFonts w:ascii="Times New Roman" w:eastAsia="Times New Roman" w:hAnsi="Times New Roman" w:cs="Times New Roman"/>
          <w:sz w:val="20"/>
          <w:szCs w:val="20"/>
          <w:lang w:val="en-GB"/>
        </w:rPr>
        <w:t xml:space="preserve"> value produced </w:t>
      </w:r>
      <w:r w:rsidR="00FC70C1" w:rsidRPr="00F21FD6">
        <w:rPr>
          <w:rFonts w:ascii="Times New Roman" w:eastAsia="Times New Roman" w:hAnsi="Times New Roman" w:cs="Times New Roman"/>
          <w:sz w:val="20"/>
          <w:szCs w:val="20"/>
          <w:lang w:val="en-GB"/>
        </w:rPr>
        <w:t>through</w:t>
      </w:r>
      <w:r w:rsidRPr="00F21FD6">
        <w:rPr>
          <w:rFonts w:ascii="Times New Roman" w:eastAsia="Times New Roman" w:hAnsi="Times New Roman" w:cs="Times New Roman"/>
          <w:sz w:val="20"/>
          <w:szCs w:val="20"/>
          <w:lang w:val="en-GB"/>
        </w:rPr>
        <w:t xml:space="preserve"> football is manifested through three main dimensions:</w:t>
      </w:r>
      <w:r w:rsidR="00FC70C1" w:rsidRPr="00F21FD6">
        <w:rPr>
          <w:rFonts w:ascii="Times New Roman" w:eastAsia="Times New Roman" w:hAnsi="Times New Roman" w:cs="Times New Roman"/>
          <w:sz w:val="20"/>
          <w:szCs w:val="20"/>
          <w:lang w:val="en-GB"/>
        </w:rPr>
        <w:t xml:space="preserve"> (1) s</w:t>
      </w:r>
      <w:r w:rsidRPr="00C6599D">
        <w:rPr>
          <w:rFonts w:ascii="Times New Roman" w:eastAsia="Times New Roman" w:hAnsi="Times New Roman" w:cs="Times New Roman"/>
          <w:sz w:val="20"/>
          <w:szCs w:val="20"/>
          <w:lang w:val="en-GB"/>
        </w:rPr>
        <w:t>ocial and cultural value</w:t>
      </w:r>
      <w:r w:rsidR="00FC70C1" w:rsidRPr="00F21FD6">
        <w:rPr>
          <w:rFonts w:ascii="Times New Roman" w:eastAsia="Times New Roman" w:hAnsi="Times New Roman" w:cs="Times New Roman"/>
          <w:sz w:val="20"/>
          <w:szCs w:val="20"/>
          <w:lang w:val="en-GB"/>
        </w:rPr>
        <w:t>, (2) economic value, and (3) educational value. In the socio-cultural value, f</w:t>
      </w:r>
      <w:r w:rsidRPr="00C6599D">
        <w:rPr>
          <w:rFonts w:ascii="Times New Roman" w:eastAsia="Times New Roman" w:hAnsi="Times New Roman" w:cs="Times New Roman"/>
          <w:sz w:val="20"/>
          <w:szCs w:val="20"/>
          <w:lang w:val="en-GB"/>
        </w:rPr>
        <w:t>ootball is a tool for social cohesion</w:t>
      </w:r>
      <w:r w:rsidR="00FC70C1" w:rsidRPr="00F21FD6">
        <w:rPr>
          <w:rFonts w:ascii="Times New Roman" w:eastAsia="Times New Roman" w:hAnsi="Times New Roman" w:cs="Times New Roman"/>
          <w:sz w:val="20"/>
          <w:szCs w:val="20"/>
          <w:lang w:val="en-GB"/>
        </w:rPr>
        <w:t xml:space="preserve"> by </w:t>
      </w:r>
      <w:r w:rsidRPr="00C6599D">
        <w:rPr>
          <w:rFonts w:ascii="Times New Roman" w:eastAsia="Times New Roman" w:hAnsi="Times New Roman" w:cs="Times New Roman"/>
          <w:sz w:val="20"/>
          <w:szCs w:val="20"/>
          <w:lang w:val="en-GB"/>
        </w:rPr>
        <w:t>promot</w:t>
      </w:r>
      <w:r w:rsidR="00FC70C1" w:rsidRPr="00F21FD6">
        <w:rPr>
          <w:rFonts w:ascii="Times New Roman" w:eastAsia="Times New Roman" w:hAnsi="Times New Roman" w:cs="Times New Roman"/>
          <w:sz w:val="20"/>
          <w:szCs w:val="20"/>
          <w:lang w:val="en-GB"/>
        </w:rPr>
        <w:t>ing</w:t>
      </w:r>
      <w:r w:rsidRPr="00C6599D">
        <w:rPr>
          <w:rFonts w:ascii="Times New Roman" w:eastAsia="Times New Roman" w:hAnsi="Times New Roman" w:cs="Times New Roman"/>
          <w:sz w:val="20"/>
          <w:szCs w:val="20"/>
          <w:lang w:val="en-GB"/>
        </w:rPr>
        <w:t xml:space="preserve"> inclusion and strengthen</w:t>
      </w:r>
      <w:r w:rsidR="00FC70C1" w:rsidRPr="00F21FD6">
        <w:rPr>
          <w:rFonts w:ascii="Times New Roman" w:eastAsia="Times New Roman" w:hAnsi="Times New Roman" w:cs="Times New Roman"/>
          <w:sz w:val="20"/>
          <w:szCs w:val="20"/>
          <w:lang w:val="en-GB"/>
        </w:rPr>
        <w:t>ing</w:t>
      </w:r>
      <w:r w:rsidRPr="00C6599D">
        <w:rPr>
          <w:rFonts w:ascii="Times New Roman" w:eastAsia="Times New Roman" w:hAnsi="Times New Roman" w:cs="Times New Roman"/>
          <w:sz w:val="20"/>
          <w:szCs w:val="20"/>
          <w:lang w:val="en-GB"/>
        </w:rPr>
        <w:t xml:space="preserve"> the sense of belonging</w:t>
      </w:r>
      <w:r w:rsidR="00FC70C1" w:rsidRPr="00F21FD6">
        <w:rPr>
          <w:rFonts w:ascii="Times New Roman" w:eastAsia="Times New Roman" w:hAnsi="Times New Roman" w:cs="Times New Roman"/>
          <w:sz w:val="20"/>
          <w:szCs w:val="20"/>
          <w:lang w:val="en-GB"/>
        </w:rPr>
        <w:t xml:space="preserve"> within local communities</w:t>
      </w:r>
      <w:r w:rsidRPr="00C6599D">
        <w:rPr>
          <w:rFonts w:ascii="Times New Roman" w:eastAsia="Times New Roman" w:hAnsi="Times New Roman" w:cs="Times New Roman"/>
          <w:sz w:val="20"/>
          <w:szCs w:val="20"/>
          <w:lang w:val="en-GB"/>
        </w:rPr>
        <w:t xml:space="preserve">. </w:t>
      </w:r>
      <w:r w:rsidR="00FC70C1" w:rsidRPr="00F21FD6">
        <w:rPr>
          <w:rFonts w:ascii="Times New Roman" w:eastAsia="Times New Roman" w:hAnsi="Times New Roman" w:cs="Times New Roman"/>
          <w:sz w:val="20"/>
          <w:szCs w:val="20"/>
          <w:lang w:val="en-GB"/>
        </w:rPr>
        <w:t>In the e</w:t>
      </w:r>
      <w:r w:rsidRPr="00C6599D">
        <w:rPr>
          <w:rFonts w:ascii="Times New Roman" w:eastAsia="Times New Roman" w:hAnsi="Times New Roman" w:cs="Times New Roman"/>
          <w:sz w:val="20"/>
          <w:szCs w:val="20"/>
          <w:lang w:val="en-GB"/>
        </w:rPr>
        <w:t>conomic value</w:t>
      </w:r>
      <w:r w:rsidR="00FC70C1" w:rsidRPr="00F21FD6">
        <w:rPr>
          <w:rFonts w:ascii="Times New Roman" w:eastAsia="Times New Roman" w:hAnsi="Times New Roman" w:cs="Times New Roman"/>
          <w:sz w:val="20"/>
          <w:szCs w:val="20"/>
          <w:lang w:val="en-GB"/>
        </w:rPr>
        <w:t>, f</w:t>
      </w:r>
      <w:r w:rsidRPr="00C6599D">
        <w:rPr>
          <w:rFonts w:ascii="Times New Roman" w:eastAsia="Times New Roman" w:hAnsi="Times New Roman" w:cs="Times New Roman"/>
          <w:sz w:val="20"/>
          <w:szCs w:val="20"/>
          <w:lang w:val="en-GB"/>
        </w:rPr>
        <w:t xml:space="preserve">ootball clubs, </w:t>
      </w:r>
      <w:r w:rsidR="00FC70C1" w:rsidRPr="00F21FD6">
        <w:rPr>
          <w:rFonts w:ascii="Times New Roman" w:eastAsia="Times New Roman" w:hAnsi="Times New Roman" w:cs="Times New Roman"/>
          <w:sz w:val="20"/>
          <w:szCs w:val="20"/>
          <w:lang w:val="en-GB"/>
        </w:rPr>
        <w:t xml:space="preserve">including the </w:t>
      </w:r>
      <w:r w:rsidRPr="00C6599D">
        <w:rPr>
          <w:rFonts w:ascii="Times New Roman" w:eastAsia="Times New Roman" w:hAnsi="Times New Roman" w:cs="Times New Roman"/>
          <w:sz w:val="20"/>
          <w:szCs w:val="20"/>
          <w:lang w:val="en-GB"/>
        </w:rPr>
        <w:t xml:space="preserve">amateur </w:t>
      </w:r>
      <w:r w:rsidR="00FC70C1" w:rsidRPr="00F21FD6">
        <w:rPr>
          <w:rFonts w:ascii="Times New Roman" w:eastAsia="Times New Roman" w:hAnsi="Times New Roman" w:cs="Times New Roman"/>
          <w:sz w:val="20"/>
          <w:szCs w:val="20"/>
          <w:lang w:val="en-GB"/>
        </w:rPr>
        <w:t>clubs</w:t>
      </w:r>
      <w:r w:rsidRPr="00C6599D">
        <w:rPr>
          <w:rFonts w:ascii="Times New Roman" w:eastAsia="Times New Roman" w:hAnsi="Times New Roman" w:cs="Times New Roman"/>
          <w:sz w:val="20"/>
          <w:szCs w:val="20"/>
          <w:lang w:val="en-GB"/>
        </w:rPr>
        <w:t xml:space="preserve">, generate direct and indirect economic impacts through </w:t>
      </w:r>
      <w:r w:rsidR="00FC70C1" w:rsidRPr="00F21FD6">
        <w:rPr>
          <w:rFonts w:ascii="Times New Roman" w:eastAsia="Times New Roman" w:hAnsi="Times New Roman" w:cs="Times New Roman"/>
          <w:sz w:val="20"/>
          <w:szCs w:val="20"/>
          <w:lang w:val="en-GB"/>
        </w:rPr>
        <w:t xml:space="preserve">sport events, </w:t>
      </w:r>
      <w:r w:rsidRPr="00C6599D">
        <w:rPr>
          <w:rFonts w:ascii="Times New Roman" w:eastAsia="Times New Roman" w:hAnsi="Times New Roman" w:cs="Times New Roman"/>
          <w:sz w:val="20"/>
          <w:szCs w:val="20"/>
          <w:lang w:val="en-GB"/>
        </w:rPr>
        <w:t>the involvement of local businesses, sport tourism</w:t>
      </w:r>
      <w:r w:rsidR="00FC70C1" w:rsidRPr="00F21FD6">
        <w:rPr>
          <w:rFonts w:ascii="Times New Roman" w:eastAsia="Times New Roman" w:hAnsi="Times New Roman" w:cs="Times New Roman"/>
          <w:sz w:val="20"/>
          <w:szCs w:val="20"/>
          <w:lang w:val="en-GB"/>
        </w:rPr>
        <w:t>,</w:t>
      </w:r>
      <w:r w:rsidRPr="00C6599D">
        <w:rPr>
          <w:rFonts w:ascii="Times New Roman" w:eastAsia="Times New Roman" w:hAnsi="Times New Roman" w:cs="Times New Roman"/>
          <w:sz w:val="20"/>
          <w:szCs w:val="20"/>
          <w:lang w:val="en-GB"/>
        </w:rPr>
        <w:t xml:space="preserve"> and </w:t>
      </w:r>
      <w:r w:rsidR="00FC70C1" w:rsidRPr="00F21FD6">
        <w:rPr>
          <w:rFonts w:ascii="Times New Roman" w:eastAsia="Times New Roman" w:hAnsi="Times New Roman" w:cs="Times New Roman"/>
          <w:sz w:val="20"/>
          <w:szCs w:val="20"/>
          <w:lang w:val="en-GB"/>
        </w:rPr>
        <w:t>other business-</w:t>
      </w:r>
      <w:r w:rsidRPr="00C6599D">
        <w:rPr>
          <w:rFonts w:ascii="Times New Roman" w:eastAsia="Times New Roman" w:hAnsi="Times New Roman" w:cs="Times New Roman"/>
          <w:sz w:val="20"/>
          <w:szCs w:val="20"/>
          <w:lang w:val="en-GB"/>
        </w:rPr>
        <w:t>related activities (</w:t>
      </w:r>
      <w:r w:rsidR="00FC70C1" w:rsidRPr="00F21FD6">
        <w:rPr>
          <w:rFonts w:ascii="Times New Roman" w:eastAsia="Times New Roman" w:hAnsi="Times New Roman" w:cs="Times New Roman"/>
          <w:sz w:val="20"/>
          <w:szCs w:val="20"/>
          <w:lang w:val="en-GB"/>
        </w:rPr>
        <w:t xml:space="preserve">e.g., </w:t>
      </w:r>
      <w:r w:rsidRPr="00C6599D">
        <w:rPr>
          <w:rFonts w:ascii="Times New Roman" w:eastAsia="Times New Roman" w:hAnsi="Times New Roman" w:cs="Times New Roman"/>
          <w:sz w:val="20"/>
          <w:szCs w:val="20"/>
          <w:lang w:val="en-GB"/>
        </w:rPr>
        <w:t>events, sponsorships</w:t>
      </w:r>
      <w:r w:rsidR="00FC70C1" w:rsidRPr="00F21FD6">
        <w:rPr>
          <w:rFonts w:ascii="Times New Roman" w:eastAsia="Times New Roman" w:hAnsi="Times New Roman" w:cs="Times New Roman"/>
          <w:sz w:val="20"/>
          <w:szCs w:val="20"/>
          <w:lang w:val="en-GB"/>
        </w:rPr>
        <w:t>, etc.</w:t>
      </w:r>
      <w:r w:rsidRPr="00C6599D">
        <w:rPr>
          <w:rFonts w:ascii="Times New Roman" w:eastAsia="Times New Roman" w:hAnsi="Times New Roman" w:cs="Times New Roman"/>
          <w:sz w:val="20"/>
          <w:szCs w:val="20"/>
          <w:lang w:val="en-GB"/>
        </w:rPr>
        <w:t>).</w:t>
      </w:r>
      <w:r w:rsidR="00FC70C1" w:rsidRPr="00F21FD6">
        <w:rPr>
          <w:rFonts w:ascii="Times New Roman" w:eastAsia="Times New Roman" w:hAnsi="Times New Roman" w:cs="Times New Roman"/>
          <w:sz w:val="20"/>
          <w:szCs w:val="20"/>
          <w:lang w:val="en-GB"/>
        </w:rPr>
        <w:t xml:space="preserve"> In the </w:t>
      </w:r>
      <w:r w:rsidR="00FC70C1" w:rsidRPr="00C6599D">
        <w:rPr>
          <w:rFonts w:ascii="Times New Roman" w:eastAsia="Times New Roman" w:hAnsi="Times New Roman" w:cs="Times New Roman"/>
          <w:sz w:val="20"/>
          <w:szCs w:val="20"/>
          <w:lang w:val="en-GB"/>
        </w:rPr>
        <w:t>e</w:t>
      </w:r>
      <w:r w:rsidRPr="00C6599D">
        <w:rPr>
          <w:rFonts w:ascii="Times New Roman" w:eastAsia="Times New Roman" w:hAnsi="Times New Roman" w:cs="Times New Roman"/>
          <w:sz w:val="20"/>
          <w:szCs w:val="20"/>
          <w:lang w:val="en-GB"/>
        </w:rPr>
        <w:t>ducational value</w:t>
      </w:r>
      <w:r w:rsidR="00FC70C1" w:rsidRPr="00F21FD6">
        <w:rPr>
          <w:rFonts w:ascii="Times New Roman" w:eastAsia="Times New Roman" w:hAnsi="Times New Roman" w:cs="Times New Roman"/>
          <w:sz w:val="20"/>
          <w:szCs w:val="20"/>
          <w:lang w:val="en-GB"/>
        </w:rPr>
        <w:t>,</w:t>
      </w:r>
      <w:r w:rsidRPr="00C6599D">
        <w:rPr>
          <w:rFonts w:ascii="Times New Roman" w:eastAsia="Times New Roman" w:hAnsi="Times New Roman" w:cs="Times New Roman"/>
          <w:sz w:val="20"/>
          <w:szCs w:val="20"/>
          <w:lang w:val="en-GB"/>
        </w:rPr>
        <w:t xml:space="preserve"> football plays a fundamental</w:t>
      </w:r>
      <w:r w:rsidR="00FC70C1" w:rsidRPr="00F21FD6">
        <w:rPr>
          <w:rFonts w:ascii="Times New Roman" w:eastAsia="Times New Roman" w:hAnsi="Times New Roman" w:cs="Times New Roman"/>
          <w:sz w:val="20"/>
          <w:szCs w:val="20"/>
          <w:lang w:val="en-GB"/>
        </w:rPr>
        <w:t xml:space="preserve"> </w:t>
      </w:r>
      <w:r w:rsidRPr="00C6599D">
        <w:rPr>
          <w:rFonts w:ascii="Times New Roman" w:eastAsia="Times New Roman" w:hAnsi="Times New Roman" w:cs="Times New Roman"/>
          <w:sz w:val="20"/>
          <w:szCs w:val="20"/>
          <w:lang w:val="en-GB"/>
        </w:rPr>
        <w:t>role</w:t>
      </w:r>
      <w:r w:rsidR="00FC70C1" w:rsidRPr="00F21FD6">
        <w:rPr>
          <w:rFonts w:ascii="Times New Roman" w:eastAsia="Times New Roman" w:hAnsi="Times New Roman" w:cs="Times New Roman"/>
          <w:sz w:val="20"/>
          <w:szCs w:val="20"/>
          <w:lang w:val="en-GB"/>
        </w:rPr>
        <w:t xml:space="preserve"> in </w:t>
      </w:r>
      <w:r w:rsidRPr="00C6599D">
        <w:rPr>
          <w:rFonts w:ascii="Times New Roman" w:eastAsia="Times New Roman" w:hAnsi="Times New Roman" w:cs="Times New Roman"/>
          <w:sz w:val="20"/>
          <w:szCs w:val="20"/>
          <w:lang w:val="en-GB"/>
        </w:rPr>
        <w:t>transmitting values such as fair play, respect</w:t>
      </w:r>
      <w:r w:rsidR="00FC70C1" w:rsidRPr="00F21FD6">
        <w:rPr>
          <w:rFonts w:ascii="Times New Roman" w:eastAsia="Times New Roman" w:hAnsi="Times New Roman" w:cs="Times New Roman"/>
          <w:sz w:val="20"/>
          <w:szCs w:val="20"/>
          <w:lang w:val="en-GB"/>
        </w:rPr>
        <w:t>,</w:t>
      </w:r>
      <w:r w:rsidRPr="00C6599D">
        <w:rPr>
          <w:rFonts w:ascii="Times New Roman" w:eastAsia="Times New Roman" w:hAnsi="Times New Roman" w:cs="Times New Roman"/>
          <w:sz w:val="20"/>
          <w:szCs w:val="20"/>
          <w:lang w:val="en-GB"/>
        </w:rPr>
        <w:t xml:space="preserve"> and teamwork.</w:t>
      </w:r>
      <w:r w:rsidR="00FC70C1" w:rsidRPr="00F21FD6">
        <w:rPr>
          <w:rFonts w:ascii="Times New Roman" w:eastAsia="Times New Roman" w:hAnsi="Times New Roman" w:cs="Times New Roman"/>
          <w:sz w:val="20"/>
          <w:szCs w:val="20"/>
          <w:lang w:val="en-GB"/>
        </w:rPr>
        <w:t xml:space="preserve"> Through </w:t>
      </w:r>
      <w:r w:rsidRPr="00C6599D">
        <w:rPr>
          <w:rFonts w:ascii="Times New Roman" w:eastAsia="Times New Roman" w:hAnsi="Times New Roman" w:cs="Times New Roman"/>
          <w:sz w:val="20"/>
          <w:szCs w:val="20"/>
          <w:lang w:val="en-GB"/>
        </w:rPr>
        <w:t xml:space="preserve">grassroots football, </w:t>
      </w:r>
      <w:r w:rsidR="00FC70C1" w:rsidRPr="00F21FD6">
        <w:rPr>
          <w:rFonts w:ascii="Times New Roman" w:eastAsia="Times New Roman" w:hAnsi="Times New Roman" w:cs="Times New Roman"/>
          <w:sz w:val="20"/>
          <w:szCs w:val="20"/>
          <w:lang w:val="en-GB"/>
        </w:rPr>
        <w:t xml:space="preserve">amateur </w:t>
      </w:r>
      <w:r w:rsidRPr="00C6599D">
        <w:rPr>
          <w:rFonts w:ascii="Times New Roman" w:eastAsia="Times New Roman" w:hAnsi="Times New Roman" w:cs="Times New Roman"/>
          <w:sz w:val="20"/>
          <w:szCs w:val="20"/>
          <w:lang w:val="en-GB"/>
        </w:rPr>
        <w:t xml:space="preserve">clubs often collaborate with schools and </w:t>
      </w:r>
      <w:r w:rsidR="00FC70C1" w:rsidRPr="00F21FD6">
        <w:rPr>
          <w:rFonts w:ascii="Times New Roman" w:eastAsia="Times New Roman" w:hAnsi="Times New Roman" w:cs="Times New Roman"/>
          <w:sz w:val="20"/>
          <w:szCs w:val="20"/>
          <w:lang w:val="en-GB"/>
        </w:rPr>
        <w:t xml:space="preserve">other educational </w:t>
      </w:r>
      <w:r w:rsidRPr="00C6599D">
        <w:rPr>
          <w:rFonts w:ascii="Times New Roman" w:eastAsia="Times New Roman" w:hAnsi="Times New Roman" w:cs="Times New Roman"/>
          <w:sz w:val="20"/>
          <w:szCs w:val="20"/>
          <w:lang w:val="en-GB"/>
        </w:rPr>
        <w:t>institutions for sport</w:t>
      </w:r>
      <w:r w:rsidR="00FC70C1" w:rsidRPr="00F21FD6">
        <w:rPr>
          <w:rFonts w:ascii="Times New Roman" w:eastAsia="Times New Roman" w:hAnsi="Times New Roman" w:cs="Times New Roman"/>
          <w:sz w:val="20"/>
          <w:szCs w:val="20"/>
          <w:lang w:val="en-GB"/>
        </w:rPr>
        <w:t>-related</w:t>
      </w:r>
      <w:r w:rsidRPr="00C6599D">
        <w:rPr>
          <w:rFonts w:ascii="Times New Roman" w:eastAsia="Times New Roman" w:hAnsi="Times New Roman" w:cs="Times New Roman"/>
          <w:sz w:val="20"/>
          <w:szCs w:val="20"/>
          <w:lang w:val="en-GB"/>
        </w:rPr>
        <w:t xml:space="preserve"> education projects</w:t>
      </w:r>
      <w:r w:rsidR="00A55863" w:rsidRPr="00F21FD6">
        <w:rPr>
          <w:rFonts w:ascii="Times New Roman" w:eastAsia="Times New Roman" w:hAnsi="Times New Roman" w:cs="Times New Roman"/>
          <w:sz w:val="20"/>
          <w:szCs w:val="20"/>
          <w:lang w:val="en-GB"/>
        </w:rPr>
        <w:t xml:space="preserve"> and </w:t>
      </w:r>
      <w:r w:rsidRPr="00C6599D">
        <w:rPr>
          <w:rFonts w:ascii="Times New Roman" w:eastAsia="Times New Roman" w:hAnsi="Times New Roman" w:cs="Times New Roman"/>
          <w:sz w:val="20"/>
          <w:szCs w:val="20"/>
          <w:lang w:val="en-GB"/>
        </w:rPr>
        <w:t>provid</w:t>
      </w:r>
      <w:r w:rsidR="00A55863" w:rsidRPr="00F21FD6">
        <w:rPr>
          <w:rFonts w:ascii="Times New Roman" w:eastAsia="Times New Roman" w:hAnsi="Times New Roman" w:cs="Times New Roman"/>
          <w:sz w:val="20"/>
          <w:szCs w:val="20"/>
          <w:lang w:val="en-GB"/>
        </w:rPr>
        <w:t>e</w:t>
      </w:r>
      <w:r w:rsidRPr="00C6599D">
        <w:rPr>
          <w:rFonts w:ascii="Times New Roman" w:eastAsia="Times New Roman" w:hAnsi="Times New Roman" w:cs="Times New Roman"/>
          <w:sz w:val="20"/>
          <w:szCs w:val="20"/>
          <w:lang w:val="en-GB"/>
        </w:rPr>
        <w:t xml:space="preserve"> </w:t>
      </w:r>
      <w:r w:rsidR="00A55863" w:rsidRPr="00F21FD6">
        <w:rPr>
          <w:rFonts w:ascii="Times New Roman" w:eastAsia="Times New Roman" w:hAnsi="Times New Roman" w:cs="Times New Roman"/>
          <w:sz w:val="20"/>
          <w:szCs w:val="20"/>
          <w:lang w:val="en-GB"/>
        </w:rPr>
        <w:t xml:space="preserve">pathways for </w:t>
      </w:r>
      <w:r w:rsidRPr="00C6599D">
        <w:rPr>
          <w:rFonts w:ascii="Times New Roman" w:eastAsia="Times New Roman" w:hAnsi="Times New Roman" w:cs="Times New Roman"/>
          <w:sz w:val="20"/>
          <w:szCs w:val="20"/>
          <w:lang w:val="en-GB"/>
        </w:rPr>
        <w:t xml:space="preserve">personal and professional growth </w:t>
      </w:r>
      <w:r w:rsidR="00A55863" w:rsidRPr="00F21FD6">
        <w:rPr>
          <w:rFonts w:ascii="Times New Roman" w:eastAsia="Times New Roman" w:hAnsi="Times New Roman" w:cs="Times New Roman"/>
          <w:sz w:val="20"/>
          <w:szCs w:val="20"/>
          <w:lang w:val="en-GB"/>
        </w:rPr>
        <w:t xml:space="preserve">amongst </w:t>
      </w:r>
      <w:r w:rsidRPr="00C6599D">
        <w:rPr>
          <w:rFonts w:ascii="Times New Roman" w:eastAsia="Times New Roman" w:hAnsi="Times New Roman" w:cs="Times New Roman"/>
          <w:sz w:val="20"/>
          <w:szCs w:val="20"/>
          <w:lang w:val="en-GB"/>
        </w:rPr>
        <w:t>yo</w:t>
      </w:r>
      <w:r w:rsidR="00A55863" w:rsidRPr="00F21FD6">
        <w:rPr>
          <w:rFonts w:ascii="Times New Roman" w:eastAsia="Times New Roman" w:hAnsi="Times New Roman" w:cs="Times New Roman"/>
          <w:sz w:val="20"/>
          <w:szCs w:val="20"/>
          <w:lang w:val="en-GB"/>
        </w:rPr>
        <w:t>uth</w:t>
      </w:r>
      <w:r w:rsidRPr="00C6599D">
        <w:rPr>
          <w:rFonts w:ascii="Times New Roman" w:eastAsia="Times New Roman" w:hAnsi="Times New Roman" w:cs="Times New Roman"/>
          <w:sz w:val="20"/>
          <w:szCs w:val="20"/>
          <w:lang w:val="en-GB"/>
        </w:rPr>
        <w:t>.</w:t>
      </w:r>
    </w:p>
    <w:p w14:paraId="659E3BB0" w14:textId="20E6FCCD" w:rsidR="00A55863" w:rsidRPr="00F21FD6" w:rsidRDefault="003616E0" w:rsidP="00A55863">
      <w:pPr>
        <w:pBdr>
          <w:top w:val="nil"/>
          <w:left w:val="nil"/>
          <w:bottom w:val="nil"/>
          <w:right w:val="nil"/>
          <w:between w:val="nil"/>
        </w:pBdr>
        <w:spacing w:after="0" w:line="240" w:lineRule="auto"/>
        <w:ind w:firstLine="284"/>
        <w:jc w:val="both"/>
        <w:rPr>
          <w:rFonts w:ascii="Times New Roman" w:eastAsia="Times New Roman" w:hAnsi="Times New Roman" w:cs="Times New Roman"/>
          <w:sz w:val="20"/>
          <w:szCs w:val="20"/>
          <w:lang w:val="en-GB"/>
        </w:rPr>
      </w:pPr>
      <w:r w:rsidRPr="00F21FD6">
        <w:rPr>
          <w:rFonts w:ascii="Times New Roman" w:eastAsia="Times New Roman" w:hAnsi="Times New Roman" w:cs="Times New Roman"/>
          <w:sz w:val="20"/>
          <w:szCs w:val="20"/>
          <w:lang w:val="en-GB"/>
        </w:rPr>
        <w:t xml:space="preserve">The analysis of stakeholders and the values associated with </w:t>
      </w:r>
      <w:r w:rsidR="00FC6AED" w:rsidRPr="00F21FD6">
        <w:rPr>
          <w:rFonts w:ascii="Times New Roman" w:eastAsia="Times New Roman" w:hAnsi="Times New Roman" w:cs="Times New Roman"/>
          <w:sz w:val="20"/>
          <w:szCs w:val="20"/>
          <w:lang w:val="en-GB"/>
        </w:rPr>
        <w:t xml:space="preserve">the grassroots football stakeholder </w:t>
      </w:r>
      <w:r w:rsidRPr="00F21FD6">
        <w:rPr>
          <w:rFonts w:ascii="Times New Roman" w:eastAsia="Times New Roman" w:hAnsi="Times New Roman" w:cs="Times New Roman"/>
          <w:sz w:val="20"/>
          <w:szCs w:val="20"/>
          <w:lang w:val="en-GB"/>
        </w:rPr>
        <w:t>network</w:t>
      </w:r>
      <w:r w:rsidR="00FC6AED" w:rsidRPr="00F21FD6">
        <w:rPr>
          <w:rFonts w:ascii="Times New Roman" w:eastAsia="Times New Roman" w:hAnsi="Times New Roman" w:cs="Times New Roman"/>
          <w:sz w:val="20"/>
          <w:szCs w:val="20"/>
          <w:lang w:val="en-GB"/>
        </w:rPr>
        <w:t xml:space="preserve"> itself</w:t>
      </w:r>
      <w:r w:rsidRPr="00F21FD6">
        <w:rPr>
          <w:rFonts w:ascii="Times New Roman" w:eastAsia="Times New Roman" w:hAnsi="Times New Roman" w:cs="Times New Roman"/>
          <w:sz w:val="20"/>
          <w:szCs w:val="20"/>
          <w:lang w:val="en-GB"/>
        </w:rPr>
        <w:t xml:space="preserve"> allows </w:t>
      </w:r>
      <w:r w:rsidR="00FC6AED" w:rsidRPr="00F21FD6">
        <w:rPr>
          <w:rFonts w:ascii="Times New Roman" w:eastAsia="Times New Roman" w:hAnsi="Times New Roman" w:cs="Times New Roman"/>
          <w:sz w:val="20"/>
          <w:szCs w:val="20"/>
          <w:lang w:val="en-GB"/>
        </w:rPr>
        <w:t xml:space="preserve">a </w:t>
      </w:r>
      <w:r w:rsidRPr="00F21FD6">
        <w:rPr>
          <w:rFonts w:ascii="Times New Roman" w:eastAsia="Times New Roman" w:hAnsi="Times New Roman" w:cs="Times New Roman"/>
          <w:sz w:val="20"/>
          <w:szCs w:val="20"/>
          <w:lang w:val="en-GB"/>
        </w:rPr>
        <w:t>better understand</w:t>
      </w:r>
      <w:r w:rsidR="00FC6AED" w:rsidRPr="00F21FD6">
        <w:rPr>
          <w:rFonts w:ascii="Times New Roman" w:eastAsia="Times New Roman" w:hAnsi="Times New Roman" w:cs="Times New Roman"/>
          <w:sz w:val="20"/>
          <w:szCs w:val="20"/>
          <w:lang w:val="en-GB"/>
        </w:rPr>
        <w:t>ing</w:t>
      </w:r>
      <w:r w:rsidRPr="00F21FD6">
        <w:rPr>
          <w:rFonts w:ascii="Times New Roman" w:eastAsia="Times New Roman" w:hAnsi="Times New Roman" w:cs="Times New Roman"/>
          <w:sz w:val="20"/>
          <w:szCs w:val="20"/>
          <w:lang w:val="en-GB"/>
        </w:rPr>
        <w:t xml:space="preserve"> </w:t>
      </w:r>
      <w:r w:rsidR="00FC6AED" w:rsidRPr="00F21FD6">
        <w:rPr>
          <w:rFonts w:ascii="Times New Roman" w:eastAsia="Times New Roman" w:hAnsi="Times New Roman" w:cs="Times New Roman"/>
          <w:sz w:val="20"/>
          <w:szCs w:val="20"/>
          <w:lang w:val="en-GB"/>
        </w:rPr>
        <w:t xml:space="preserve">of </w:t>
      </w:r>
      <w:r w:rsidRPr="00F21FD6">
        <w:rPr>
          <w:rFonts w:ascii="Times New Roman" w:eastAsia="Times New Roman" w:hAnsi="Times New Roman" w:cs="Times New Roman"/>
          <w:sz w:val="20"/>
          <w:szCs w:val="20"/>
          <w:lang w:val="en-GB"/>
        </w:rPr>
        <w:t xml:space="preserve">how football, even at </w:t>
      </w:r>
      <w:r w:rsidR="00A55863" w:rsidRPr="00F21FD6">
        <w:rPr>
          <w:rFonts w:ascii="Times New Roman" w:eastAsia="Times New Roman" w:hAnsi="Times New Roman" w:cs="Times New Roman"/>
          <w:sz w:val="20"/>
          <w:szCs w:val="20"/>
          <w:lang w:val="en-GB"/>
        </w:rPr>
        <w:t xml:space="preserve">the </w:t>
      </w:r>
      <w:r w:rsidRPr="00F21FD6">
        <w:rPr>
          <w:rFonts w:ascii="Times New Roman" w:eastAsia="Times New Roman" w:hAnsi="Times New Roman" w:cs="Times New Roman"/>
          <w:sz w:val="20"/>
          <w:szCs w:val="20"/>
          <w:lang w:val="en-GB"/>
        </w:rPr>
        <w:t>amateur level, can be an effective tool for soci</w:t>
      </w:r>
      <w:r w:rsidR="00FC6AED" w:rsidRPr="00F21FD6">
        <w:rPr>
          <w:rFonts w:ascii="Times New Roman" w:eastAsia="Times New Roman" w:hAnsi="Times New Roman" w:cs="Times New Roman"/>
          <w:sz w:val="20"/>
          <w:szCs w:val="20"/>
          <w:lang w:val="en-GB"/>
        </w:rPr>
        <w:t>o-economic</w:t>
      </w:r>
      <w:r w:rsidRPr="00F21FD6">
        <w:rPr>
          <w:rFonts w:ascii="Times New Roman" w:eastAsia="Times New Roman" w:hAnsi="Times New Roman" w:cs="Times New Roman"/>
          <w:sz w:val="20"/>
          <w:szCs w:val="20"/>
          <w:lang w:val="en-GB"/>
        </w:rPr>
        <w:t xml:space="preserve"> </w:t>
      </w:r>
      <w:r w:rsidR="00A55863" w:rsidRPr="00F21FD6">
        <w:rPr>
          <w:rFonts w:ascii="Times New Roman" w:eastAsia="Times New Roman" w:hAnsi="Times New Roman" w:cs="Times New Roman"/>
          <w:sz w:val="20"/>
          <w:szCs w:val="20"/>
          <w:lang w:val="en-GB"/>
        </w:rPr>
        <w:t>value enhancement</w:t>
      </w:r>
      <w:r w:rsidRPr="00F21FD6">
        <w:rPr>
          <w:rFonts w:ascii="Times New Roman" w:eastAsia="Times New Roman" w:hAnsi="Times New Roman" w:cs="Times New Roman"/>
          <w:sz w:val="20"/>
          <w:szCs w:val="20"/>
          <w:lang w:val="en-GB"/>
        </w:rPr>
        <w:t>.</w:t>
      </w:r>
      <w:r w:rsidR="00FC6AED" w:rsidRPr="00F21FD6">
        <w:rPr>
          <w:rFonts w:ascii="Times New Roman" w:eastAsia="Times New Roman" w:hAnsi="Times New Roman" w:cs="Times New Roman"/>
          <w:sz w:val="20"/>
          <w:szCs w:val="20"/>
          <w:lang w:val="en-GB"/>
        </w:rPr>
        <w:t xml:space="preserve"> Therefore,</w:t>
      </w:r>
      <w:r w:rsidRPr="00F21FD6">
        <w:rPr>
          <w:rFonts w:ascii="Times New Roman" w:eastAsia="Times New Roman" w:hAnsi="Times New Roman" w:cs="Times New Roman"/>
          <w:sz w:val="20"/>
          <w:szCs w:val="20"/>
          <w:lang w:val="en-GB"/>
        </w:rPr>
        <w:t xml:space="preserve"> </w:t>
      </w:r>
      <w:r w:rsidR="00FC6AED" w:rsidRPr="00F21FD6">
        <w:rPr>
          <w:rFonts w:ascii="Times New Roman" w:eastAsia="Times New Roman" w:hAnsi="Times New Roman" w:cs="Times New Roman"/>
          <w:sz w:val="20"/>
          <w:szCs w:val="20"/>
          <w:lang w:val="en-GB"/>
        </w:rPr>
        <w:t>m</w:t>
      </w:r>
      <w:r w:rsidRPr="00F21FD6">
        <w:rPr>
          <w:rFonts w:ascii="Times New Roman" w:eastAsia="Times New Roman" w:hAnsi="Times New Roman" w:cs="Times New Roman"/>
          <w:sz w:val="20"/>
          <w:szCs w:val="20"/>
          <w:lang w:val="en-GB"/>
        </w:rPr>
        <w:t xml:space="preserve">apping </w:t>
      </w:r>
      <w:r w:rsidR="00FC6AED" w:rsidRPr="00F21FD6">
        <w:rPr>
          <w:rFonts w:ascii="Times New Roman" w:eastAsia="Times New Roman" w:hAnsi="Times New Roman" w:cs="Times New Roman"/>
          <w:sz w:val="20"/>
          <w:szCs w:val="20"/>
          <w:lang w:val="en-GB"/>
        </w:rPr>
        <w:t xml:space="preserve">the dynamic </w:t>
      </w:r>
      <w:r w:rsidRPr="00F21FD6">
        <w:rPr>
          <w:rFonts w:ascii="Times New Roman" w:eastAsia="Times New Roman" w:hAnsi="Times New Roman" w:cs="Times New Roman"/>
          <w:sz w:val="20"/>
          <w:szCs w:val="20"/>
          <w:lang w:val="en-GB"/>
        </w:rPr>
        <w:t>interactions between stakeholders and assessing the soci</w:t>
      </w:r>
      <w:r w:rsidR="00A55863" w:rsidRPr="00F21FD6">
        <w:rPr>
          <w:rFonts w:ascii="Times New Roman" w:eastAsia="Times New Roman" w:hAnsi="Times New Roman" w:cs="Times New Roman"/>
          <w:sz w:val="20"/>
          <w:szCs w:val="20"/>
          <w:lang w:val="en-GB"/>
        </w:rPr>
        <w:t>o-economic</w:t>
      </w:r>
      <w:r w:rsidRPr="00F21FD6">
        <w:rPr>
          <w:rFonts w:ascii="Times New Roman" w:eastAsia="Times New Roman" w:hAnsi="Times New Roman" w:cs="Times New Roman"/>
          <w:sz w:val="20"/>
          <w:szCs w:val="20"/>
          <w:lang w:val="en-GB"/>
        </w:rPr>
        <w:t xml:space="preserve"> impact resulting from their</w:t>
      </w:r>
      <w:r w:rsidR="00A55863"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activities are </w:t>
      </w:r>
      <w:r w:rsidR="00A55863" w:rsidRPr="00F21FD6">
        <w:rPr>
          <w:rFonts w:ascii="Times New Roman" w:eastAsia="Times New Roman" w:hAnsi="Times New Roman" w:cs="Times New Roman"/>
          <w:sz w:val="20"/>
          <w:szCs w:val="20"/>
          <w:lang w:val="en-GB"/>
        </w:rPr>
        <w:t>instrumental</w:t>
      </w:r>
      <w:r w:rsidRPr="00F21FD6">
        <w:rPr>
          <w:rFonts w:ascii="Times New Roman" w:eastAsia="Times New Roman" w:hAnsi="Times New Roman" w:cs="Times New Roman"/>
          <w:sz w:val="20"/>
          <w:szCs w:val="20"/>
          <w:lang w:val="en-GB"/>
        </w:rPr>
        <w:t>.</w:t>
      </w:r>
      <w:r w:rsidR="00A55863" w:rsidRPr="00F21FD6">
        <w:rPr>
          <w:rFonts w:ascii="Times New Roman" w:eastAsia="Times New Roman" w:hAnsi="Times New Roman" w:cs="Times New Roman"/>
          <w:sz w:val="20"/>
          <w:szCs w:val="20"/>
          <w:lang w:val="en-GB"/>
        </w:rPr>
        <w:t xml:space="preserve"> </w:t>
      </w:r>
    </w:p>
    <w:p w14:paraId="00000029" w14:textId="77777777" w:rsidR="000244D5" w:rsidRPr="00F21FD6" w:rsidRDefault="000244D5" w:rsidP="00C6599D">
      <w:pPr>
        <w:pBdr>
          <w:top w:val="nil"/>
          <w:left w:val="nil"/>
          <w:bottom w:val="nil"/>
          <w:right w:val="nil"/>
          <w:between w:val="nil"/>
        </w:pBdr>
        <w:spacing w:after="0" w:line="240" w:lineRule="auto"/>
        <w:jc w:val="both"/>
        <w:rPr>
          <w:rFonts w:ascii="Times New Roman" w:eastAsia="Times New Roman" w:hAnsi="Times New Roman" w:cs="Times New Roman"/>
          <w:i/>
          <w:color w:val="000000"/>
          <w:sz w:val="20"/>
          <w:szCs w:val="20"/>
          <w:lang w:val="en-GB"/>
        </w:rPr>
      </w:pPr>
    </w:p>
    <w:p w14:paraId="0000002A" w14:textId="77777777" w:rsidR="000244D5" w:rsidRPr="00F21FD6" w:rsidRDefault="00000000" w:rsidP="003616E0">
      <w:pPr>
        <w:pBdr>
          <w:top w:val="nil"/>
          <w:left w:val="nil"/>
          <w:bottom w:val="nil"/>
          <w:right w:val="nil"/>
          <w:between w:val="nil"/>
        </w:pBdr>
        <w:spacing w:after="0" w:line="240" w:lineRule="auto"/>
        <w:ind w:firstLine="284"/>
        <w:jc w:val="both"/>
        <w:rPr>
          <w:rFonts w:ascii="Times New Roman" w:eastAsia="Times New Roman" w:hAnsi="Times New Roman" w:cs="Times New Roman"/>
          <w:b/>
          <w:color w:val="000000"/>
          <w:sz w:val="20"/>
          <w:szCs w:val="20"/>
          <w:lang w:val="en-GB"/>
        </w:rPr>
      </w:pPr>
      <w:r w:rsidRPr="00F21FD6">
        <w:rPr>
          <w:rFonts w:ascii="Times New Roman" w:eastAsia="Times New Roman" w:hAnsi="Times New Roman" w:cs="Times New Roman"/>
          <w:b/>
          <w:color w:val="000000"/>
          <w:sz w:val="20"/>
          <w:szCs w:val="20"/>
          <w:lang w:val="en-GB"/>
        </w:rPr>
        <w:t>Purpose of the paper.</w:t>
      </w:r>
    </w:p>
    <w:p w14:paraId="409A34F9" w14:textId="667EFEEB" w:rsidR="003616E0" w:rsidRPr="00F21FD6" w:rsidRDefault="003616E0" w:rsidP="00A55863">
      <w:pPr>
        <w:pBdr>
          <w:top w:val="nil"/>
          <w:left w:val="nil"/>
          <w:bottom w:val="nil"/>
          <w:right w:val="nil"/>
          <w:between w:val="nil"/>
        </w:pBdr>
        <w:spacing w:after="0" w:line="240" w:lineRule="auto"/>
        <w:ind w:firstLine="284"/>
        <w:jc w:val="both"/>
        <w:rPr>
          <w:rFonts w:ascii="Times New Roman" w:eastAsia="Times New Roman" w:hAnsi="Times New Roman" w:cs="Times New Roman"/>
          <w:sz w:val="20"/>
          <w:szCs w:val="20"/>
          <w:lang w:val="en-GB"/>
        </w:rPr>
      </w:pPr>
      <w:r w:rsidRPr="00F21FD6">
        <w:rPr>
          <w:rFonts w:ascii="Times New Roman" w:eastAsia="Times New Roman" w:hAnsi="Times New Roman" w:cs="Times New Roman"/>
          <w:sz w:val="20"/>
          <w:szCs w:val="20"/>
          <w:lang w:val="en-GB"/>
        </w:rPr>
        <w:t>The aim of this study is twofold</w:t>
      </w:r>
      <w:r w:rsidR="00FC6AED" w:rsidRPr="00F21FD6">
        <w:rPr>
          <w:rFonts w:ascii="Times New Roman" w:eastAsia="Times New Roman" w:hAnsi="Times New Roman" w:cs="Times New Roman"/>
          <w:sz w:val="20"/>
          <w:szCs w:val="20"/>
          <w:lang w:val="en-GB"/>
        </w:rPr>
        <w:t>. F</w:t>
      </w:r>
      <w:r w:rsidRPr="00F21FD6">
        <w:rPr>
          <w:rFonts w:ascii="Times New Roman" w:eastAsia="Times New Roman" w:hAnsi="Times New Roman" w:cs="Times New Roman"/>
          <w:sz w:val="20"/>
          <w:szCs w:val="20"/>
          <w:lang w:val="en-GB"/>
        </w:rPr>
        <w:t xml:space="preserve">irst, it aims to map the stakeholder network in </w:t>
      </w:r>
      <w:r w:rsidR="00A55863" w:rsidRPr="00F21FD6">
        <w:rPr>
          <w:rFonts w:ascii="Times New Roman" w:eastAsia="Times New Roman" w:hAnsi="Times New Roman" w:cs="Times New Roman"/>
          <w:sz w:val="20"/>
          <w:szCs w:val="20"/>
          <w:lang w:val="en-GB"/>
        </w:rPr>
        <w:t>grassroots</w:t>
      </w:r>
      <w:r w:rsidRPr="00F21FD6">
        <w:rPr>
          <w:rFonts w:ascii="Times New Roman" w:eastAsia="Times New Roman" w:hAnsi="Times New Roman" w:cs="Times New Roman"/>
          <w:sz w:val="20"/>
          <w:szCs w:val="20"/>
          <w:lang w:val="en-GB"/>
        </w:rPr>
        <w:t xml:space="preserve"> football </w:t>
      </w:r>
      <w:r w:rsidR="00A55863" w:rsidRPr="00F21FD6">
        <w:rPr>
          <w:rFonts w:ascii="Times New Roman" w:eastAsia="Times New Roman" w:hAnsi="Times New Roman" w:cs="Times New Roman"/>
          <w:sz w:val="20"/>
          <w:szCs w:val="20"/>
          <w:lang w:val="en-GB"/>
        </w:rPr>
        <w:t>by</w:t>
      </w:r>
      <w:r w:rsidRPr="00F21FD6">
        <w:rPr>
          <w:rFonts w:ascii="Times New Roman" w:eastAsia="Times New Roman" w:hAnsi="Times New Roman" w:cs="Times New Roman"/>
          <w:sz w:val="20"/>
          <w:szCs w:val="20"/>
          <w:lang w:val="en-GB"/>
        </w:rPr>
        <w:t xml:space="preserve"> analy</w:t>
      </w:r>
      <w:r w:rsidR="00253B84" w:rsidRPr="00F21FD6">
        <w:rPr>
          <w:rFonts w:ascii="Times New Roman" w:eastAsia="Times New Roman" w:hAnsi="Times New Roman" w:cs="Times New Roman"/>
          <w:sz w:val="20"/>
          <w:szCs w:val="20"/>
          <w:lang w:val="en-GB"/>
        </w:rPr>
        <w:t>s</w:t>
      </w:r>
      <w:r w:rsidRPr="00F21FD6">
        <w:rPr>
          <w:rFonts w:ascii="Times New Roman" w:eastAsia="Times New Roman" w:hAnsi="Times New Roman" w:cs="Times New Roman"/>
          <w:sz w:val="20"/>
          <w:szCs w:val="20"/>
          <w:lang w:val="en-GB"/>
        </w:rPr>
        <w:t xml:space="preserve">ing their structure and </w:t>
      </w:r>
      <w:r w:rsidR="00A55863" w:rsidRPr="00F21FD6">
        <w:rPr>
          <w:rFonts w:ascii="Times New Roman" w:eastAsia="Times New Roman" w:hAnsi="Times New Roman" w:cs="Times New Roman"/>
          <w:sz w:val="20"/>
          <w:szCs w:val="20"/>
          <w:lang w:val="en-GB"/>
        </w:rPr>
        <w:t xml:space="preserve">dynamic </w:t>
      </w:r>
      <w:r w:rsidRPr="00F21FD6">
        <w:rPr>
          <w:rFonts w:ascii="Times New Roman" w:eastAsia="Times New Roman" w:hAnsi="Times New Roman" w:cs="Times New Roman"/>
          <w:sz w:val="20"/>
          <w:szCs w:val="20"/>
          <w:lang w:val="en-GB"/>
        </w:rPr>
        <w:t xml:space="preserve">interactions. Second, it aims to assess the value generated by </w:t>
      </w:r>
      <w:r w:rsidR="00A55863" w:rsidRPr="00F21FD6">
        <w:rPr>
          <w:rFonts w:ascii="Times New Roman" w:eastAsia="Times New Roman" w:hAnsi="Times New Roman" w:cs="Times New Roman"/>
          <w:sz w:val="20"/>
          <w:szCs w:val="20"/>
          <w:lang w:val="en-GB"/>
        </w:rPr>
        <w:t xml:space="preserve">those primary and secondary stakeholders in </w:t>
      </w:r>
      <w:r w:rsidRPr="00F21FD6">
        <w:rPr>
          <w:rFonts w:ascii="Times New Roman" w:eastAsia="Times New Roman" w:hAnsi="Times New Roman" w:cs="Times New Roman"/>
          <w:sz w:val="20"/>
          <w:szCs w:val="20"/>
          <w:lang w:val="en-GB"/>
        </w:rPr>
        <w:t>the network</w:t>
      </w:r>
      <w:r w:rsidR="00A55863"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To achieve the first objective, the stakeholders </w:t>
      </w:r>
      <w:r w:rsidR="00097FE2" w:rsidRPr="00F21FD6">
        <w:rPr>
          <w:rFonts w:ascii="Times New Roman" w:eastAsia="Times New Roman" w:hAnsi="Times New Roman" w:cs="Times New Roman"/>
          <w:sz w:val="20"/>
          <w:szCs w:val="20"/>
          <w:lang w:val="en-GB"/>
        </w:rPr>
        <w:t xml:space="preserve">involved with grassroots </w:t>
      </w:r>
      <w:r w:rsidRPr="00F21FD6">
        <w:rPr>
          <w:rFonts w:ascii="Times New Roman" w:eastAsia="Times New Roman" w:hAnsi="Times New Roman" w:cs="Times New Roman"/>
          <w:sz w:val="20"/>
          <w:szCs w:val="20"/>
          <w:lang w:val="en-GB"/>
        </w:rPr>
        <w:t>football clubs will be identified</w:t>
      </w:r>
      <w:r w:rsidR="00097FE2"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as suggested by Mendizabal et al. (2020)</w:t>
      </w:r>
      <w:r w:rsidR="00097FE2"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who</w:t>
      </w:r>
      <w:r w:rsidR="00097FE2" w:rsidRPr="00F21FD6">
        <w:rPr>
          <w:rFonts w:ascii="Times New Roman" w:eastAsia="Times New Roman" w:hAnsi="Times New Roman" w:cs="Times New Roman"/>
          <w:sz w:val="20"/>
          <w:szCs w:val="20"/>
          <w:lang w:val="en-GB"/>
        </w:rPr>
        <w:t>se study has</w:t>
      </w:r>
      <w:r w:rsidRPr="00F21FD6">
        <w:rPr>
          <w:rFonts w:ascii="Times New Roman" w:eastAsia="Times New Roman" w:hAnsi="Times New Roman" w:cs="Times New Roman"/>
          <w:sz w:val="20"/>
          <w:szCs w:val="20"/>
          <w:lang w:val="en-GB"/>
        </w:rPr>
        <w:t xml:space="preserve"> demonstrated how the classification of stakeholders based on their degree of influence and interest</w:t>
      </w:r>
      <w:r w:rsidR="0082380F" w:rsidRPr="00F21FD6">
        <w:rPr>
          <w:rFonts w:ascii="Times New Roman" w:eastAsia="Times New Roman" w:hAnsi="Times New Roman" w:cs="Times New Roman"/>
          <w:sz w:val="20"/>
          <w:szCs w:val="20"/>
          <w:lang w:val="en-GB"/>
        </w:rPr>
        <w:t xml:space="preserve"> can</w:t>
      </w:r>
      <w:r w:rsidRPr="00F21FD6">
        <w:rPr>
          <w:rFonts w:ascii="Times New Roman" w:eastAsia="Times New Roman" w:hAnsi="Times New Roman" w:cs="Times New Roman"/>
          <w:sz w:val="20"/>
          <w:szCs w:val="20"/>
          <w:lang w:val="en-GB"/>
        </w:rPr>
        <w:t xml:space="preserve"> allow </w:t>
      </w:r>
      <w:r w:rsidR="0082380F" w:rsidRPr="00F21FD6">
        <w:rPr>
          <w:rFonts w:ascii="Times New Roman" w:eastAsia="Times New Roman" w:hAnsi="Times New Roman" w:cs="Times New Roman"/>
          <w:sz w:val="20"/>
          <w:szCs w:val="20"/>
          <w:lang w:val="en-GB"/>
        </w:rPr>
        <w:t xml:space="preserve">a comprehensive </w:t>
      </w:r>
      <w:r w:rsidRPr="00F21FD6">
        <w:rPr>
          <w:rFonts w:ascii="Times New Roman" w:eastAsia="Times New Roman" w:hAnsi="Times New Roman" w:cs="Times New Roman"/>
          <w:sz w:val="20"/>
          <w:szCs w:val="20"/>
          <w:lang w:val="en-GB"/>
        </w:rPr>
        <w:t>understand</w:t>
      </w:r>
      <w:r w:rsidR="0082380F" w:rsidRPr="00F21FD6">
        <w:rPr>
          <w:rFonts w:ascii="Times New Roman" w:eastAsia="Times New Roman" w:hAnsi="Times New Roman" w:cs="Times New Roman"/>
          <w:sz w:val="20"/>
          <w:szCs w:val="20"/>
          <w:lang w:val="en-GB"/>
        </w:rPr>
        <w:t>ing of</w:t>
      </w:r>
      <w:r w:rsidRPr="00F21FD6">
        <w:rPr>
          <w:rFonts w:ascii="Times New Roman" w:eastAsia="Times New Roman" w:hAnsi="Times New Roman" w:cs="Times New Roman"/>
          <w:sz w:val="20"/>
          <w:szCs w:val="20"/>
          <w:lang w:val="en-GB"/>
        </w:rPr>
        <w:t xml:space="preserve"> the strategic role of </w:t>
      </w:r>
      <w:r w:rsidR="0082380F" w:rsidRPr="00F21FD6">
        <w:rPr>
          <w:rFonts w:ascii="Times New Roman" w:eastAsia="Times New Roman" w:hAnsi="Times New Roman" w:cs="Times New Roman"/>
          <w:sz w:val="20"/>
          <w:szCs w:val="20"/>
          <w:lang w:val="en-GB"/>
        </w:rPr>
        <w:t xml:space="preserve">a grassroots football stakeholder </w:t>
      </w:r>
      <w:r w:rsidRPr="00F21FD6">
        <w:rPr>
          <w:rFonts w:ascii="Times New Roman" w:eastAsia="Times New Roman" w:hAnsi="Times New Roman" w:cs="Times New Roman"/>
          <w:sz w:val="20"/>
          <w:szCs w:val="20"/>
          <w:lang w:val="en-GB"/>
        </w:rPr>
        <w:t>network. The analysis of the relationships between clubs, fans, sponsors, media</w:t>
      </w:r>
      <w:r w:rsidR="0082380F"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institutions</w:t>
      </w:r>
      <w:r w:rsidR="0082380F" w:rsidRPr="00F21FD6">
        <w:rPr>
          <w:rFonts w:ascii="Times New Roman" w:eastAsia="Times New Roman" w:hAnsi="Times New Roman" w:cs="Times New Roman"/>
          <w:sz w:val="20"/>
          <w:szCs w:val="20"/>
          <w:lang w:val="en-GB"/>
        </w:rPr>
        <w:t>, and other types of stakeholders</w:t>
      </w:r>
      <w:r w:rsidRPr="00F21FD6">
        <w:rPr>
          <w:rFonts w:ascii="Times New Roman" w:eastAsia="Times New Roman" w:hAnsi="Times New Roman" w:cs="Times New Roman"/>
          <w:sz w:val="20"/>
          <w:szCs w:val="20"/>
          <w:lang w:val="en-GB"/>
        </w:rPr>
        <w:t xml:space="preserve"> will</w:t>
      </w:r>
      <w:r w:rsidR="0082380F" w:rsidRPr="00F21FD6">
        <w:rPr>
          <w:rFonts w:ascii="Times New Roman" w:eastAsia="Times New Roman" w:hAnsi="Times New Roman" w:cs="Times New Roman"/>
          <w:sz w:val="20"/>
          <w:szCs w:val="20"/>
          <w:lang w:val="en-GB"/>
        </w:rPr>
        <w:t xml:space="preserve"> </w:t>
      </w:r>
      <w:r w:rsidR="00097FE2" w:rsidRPr="00F21FD6">
        <w:rPr>
          <w:rFonts w:ascii="Times New Roman" w:eastAsia="Times New Roman" w:hAnsi="Times New Roman" w:cs="Times New Roman"/>
          <w:sz w:val="20"/>
          <w:szCs w:val="20"/>
          <w:lang w:val="en-GB"/>
        </w:rPr>
        <w:t xml:space="preserve">also </w:t>
      </w:r>
      <w:r w:rsidR="0082380F" w:rsidRPr="00F21FD6">
        <w:rPr>
          <w:rFonts w:ascii="Times New Roman" w:eastAsia="Times New Roman" w:hAnsi="Times New Roman" w:cs="Times New Roman"/>
          <w:sz w:val="20"/>
          <w:szCs w:val="20"/>
          <w:lang w:val="en-GB"/>
        </w:rPr>
        <w:t xml:space="preserve">help </w:t>
      </w:r>
      <w:r w:rsidRPr="00F21FD6">
        <w:rPr>
          <w:rFonts w:ascii="Times New Roman" w:eastAsia="Times New Roman" w:hAnsi="Times New Roman" w:cs="Times New Roman"/>
          <w:sz w:val="20"/>
          <w:szCs w:val="20"/>
          <w:lang w:val="en-GB"/>
        </w:rPr>
        <w:t xml:space="preserve">identify the mechanisms through which these stakeholders co-create value. </w:t>
      </w:r>
      <w:r w:rsidR="0082380F" w:rsidRPr="00F21FD6">
        <w:rPr>
          <w:rFonts w:ascii="Times New Roman" w:eastAsia="Times New Roman" w:hAnsi="Times New Roman" w:cs="Times New Roman"/>
          <w:sz w:val="20"/>
          <w:szCs w:val="20"/>
          <w:lang w:val="en-GB"/>
        </w:rPr>
        <w:t xml:space="preserve">Regarding </w:t>
      </w:r>
      <w:r w:rsidRPr="00F21FD6">
        <w:rPr>
          <w:rFonts w:ascii="Times New Roman" w:eastAsia="Times New Roman" w:hAnsi="Times New Roman" w:cs="Times New Roman"/>
          <w:sz w:val="20"/>
          <w:szCs w:val="20"/>
          <w:lang w:val="en-GB"/>
        </w:rPr>
        <w:t>the second objective, th</w:t>
      </w:r>
      <w:r w:rsidR="0082380F" w:rsidRPr="00F21FD6">
        <w:rPr>
          <w:rFonts w:ascii="Times New Roman" w:eastAsia="Times New Roman" w:hAnsi="Times New Roman" w:cs="Times New Roman"/>
          <w:sz w:val="20"/>
          <w:szCs w:val="20"/>
          <w:lang w:val="en-GB"/>
        </w:rPr>
        <w:t>is</w:t>
      </w:r>
      <w:r w:rsidRPr="00F21FD6">
        <w:rPr>
          <w:rFonts w:ascii="Times New Roman" w:eastAsia="Times New Roman" w:hAnsi="Times New Roman" w:cs="Times New Roman"/>
          <w:sz w:val="20"/>
          <w:szCs w:val="20"/>
          <w:lang w:val="en-GB"/>
        </w:rPr>
        <w:t xml:space="preserve"> study will rely on </w:t>
      </w:r>
      <w:r w:rsidR="00097FE2" w:rsidRPr="00F21FD6">
        <w:rPr>
          <w:rFonts w:ascii="Times New Roman" w:eastAsia="Times New Roman" w:hAnsi="Times New Roman" w:cs="Times New Roman"/>
          <w:sz w:val="20"/>
          <w:szCs w:val="20"/>
          <w:lang w:val="en-GB"/>
        </w:rPr>
        <w:t xml:space="preserve">the football context-specific </w:t>
      </w:r>
      <w:r w:rsidRPr="00F21FD6">
        <w:rPr>
          <w:rFonts w:ascii="Times New Roman" w:eastAsia="Times New Roman" w:hAnsi="Times New Roman" w:cs="Times New Roman"/>
          <w:sz w:val="20"/>
          <w:szCs w:val="20"/>
          <w:lang w:val="en-GB"/>
        </w:rPr>
        <w:t>social value assessmen</w:t>
      </w:r>
      <w:r w:rsidR="00097FE2" w:rsidRPr="00F21FD6">
        <w:rPr>
          <w:rFonts w:ascii="Times New Roman" w:eastAsia="Times New Roman" w:hAnsi="Times New Roman" w:cs="Times New Roman"/>
          <w:sz w:val="20"/>
          <w:szCs w:val="20"/>
          <w:lang w:val="en-GB"/>
        </w:rPr>
        <w:t>t frameworks</w:t>
      </w:r>
      <w:r w:rsidRPr="00F21FD6">
        <w:rPr>
          <w:rFonts w:ascii="Times New Roman" w:eastAsia="Times New Roman" w:hAnsi="Times New Roman" w:cs="Times New Roman"/>
          <w:sz w:val="20"/>
          <w:szCs w:val="20"/>
          <w:lang w:val="en-GB"/>
        </w:rPr>
        <w:t xml:space="preserve"> developed </w:t>
      </w:r>
      <w:r w:rsidR="00097FE2" w:rsidRPr="00F21FD6">
        <w:rPr>
          <w:rFonts w:ascii="Times New Roman" w:eastAsia="Times New Roman" w:hAnsi="Times New Roman" w:cs="Times New Roman"/>
          <w:sz w:val="20"/>
          <w:szCs w:val="20"/>
          <w:lang w:val="en-GB"/>
        </w:rPr>
        <w:t xml:space="preserve">by </w:t>
      </w:r>
      <w:r w:rsidRPr="00F21FD6">
        <w:rPr>
          <w:rFonts w:ascii="Times New Roman" w:eastAsia="Times New Roman" w:hAnsi="Times New Roman" w:cs="Times New Roman"/>
          <w:sz w:val="20"/>
          <w:szCs w:val="20"/>
          <w:lang w:val="en-GB"/>
        </w:rPr>
        <w:t xml:space="preserve">Yiapanas et al. </w:t>
      </w:r>
      <w:r w:rsidR="00097FE2" w:rsidRPr="00F21FD6">
        <w:rPr>
          <w:rFonts w:ascii="Times New Roman" w:eastAsia="Times New Roman" w:hAnsi="Times New Roman" w:cs="Times New Roman"/>
          <w:sz w:val="20"/>
          <w:szCs w:val="20"/>
          <w:lang w:val="en-GB"/>
        </w:rPr>
        <w:t>(</w:t>
      </w:r>
      <w:r w:rsidRPr="00F21FD6">
        <w:rPr>
          <w:rFonts w:ascii="Times New Roman" w:eastAsia="Times New Roman" w:hAnsi="Times New Roman" w:cs="Times New Roman"/>
          <w:sz w:val="20"/>
          <w:szCs w:val="20"/>
          <w:lang w:val="en-GB"/>
        </w:rPr>
        <w:t>2024</w:t>
      </w:r>
      <w:r w:rsidR="00097FE2" w:rsidRPr="00F21FD6">
        <w:rPr>
          <w:rFonts w:ascii="Times New Roman" w:eastAsia="Times New Roman" w:hAnsi="Times New Roman" w:cs="Times New Roman"/>
          <w:sz w:val="20"/>
          <w:szCs w:val="20"/>
          <w:lang w:val="en-GB"/>
        </w:rPr>
        <w:t>) and</w:t>
      </w:r>
      <w:r w:rsidRPr="00F21FD6">
        <w:rPr>
          <w:rFonts w:ascii="Times New Roman" w:eastAsia="Times New Roman" w:hAnsi="Times New Roman" w:cs="Times New Roman"/>
          <w:sz w:val="20"/>
          <w:szCs w:val="20"/>
          <w:lang w:val="en-GB"/>
        </w:rPr>
        <w:t xml:space="preserve"> </w:t>
      </w:r>
      <w:proofErr w:type="spellStart"/>
      <w:r w:rsidRPr="00F21FD6">
        <w:rPr>
          <w:rFonts w:ascii="Times New Roman" w:eastAsia="Times New Roman" w:hAnsi="Times New Roman" w:cs="Times New Roman"/>
          <w:sz w:val="20"/>
          <w:szCs w:val="20"/>
          <w:lang w:val="en-GB"/>
        </w:rPr>
        <w:t>Perechuda</w:t>
      </w:r>
      <w:proofErr w:type="spellEnd"/>
      <w:r w:rsidRPr="00F21FD6">
        <w:rPr>
          <w:rFonts w:ascii="Times New Roman" w:eastAsia="Times New Roman" w:hAnsi="Times New Roman" w:cs="Times New Roman"/>
          <w:sz w:val="20"/>
          <w:szCs w:val="20"/>
          <w:lang w:val="en-GB"/>
        </w:rPr>
        <w:t xml:space="preserve"> </w:t>
      </w:r>
      <w:r w:rsidR="00097FE2" w:rsidRPr="00F21FD6">
        <w:rPr>
          <w:rFonts w:ascii="Times New Roman" w:eastAsia="Times New Roman" w:hAnsi="Times New Roman" w:cs="Times New Roman"/>
          <w:sz w:val="20"/>
          <w:szCs w:val="20"/>
          <w:lang w:val="en-GB"/>
        </w:rPr>
        <w:t>and</w:t>
      </w:r>
      <w:r w:rsidRPr="00F21FD6">
        <w:rPr>
          <w:rFonts w:ascii="Times New Roman" w:eastAsia="Times New Roman" w:hAnsi="Times New Roman" w:cs="Times New Roman"/>
          <w:sz w:val="20"/>
          <w:szCs w:val="20"/>
          <w:lang w:val="en-GB"/>
        </w:rPr>
        <w:t xml:space="preserve"> </w:t>
      </w:r>
      <w:proofErr w:type="spellStart"/>
      <w:r w:rsidRPr="00F21FD6">
        <w:rPr>
          <w:rFonts w:ascii="Times New Roman" w:eastAsia="Times New Roman" w:hAnsi="Times New Roman" w:cs="Times New Roman"/>
          <w:sz w:val="20"/>
          <w:szCs w:val="20"/>
          <w:lang w:val="en-GB"/>
        </w:rPr>
        <w:t>Čater</w:t>
      </w:r>
      <w:proofErr w:type="spellEnd"/>
      <w:r w:rsidRPr="00F21FD6">
        <w:rPr>
          <w:rFonts w:ascii="Times New Roman" w:eastAsia="Times New Roman" w:hAnsi="Times New Roman" w:cs="Times New Roman"/>
          <w:sz w:val="20"/>
          <w:szCs w:val="20"/>
          <w:lang w:val="en-GB"/>
        </w:rPr>
        <w:t xml:space="preserve"> </w:t>
      </w:r>
      <w:r w:rsidR="00097FE2" w:rsidRPr="00F21FD6">
        <w:rPr>
          <w:rFonts w:ascii="Times New Roman" w:eastAsia="Times New Roman" w:hAnsi="Times New Roman" w:cs="Times New Roman"/>
          <w:sz w:val="20"/>
          <w:szCs w:val="20"/>
          <w:lang w:val="en-GB"/>
        </w:rPr>
        <w:t>(</w:t>
      </w:r>
      <w:r w:rsidRPr="00F21FD6">
        <w:rPr>
          <w:rFonts w:ascii="Times New Roman" w:eastAsia="Times New Roman" w:hAnsi="Times New Roman" w:cs="Times New Roman"/>
          <w:sz w:val="20"/>
          <w:szCs w:val="20"/>
          <w:lang w:val="en-GB"/>
        </w:rPr>
        <w:t>2021).</w:t>
      </w:r>
    </w:p>
    <w:p w14:paraId="7E5F6D17" w14:textId="77777777" w:rsidR="00AA7571" w:rsidRPr="00F21FD6" w:rsidRDefault="00AA7571" w:rsidP="003616E0">
      <w:pPr>
        <w:widowControl w:val="0"/>
        <w:spacing w:after="0" w:line="240" w:lineRule="auto"/>
        <w:ind w:firstLine="284"/>
        <w:jc w:val="both"/>
        <w:rPr>
          <w:rFonts w:ascii="Times New Roman" w:eastAsia="Times New Roman" w:hAnsi="Times New Roman" w:cs="Times New Roman"/>
          <w:i/>
          <w:color w:val="000000"/>
          <w:sz w:val="20"/>
          <w:szCs w:val="20"/>
          <w:lang w:val="en-GB"/>
        </w:rPr>
      </w:pPr>
    </w:p>
    <w:p w14:paraId="00000036" w14:textId="52C4C704" w:rsidR="000244D5" w:rsidRPr="00F21FD6" w:rsidRDefault="00000000" w:rsidP="003616E0">
      <w:pPr>
        <w:pBdr>
          <w:top w:val="nil"/>
          <w:left w:val="nil"/>
          <w:bottom w:val="nil"/>
          <w:right w:val="nil"/>
          <w:between w:val="nil"/>
        </w:pBdr>
        <w:spacing w:after="0" w:line="240" w:lineRule="auto"/>
        <w:ind w:firstLine="284"/>
        <w:jc w:val="both"/>
        <w:rPr>
          <w:rFonts w:ascii="Times New Roman" w:eastAsia="Times New Roman" w:hAnsi="Times New Roman" w:cs="Times New Roman"/>
          <w:sz w:val="20"/>
          <w:szCs w:val="20"/>
          <w:lang w:val="en-GB"/>
        </w:rPr>
      </w:pPr>
      <w:r w:rsidRPr="00F21FD6">
        <w:rPr>
          <w:rFonts w:ascii="Times New Roman" w:eastAsia="Times New Roman" w:hAnsi="Times New Roman" w:cs="Times New Roman"/>
          <w:b/>
          <w:color w:val="000000"/>
          <w:sz w:val="20"/>
          <w:szCs w:val="20"/>
          <w:lang w:val="en-GB"/>
        </w:rPr>
        <w:t xml:space="preserve">Methodology. </w:t>
      </w:r>
    </w:p>
    <w:p w14:paraId="4B5FAE4A" w14:textId="77777777" w:rsidR="007319DB" w:rsidRDefault="003616E0" w:rsidP="007319DB">
      <w:pPr>
        <w:pBdr>
          <w:top w:val="nil"/>
          <w:left w:val="nil"/>
          <w:bottom w:val="nil"/>
          <w:right w:val="nil"/>
          <w:between w:val="nil"/>
        </w:pBdr>
        <w:spacing w:after="0" w:line="240" w:lineRule="auto"/>
        <w:ind w:firstLine="284"/>
        <w:jc w:val="both"/>
        <w:rPr>
          <w:rFonts w:ascii="Times New Roman" w:eastAsia="Times New Roman" w:hAnsi="Times New Roman" w:cs="Times New Roman"/>
          <w:sz w:val="20"/>
          <w:szCs w:val="20"/>
          <w:lang w:val="en-GB"/>
        </w:rPr>
      </w:pPr>
      <w:r w:rsidRPr="00F21FD6">
        <w:rPr>
          <w:rFonts w:ascii="Times New Roman" w:eastAsia="Times New Roman" w:hAnsi="Times New Roman" w:cs="Times New Roman"/>
          <w:sz w:val="20"/>
          <w:szCs w:val="20"/>
          <w:lang w:val="en-GB"/>
        </w:rPr>
        <w:t xml:space="preserve">This study adopts a qualitative approach based on </w:t>
      </w:r>
      <w:r w:rsidR="00C90D24" w:rsidRPr="00F21FD6">
        <w:rPr>
          <w:rFonts w:ascii="Times New Roman" w:eastAsia="Times New Roman" w:hAnsi="Times New Roman" w:cs="Times New Roman"/>
          <w:sz w:val="20"/>
          <w:szCs w:val="20"/>
          <w:lang w:val="en-GB"/>
        </w:rPr>
        <w:t>an</w:t>
      </w:r>
      <w:r w:rsidRPr="00F21FD6">
        <w:rPr>
          <w:rFonts w:ascii="Times New Roman" w:eastAsia="Times New Roman" w:hAnsi="Times New Roman" w:cs="Times New Roman"/>
          <w:sz w:val="20"/>
          <w:szCs w:val="20"/>
          <w:lang w:val="en-GB"/>
        </w:rPr>
        <w:t xml:space="preserve"> analysis of the main stakeholders of </w:t>
      </w:r>
      <w:r w:rsidR="00C90D24" w:rsidRPr="00F21FD6">
        <w:rPr>
          <w:rFonts w:ascii="Times New Roman" w:eastAsia="Times New Roman" w:hAnsi="Times New Roman" w:cs="Times New Roman"/>
          <w:sz w:val="20"/>
          <w:szCs w:val="20"/>
          <w:lang w:val="en-GB"/>
        </w:rPr>
        <w:t xml:space="preserve">a </w:t>
      </w:r>
      <w:r w:rsidRPr="00F21FD6">
        <w:rPr>
          <w:rFonts w:ascii="Times New Roman" w:eastAsia="Times New Roman" w:hAnsi="Times New Roman" w:cs="Times New Roman"/>
          <w:sz w:val="20"/>
          <w:szCs w:val="20"/>
          <w:lang w:val="en-GB"/>
        </w:rPr>
        <w:t xml:space="preserve">grassroots football </w:t>
      </w:r>
      <w:r w:rsidR="00C90D24" w:rsidRPr="00F21FD6">
        <w:rPr>
          <w:rFonts w:ascii="Times New Roman" w:eastAsia="Times New Roman" w:hAnsi="Times New Roman" w:cs="Times New Roman"/>
          <w:sz w:val="20"/>
          <w:szCs w:val="20"/>
          <w:lang w:val="en-GB"/>
        </w:rPr>
        <w:t xml:space="preserve">stakeholder </w:t>
      </w:r>
      <w:r w:rsidRPr="00F21FD6">
        <w:rPr>
          <w:rFonts w:ascii="Times New Roman" w:eastAsia="Times New Roman" w:hAnsi="Times New Roman" w:cs="Times New Roman"/>
          <w:sz w:val="20"/>
          <w:szCs w:val="20"/>
          <w:lang w:val="en-GB"/>
        </w:rPr>
        <w:t>network</w:t>
      </w:r>
      <w:r w:rsidR="00C90D24" w:rsidRPr="00F21FD6">
        <w:rPr>
          <w:rFonts w:ascii="Times New Roman" w:eastAsia="Times New Roman" w:hAnsi="Times New Roman" w:cs="Times New Roman"/>
          <w:sz w:val="20"/>
          <w:szCs w:val="20"/>
          <w:lang w:val="en-GB"/>
        </w:rPr>
        <w:t xml:space="preserve"> based in an Italian region, Lombardy</w:t>
      </w:r>
      <w:r w:rsidRPr="00F21FD6">
        <w:rPr>
          <w:rFonts w:ascii="Times New Roman" w:eastAsia="Times New Roman" w:hAnsi="Times New Roman" w:cs="Times New Roman"/>
          <w:sz w:val="20"/>
          <w:szCs w:val="20"/>
          <w:lang w:val="en-GB"/>
        </w:rPr>
        <w:t>. Starting from the review of the existing literature</w:t>
      </w:r>
      <w:r w:rsidR="001A2904" w:rsidRPr="00F21FD6">
        <w:rPr>
          <w:rFonts w:ascii="Times New Roman" w:eastAsia="Times New Roman" w:hAnsi="Times New Roman" w:cs="Times New Roman"/>
          <w:sz w:val="20"/>
          <w:szCs w:val="20"/>
          <w:lang w:val="en-GB"/>
        </w:rPr>
        <w:t xml:space="preserve"> – particular</w:t>
      </w:r>
      <w:r w:rsidR="006811F0" w:rsidRPr="00F21FD6">
        <w:rPr>
          <w:rFonts w:ascii="Times New Roman" w:eastAsia="Times New Roman" w:hAnsi="Times New Roman" w:cs="Times New Roman"/>
          <w:sz w:val="20"/>
          <w:szCs w:val="20"/>
          <w:lang w:val="en-GB"/>
        </w:rPr>
        <w:t>ly</w:t>
      </w:r>
      <w:r w:rsidRPr="00F21FD6">
        <w:rPr>
          <w:rFonts w:ascii="Times New Roman" w:eastAsia="Times New Roman" w:hAnsi="Times New Roman" w:cs="Times New Roman"/>
          <w:sz w:val="20"/>
          <w:szCs w:val="20"/>
          <w:lang w:val="en-GB"/>
        </w:rPr>
        <w:t xml:space="preserve"> the methodology and</w:t>
      </w:r>
      <w:r w:rsidR="006811F0"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theoretical framework developed </w:t>
      </w:r>
      <w:r w:rsidR="006811F0" w:rsidRPr="00F21FD6">
        <w:rPr>
          <w:rFonts w:ascii="Times New Roman" w:eastAsia="Times New Roman" w:hAnsi="Times New Roman" w:cs="Times New Roman"/>
          <w:sz w:val="20"/>
          <w:szCs w:val="20"/>
          <w:lang w:val="en-GB"/>
        </w:rPr>
        <w:t>by</w:t>
      </w:r>
      <w:r w:rsidRPr="00F21FD6">
        <w:rPr>
          <w:rFonts w:ascii="Times New Roman" w:eastAsia="Times New Roman" w:hAnsi="Times New Roman" w:cs="Times New Roman"/>
          <w:sz w:val="20"/>
          <w:szCs w:val="20"/>
          <w:lang w:val="en-GB"/>
        </w:rPr>
        <w:t xml:space="preserve"> </w:t>
      </w:r>
      <w:r w:rsidR="001A2904" w:rsidRPr="00F21FD6">
        <w:rPr>
          <w:rFonts w:ascii="Times New Roman" w:eastAsia="Times New Roman" w:hAnsi="Times New Roman" w:cs="Times New Roman"/>
          <w:sz w:val="20"/>
          <w:szCs w:val="20"/>
          <w:lang w:val="en-GB"/>
        </w:rPr>
        <w:t>Y</w:t>
      </w:r>
      <w:r w:rsidRPr="00F21FD6">
        <w:rPr>
          <w:rFonts w:ascii="Times New Roman" w:eastAsia="Times New Roman" w:hAnsi="Times New Roman" w:cs="Times New Roman"/>
          <w:sz w:val="20"/>
          <w:szCs w:val="20"/>
          <w:lang w:val="en-GB"/>
        </w:rPr>
        <w:t xml:space="preserve">iapanas et al. </w:t>
      </w:r>
      <w:r w:rsidR="001A2904" w:rsidRPr="00F21FD6">
        <w:rPr>
          <w:rFonts w:ascii="Times New Roman" w:eastAsia="Times New Roman" w:hAnsi="Times New Roman" w:cs="Times New Roman"/>
          <w:sz w:val="20"/>
          <w:szCs w:val="20"/>
          <w:lang w:val="en-GB"/>
        </w:rPr>
        <w:t>(</w:t>
      </w:r>
      <w:r w:rsidRPr="00F21FD6">
        <w:rPr>
          <w:rFonts w:ascii="Times New Roman" w:eastAsia="Times New Roman" w:hAnsi="Times New Roman" w:cs="Times New Roman"/>
          <w:sz w:val="20"/>
          <w:szCs w:val="20"/>
          <w:lang w:val="en-GB"/>
        </w:rPr>
        <w:t>2024)</w:t>
      </w:r>
      <w:r w:rsidR="001A2904" w:rsidRPr="00F21FD6">
        <w:rPr>
          <w:rFonts w:ascii="Times New Roman" w:eastAsia="Times New Roman" w:hAnsi="Times New Roman" w:cs="Times New Roman"/>
          <w:sz w:val="20"/>
          <w:szCs w:val="20"/>
          <w:lang w:val="en-GB"/>
        </w:rPr>
        <w:t xml:space="preserve"> – </w:t>
      </w:r>
      <w:r w:rsidRPr="00F21FD6">
        <w:rPr>
          <w:rFonts w:ascii="Times New Roman" w:eastAsia="Times New Roman" w:hAnsi="Times New Roman" w:cs="Times New Roman"/>
          <w:sz w:val="20"/>
          <w:szCs w:val="20"/>
          <w:lang w:val="en-GB"/>
        </w:rPr>
        <w:t>a three-</w:t>
      </w:r>
      <w:r w:rsidR="00884D30" w:rsidRPr="00F21FD6">
        <w:rPr>
          <w:rFonts w:ascii="Times New Roman" w:eastAsia="Times New Roman" w:hAnsi="Times New Roman" w:cs="Times New Roman"/>
          <w:sz w:val="20"/>
          <w:szCs w:val="20"/>
          <w:lang w:val="en-GB"/>
        </w:rPr>
        <w:t>step</w:t>
      </w:r>
      <w:r w:rsidRPr="00F21FD6">
        <w:rPr>
          <w:rFonts w:ascii="Times New Roman" w:eastAsia="Times New Roman" w:hAnsi="Times New Roman" w:cs="Times New Roman"/>
          <w:sz w:val="20"/>
          <w:szCs w:val="20"/>
          <w:lang w:val="en-GB"/>
        </w:rPr>
        <w:t xml:space="preserve"> model was created </w:t>
      </w:r>
      <w:r w:rsidR="006811F0" w:rsidRPr="00F21FD6">
        <w:rPr>
          <w:rFonts w:ascii="Times New Roman" w:eastAsia="Times New Roman" w:hAnsi="Times New Roman" w:cs="Times New Roman"/>
          <w:sz w:val="20"/>
          <w:szCs w:val="20"/>
          <w:lang w:val="en-GB"/>
        </w:rPr>
        <w:t>to</w:t>
      </w:r>
      <w:r w:rsidRPr="00F21FD6">
        <w:rPr>
          <w:rFonts w:ascii="Times New Roman" w:eastAsia="Times New Roman" w:hAnsi="Times New Roman" w:cs="Times New Roman"/>
          <w:sz w:val="20"/>
          <w:szCs w:val="20"/>
          <w:lang w:val="en-GB"/>
        </w:rPr>
        <w:t xml:space="preserve"> identif</w:t>
      </w:r>
      <w:r w:rsidR="006811F0" w:rsidRPr="00F21FD6">
        <w:rPr>
          <w:rFonts w:ascii="Times New Roman" w:eastAsia="Times New Roman" w:hAnsi="Times New Roman" w:cs="Times New Roman"/>
          <w:sz w:val="20"/>
          <w:szCs w:val="20"/>
          <w:lang w:val="en-GB"/>
        </w:rPr>
        <w:t>y</w:t>
      </w:r>
      <w:r w:rsidRPr="00F21FD6">
        <w:rPr>
          <w:rFonts w:ascii="Times New Roman" w:eastAsia="Times New Roman" w:hAnsi="Times New Roman" w:cs="Times New Roman"/>
          <w:sz w:val="20"/>
          <w:szCs w:val="20"/>
          <w:lang w:val="en-GB"/>
        </w:rPr>
        <w:t xml:space="preserve"> the</w:t>
      </w:r>
      <w:r w:rsidR="006811F0"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stakeholders of Italian non-professional </w:t>
      </w:r>
      <w:r w:rsidR="006811F0" w:rsidRPr="00F21FD6">
        <w:rPr>
          <w:rFonts w:ascii="Times New Roman" w:eastAsia="Times New Roman" w:hAnsi="Times New Roman" w:cs="Times New Roman"/>
          <w:sz w:val="20"/>
          <w:szCs w:val="20"/>
          <w:lang w:val="en-GB"/>
        </w:rPr>
        <w:t xml:space="preserve">or grassroots </w:t>
      </w:r>
      <w:r w:rsidRPr="00F21FD6">
        <w:rPr>
          <w:rFonts w:ascii="Times New Roman" w:eastAsia="Times New Roman" w:hAnsi="Times New Roman" w:cs="Times New Roman"/>
          <w:sz w:val="20"/>
          <w:szCs w:val="20"/>
          <w:lang w:val="en-GB"/>
        </w:rPr>
        <w:t>football clubs</w:t>
      </w:r>
      <w:r w:rsidR="006811F0"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i.e.</w:t>
      </w:r>
      <w:r w:rsidR="006811F0"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Amateur Sports Associations and Amateur Sports Clubs</w:t>
      </w:r>
      <w:r w:rsidR="006811F0" w:rsidRPr="00F21FD6">
        <w:rPr>
          <w:rFonts w:ascii="Times New Roman" w:eastAsia="Times New Roman" w:hAnsi="Times New Roman" w:cs="Times New Roman"/>
          <w:sz w:val="20"/>
          <w:szCs w:val="20"/>
          <w:lang w:val="en-GB"/>
        </w:rPr>
        <w:t>)</w:t>
      </w:r>
      <w:r w:rsidRPr="00F21FD6">
        <w:rPr>
          <w:rFonts w:ascii="Times New Roman" w:eastAsia="Times New Roman" w:hAnsi="Times New Roman" w:cs="Times New Roman"/>
          <w:sz w:val="20"/>
          <w:szCs w:val="20"/>
          <w:lang w:val="en-GB"/>
        </w:rPr>
        <w:t>, the</w:t>
      </w:r>
      <w:r w:rsidR="006811F0" w:rsidRPr="00F21FD6">
        <w:rPr>
          <w:rFonts w:ascii="Times New Roman" w:eastAsia="Times New Roman" w:hAnsi="Times New Roman" w:cs="Times New Roman"/>
          <w:sz w:val="20"/>
          <w:szCs w:val="20"/>
          <w:lang w:val="en-GB"/>
        </w:rPr>
        <w:t>ir</w:t>
      </w:r>
      <w:r w:rsidRPr="00F21FD6">
        <w:rPr>
          <w:rFonts w:ascii="Times New Roman" w:eastAsia="Times New Roman" w:hAnsi="Times New Roman" w:cs="Times New Roman"/>
          <w:sz w:val="20"/>
          <w:szCs w:val="20"/>
          <w:lang w:val="en-GB"/>
        </w:rPr>
        <w:t xml:space="preserve"> relationships</w:t>
      </w:r>
      <w:r w:rsidR="006811F0"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and the value categories associated with them. In </w:t>
      </w:r>
      <w:r w:rsidR="006811F0" w:rsidRPr="00F21FD6">
        <w:rPr>
          <w:rFonts w:ascii="Times New Roman" w:eastAsia="Times New Roman" w:hAnsi="Times New Roman" w:cs="Times New Roman"/>
          <w:sz w:val="20"/>
          <w:szCs w:val="20"/>
          <w:lang w:val="en-GB"/>
        </w:rPr>
        <w:t>S</w:t>
      </w:r>
      <w:r w:rsidR="00884D30" w:rsidRPr="00F21FD6">
        <w:rPr>
          <w:rFonts w:ascii="Times New Roman" w:eastAsia="Times New Roman" w:hAnsi="Times New Roman" w:cs="Times New Roman"/>
          <w:sz w:val="20"/>
          <w:szCs w:val="20"/>
          <w:lang w:val="en-GB"/>
        </w:rPr>
        <w:t>tep</w:t>
      </w:r>
      <w:r w:rsidRPr="00F21FD6">
        <w:rPr>
          <w:rFonts w:ascii="Times New Roman" w:eastAsia="Times New Roman" w:hAnsi="Times New Roman" w:cs="Times New Roman"/>
          <w:sz w:val="20"/>
          <w:szCs w:val="20"/>
          <w:lang w:val="en-GB"/>
        </w:rPr>
        <w:t xml:space="preserve"> 1, the stakeholders</w:t>
      </w:r>
      <w:r w:rsidR="00AF7185" w:rsidRPr="00F21FD6">
        <w:rPr>
          <w:rFonts w:ascii="Times New Roman" w:eastAsia="Times New Roman" w:hAnsi="Times New Roman" w:cs="Times New Roman"/>
          <w:sz w:val="20"/>
          <w:szCs w:val="20"/>
          <w:lang w:val="en-GB"/>
        </w:rPr>
        <w:t xml:space="preserve"> are</w:t>
      </w:r>
      <w:r w:rsidRPr="00F21FD6">
        <w:rPr>
          <w:rFonts w:ascii="Times New Roman" w:eastAsia="Times New Roman" w:hAnsi="Times New Roman" w:cs="Times New Roman"/>
          <w:sz w:val="20"/>
          <w:szCs w:val="20"/>
          <w:lang w:val="en-GB"/>
        </w:rPr>
        <w:t xml:space="preserve"> identified and divided into </w:t>
      </w:r>
      <w:r w:rsidR="006811F0" w:rsidRPr="00F21FD6">
        <w:rPr>
          <w:rFonts w:ascii="Times New Roman" w:eastAsia="Times New Roman" w:hAnsi="Times New Roman" w:cs="Times New Roman"/>
          <w:sz w:val="20"/>
          <w:szCs w:val="20"/>
          <w:lang w:val="en-GB"/>
        </w:rPr>
        <w:t xml:space="preserve">their </w:t>
      </w:r>
      <w:r w:rsidRPr="00F21FD6">
        <w:rPr>
          <w:rFonts w:ascii="Times New Roman" w:eastAsia="Times New Roman" w:hAnsi="Times New Roman" w:cs="Times New Roman"/>
          <w:sz w:val="20"/>
          <w:szCs w:val="20"/>
          <w:lang w:val="en-GB"/>
        </w:rPr>
        <w:t>primary and secondary</w:t>
      </w:r>
      <w:r w:rsidR="006811F0" w:rsidRPr="00F21FD6">
        <w:rPr>
          <w:rFonts w:ascii="Times New Roman" w:eastAsia="Times New Roman" w:hAnsi="Times New Roman" w:cs="Times New Roman"/>
          <w:sz w:val="20"/>
          <w:szCs w:val="20"/>
          <w:lang w:val="en-GB"/>
        </w:rPr>
        <w:t xml:space="preserve"> roles</w:t>
      </w:r>
      <w:r w:rsidRPr="00F21FD6">
        <w:rPr>
          <w:rFonts w:ascii="Times New Roman" w:eastAsia="Times New Roman" w:hAnsi="Times New Roman" w:cs="Times New Roman"/>
          <w:sz w:val="20"/>
          <w:szCs w:val="20"/>
          <w:lang w:val="en-GB"/>
        </w:rPr>
        <w:t>, whil</w:t>
      </w:r>
      <w:r w:rsidR="006811F0" w:rsidRPr="00F21FD6">
        <w:rPr>
          <w:rFonts w:ascii="Times New Roman" w:eastAsia="Times New Roman" w:hAnsi="Times New Roman" w:cs="Times New Roman"/>
          <w:sz w:val="20"/>
          <w:szCs w:val="20"/>
          <w:lang w:val="en-GB"/>
        </w:rPr>
        <w:t>st</w:t>
      </w:r>
      <w:r w:rsidRPr="00F21FD6">
        <w:rPr>
          <w:rFonts w:ascii="Times New Roman" w:eastAsia="Times New Roman" w:hAnsi="Times New Roman" w:cs="Times New Roman"/>
          <w:sz w:val="20"/>
          <w:szCs w:val="20"/>
          <w:lang w:val="en-GB"/>
        </w:rPr>
        <w:t xml:space="preserve"> in </w:t>
      </w:r>
      <w:r w:rsidR="006811F0" w:rsidRPr="00F21FD6">
        <w:rPr>
          <w:rFonts w:ascii="Times New Roman" w:eastAsia="Times New Roman" w:hAnsi="Times New Roman" w:cs="Times New Roman"/>
          <w:sz w:val="20"/>
          <w:szCs w:val="20"/>
          <w:lang w:val="en-GB"/>
        </w:rPr>
        <w:t>S</w:t>
      </w:r>
      <w:r w:rsidR="00884D30" w:rsidRPr="00F21FD6">
        <w:rPr>
          <w:rFonts w:ascii="Times New Roman" w:eastAsia="Times New Roman" w:hAnsi="Times New Roman" w:cs="Times New Roman"/>
          <w:sz w:val="20"/>
          <w:szCs w:val="20"/>
          <w:lang w:val="en-GB"/>
        </w:rPr>
        <w:t>tep</w:t>
      </w:r>
      <w:r w:rsidRPr="00F21FD6">
        <w:rPr>
          <w:rFonts w:ascii="Times New Roman" w:eastAsia="Times New Roman" w:hAnsi="Times New Roman" w:cs="Times New Roman"/>
          <w:sz w:val="20"/>
          <w:szCs w:val="20"/>
          <w:lang w:val="en-GB"/>
        </w:rPr>
        <w:t xml:space="preserve"> 2</w:t>
      </w:r>
      <w:r w:rsidR="006811F0" w:rsidRPr="00F21FD6">
        <w:rPr>
          <w:rFonts w:ascii="Times New Roman" w:eastAsia="Times New Roman" w:hAnsi="Times New Roman" w:cs="Times New Roman"/>
          <w:sz w:val="20"/>
          <w:szCs w:val="20"/>
          <w:lang w:val="en-GB"/>
        </w:rPr>
        <w:t>,</w:t>
      </w:r>
      <w:r w:rsidRPr="00F21FD6">
        <w:rPr>
          <w:rFonts w:ascii="Times New Roman" w:eastAsia="Times New Roman" w:hAnsi="Times New Roman" w:cs="Times New Roman"/>
          <w:sz w:val="20"/>
          <w:szCs w:val="20"/>
          <w:lang w:val="en-GB"/>
        </w:rPr>
        <w:t xml:space="preserve"> the relationships between </w:t>
      </w:r>
      <w:r w:rsidR="006811F0" w:rsidRPr="00F21FD6">
        <w:rPr>
          <w:rFonts w:ascii="Times New Roman" w:eastAsia="Times New Roman" w:hAnsi="Times New Roman" w:cs="Times New Roman"/>
          <w:sz w:val="20"/>
          <w:szCs w:val="20"/>
          <w:lang w:val="en-GB"/>
        </w:rPr>
        <w:t>the</w:t>
      </w:r>
      <w:r w:rsidRPr="00F21FD6">
        <w:rPr>
          <w:rFonts w:ascii="Times New Roman" w:eastAsia="Times New Roman" w:hAnsi="Times New Roman" w:cs="Times New Roman"/>
          <w:sz w:val="20"/>
          <w:szCs w:val="20"/>
          <w:lang w:val="en-GB"/>
        </w:rPr>
        <w:t xml:space="preserve"> clubs and</w:t>
      </w:r>
      <w:r w:rsidR="006811F0" w:rsidRPr="00F21FD6">
        <w:rPr>
          <w:rFonts w:ascii="Times New Roman" w:eastAsia="Times New Roman" w:hAnsi="Times New Roman" w:cs="Times New Roman"/>
          <w:sz w:val="20"/>
          <w:szCs w:val="20"/>
          <w:lang w:val="en-GB"/>
        </w:rPr>
        <w:t xml:space="preserve"> the</w:t>
      </w:r>
      <w:r w:rsidRPr="00F21FD6">
        <w:rPr>
          <w:rFonts w:ascii="Times New Roman" w:eastAsia="Times New Roman" w:hAnsi="Times New Roman" w:cs="Times New Roman"/>
          <w:sz w:val="20"/>
          <w:szCs w:val="20"/>
          <w:lang w:val="en-GB"/>
        </w:rPr>
        <w:t xml:space="preserve"> stakeholders </w:t>
      </w:r>
      <w:r w:rsidR="006811F0" w:rsidRPr="00F21FD6">
        <w:rPr>
          <w:rFonts w:ascii="Times New Roman" w:eastAsia="Times New Roman" w:hAnsi="Times New Roman" w:cs="Times New Roman"/>
          <w:sz w:val="20"/>
          <w:szCs w:val="20"/>
          <w:lang w:val="en-GB"/>
        </w:rPr>
        <w:t xml:space="preserve">are </w:t>
      </w:r>
      <w:r w:rsidRPr="00F21FD6">
        <w:rPr>
          <w:rFonts w:ascii="Times New Roman" w:eastAsia="Times New Roman" w:hAnsi="Times New Roman" w:cs="Times New Roman"/>
          <w:sz w:val="20"/>
          <w:szCs w:val="20"/>
          <w:lang w:val="en-GB"/>
        </w:rPr>
        <w:t>defined</w:t>
      </w:r>
      <w:r w:rsidR="006811F0" w:rsidRPr="00F21FD6">
        <w:rPr>
          <w:rFonts w:ascii="Times New Roman" w:eastAsia="Times New Roman" w:hAnsi="Times New Roman" w:cs="Times New Roman"/>
          <w:sz w:val="20"/>
          <w:szCs w:val="20"/>
          <w:lang w:val="en-GB"/>
        </w:rPr>
        <w:t xml:space="preserve"> (i.e., </w:t>
      </w:r>
      <w:r w:rsidRPr="00F21FD6">
        <w:rPr>
          <w:rFonts w:ascii="Times New Roman" w:eastAsia="Times New Roman" w:hAnsi="Times New Roman" w:cs="Times New Roman"/>
          <w:sz w:val="20"/>
          <w:szCs w:val="20"/>
          <w:lang w:val="en-GB"/>
        </w:rPr>
        <w:t xml:space="preserve">direct </w:t>
      </w:r>
      <w:r w:rsidR="006811F0" w:rsidRPr="00F21FD6">
        <w:rPr>
          <w:rFonts w:ascii="Times New Roman" w:eastAsia="Times New Roman" w:hAnsi="Times New Roman" w:cs="Times New Roman"/>
          <w:sz w:val="20"/>
          <w:szCs w:val="20"/>
          <w:lang w:val="en-GB"/>
        </w:rPr>
        <w:t>vs.</w:t>
      </w:r>
      <w:r w:rsidRPr="00F21FD6">
        <w:rPr>
          <w:rFonts w:ascii="Times New Roman" w:eastAsia="Times New Roman" w:hAnsi="Times New Roman" w:cs="Times New Roman"/>
          <w:sz w:val="20"/>
          <w:szCs w:val="20"/>
          <w:lang w:val="en-GB"/>
        </w:rPr>
        <w:t xml:space="preserve"> indirect</w:t>
      </w:r>
      <w:r w:rsidR="006811F0"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 xml:space="preserve">and formal </w:t>
      </w:r>
      <w:r w:rsidR="006811F0" w:rsidRPr="00F21FD6">
        <w:rPr>
          <w:rFonts w:ascii="Times New Roman" w:eastAsia="Times New Roman" w:hAnsi="Times New Roman" w:cs="Times New Roman"/>
          <w:sz w:val="20"/>
          <w:szCs w:val="20"/>
          <w:lang w:val="en-GB"/>
        </w:rPr>
        <w:t>vs.</w:t>
      </w:r>
      <w:r w:rsidRPr="00F21FD6">
        <w:rPr>
          <w:rFonts w:ascii="Times New Roman" w:eastAsia="Times New Roman" w:hAnsi="Times New Roman" w:cs="Times New Roman"/>
          <w:sz w:val="20"/>
          <w:szCs w:val="20"/>
          <w:lang w:val="en-GB"/>
        </w:rPr>
        <w:t xml:space="preserve"> informal</w:t>
      </w:r>
      <w:r w:rsidR="006811F0" w:rsidRPr="00F21FD6">
        <w:rPr>
          <w:rFonts w:ascii="Times New Roman" w:eastAsia="Times New Roman" w:hAnsi="Times New Roman" w:cs="Times New Roman"/>
          <w:sz w:val="20"/>
          <w:szCs w:val="20"/>
          <w:lang w:val="en-GB"/>
        </w:rPr>
        <w:t>)</w:t>
      </w:r>
      <w:r w:rsidRPr="00F21FD6">
        <w:rPr>
          <w:rFonts w:ascii="Times New Roman" w:eastAsia="Times New Roman" w:hAnsi="Times New Roman" w:cs="Times New Roman"/>
          <w:sz w:val="20"/>
          <w:szCs w:val="20"/>
          <w:lang w:val="en-GB"/>
        </w:rPr>
        <w:t>. Direct relationships occur when club</w:t>
      </w:r>
      <w:r w:rsidR="006811F0" w:rsidRPr="00F21FD6">
        <w:rPr>
          <w:rFonts w:ascii="Times New Roman" w:eastAsia="Times New Roman" w:hAnsi="Times New Roman" w:cs="Times New Roman"/>
          <w:sz w:val="20"/>
          <w:szCs w:val="20"/>
          <w:lang w:val="en-GB"/>
        </w:rPr>
        <w:t>s</w:t>
      </w:r>
      <w:r w:rsidRPr="00F21FD6">
        <w:rPr>
          <w:rFonts w:ascii="Times New Roman" w:eastAsia="Times New Roman" w:hAnsi="Times New Roman" w:cs="Times New Roman"/>
          <w:sz w:val="20"/>
          <w:szCs w:val="20"/>
          <w:lang w:val="en-GB"/>
        </w:rPr>
        <w:t xml:space="preserve"> interact</w:t>
      </w:r>
      <w:r w:rsidR="006811F0"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with</w:t>
      </w:r>
      <w:r w:rsidR="006811F0"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stakeholder</w:t>
      </w:r>
      <w:r w:rsidR="006811F0" w:rsidRPr="00F21FD6">
        <w:rPr>
          <w:rFonts w:ascii="Times New Roman" w:eastAsia="Times New Roman" w:hAnsi="Times New Roman" w:cs="Times New Roman"/>
          <w:sz w:val="20"/>
          <w:szCs w:val="20"/>
          <w:lang w:val="en-GB"/>
        </w:rPr>
        <w:t>s</w:t>
      </w:r>
      <w:r w:rsidRPr="00F21FD6">
        <w:rPr>
          <w:rFonts w:ascii="Times New Roman" w:eastAsia="Times New Roman" w:hAnsi="Times New Roman" w:cs="Times New Roman"/>
          <w:sz w:val="20"/>
          <w:szCs w:val="20"/>
          <w:lang w:val="en-GB"/>
        </w:rPr>
        <w:t xml:space="preserve"> without intermediaries (e.g. club</w:t>
      </w:r>
      <w:r w:rsidR="006811F0" w:rsidRPr="00F21FD6">
        <w:rPr>
          <w:rFonts w:ascii="Times New Roman" w:eastAsia="Times New Roman" w:hAnsi="Times New Roman" w:cs="Times New Roman"/>
          <w:sz w:val="20"/>
          <w:szCs w:val="20"/>
          <w:lang w:val="en-GB"/>
        </w:rPr>
        <w:t>s</w:t>
      </w:r>
      <w:r w:rsidRPr="00F21FD6">
        <w:rPr>
          <w:rFonts w:ascii="Times New Roman" w:eastAsia="Times New Roman" w:hAnsi="Times New Roman" w:cs="Times New Roman"/>
          <w:sz w:val="20"/>
          <w:szCs w:val="20"/>
          <w:lang w:val="en-GB"/>
        </w:rPr>
        <w:t xml:space="preserve"> </w:t>
      </w:r>
      <w:r w:rsidR="006811F0" w:rsidRPr="00F21FD6">
        <w:rPr>
          <w:rFonts w:ascii="Times New Roman" w:eastAsia="Times New Roman" w:hAnsi="Times New Roman" w:cs="Times New Roman"/>
          <w:sz w:val="20"/>
          <w:szCs w:val="20"/>
          <w:lang w:val="en-GB"/>
        </w:rPr>
        <w:t>vs.</w:t>
      </w:r>
      <w:r w:rsidRPr="00F21FD6">
        <w:rPr>
          <w:rFonts w:ascii="Times New Roman" w:eastAsia="Times New Roman" w:hAnsi="Times New Roman" w:cs="Times New Roman"/>
          <w:sz w:val="20"/>
          <w:szCs w:val="20"/>
          <w:lang w:val="en-GB"/>
        </w:rPr>
        <w:t xml:space="preserve"> player</w:t>
      </w:r>
      <w:r w:rsidR="006811F0" w:rsidRPr="00F21FD6">
        <w:rPr>
          <w:rFonts w:ascii="Times New Roman" w:eastAsia="Times New Roman" w:hAnsi="Times New Roman" w:cs="Times New Roman"/>
          <w:sz w:val="20"/>
          <w:szCs w:val="20"/>
          <w:lang w:val="en-GB"/>
        </w:rPr>
        <w:t>s</w:t>
      </w:r>
      <w:r w:rsidRPr="00F21FD6">
        <w:rPr>
          <w:rFonts w:ascii="Times New Roman" w:eastAsia="Times New Roman" w:hAnsi="Times New Roman" w:cs="Times New Roman"/>
          <w:sz w:val="20"/>
          <w:szCs w:val="20"/>
          <w:lang w:val="en-GB"/>
        </w:rPr>
        <w:t>), whil</w:t>
      </w:r>
      <w:r w:rsidR="006811F0" w:rsidRPr="00F21FD6">
        <w:rPr>
          <w:rFonts w:ascii="Times New Roman" w:eastAsia="Times New Roman" w:hAnsi="Times New Roman" w:cs="Times New Roman"/>
          <w:sz w:val="20"/>
          <w:szCs w:val="20"/>
          <w:lang w:val="en-GB"/>
        </w:rPr>
        <w:t>st</w:t>
      </w:r>
      <w:r w:rsidRPr="00F21FD6">
        <w:rPr>
          <w:rFonts w:ascii="Times New Roman" w:eastAsia="Times New Roman" w:hAnsi="Times New Roman" w:cs="Times New Roman"/>
          <w:sz w:val="20"/>
          <w:szCs w:val="20"/>
          <w:lang w:val="en-GB"/>
        </w:rPr>
        <w:t xml:space="preserve"> indirect relationships occur through intermediaries</w:t>
      </w:r>
      <w:r w:rsidR="006811F0"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(e.g. club</w:t>
      </w:r>
      <w:r w:rsidR="006811F0" w:rsidRPr="00F21FD6">
        <w:rPr>
          <w:rFonts w:ascii="Times New Roman" w:eastAsia="Times New Roman" w:hAnsi="Times New Roman" w:cs="Times New Roman"/>
          <w:sz w:val="20"/>
          <w:szCs w:val="20"/>
          <w:lang w:val="en-GB"/>
        </w:rPr>
        <w:t>s</w:t>
      </w:r>
      <w:r w:rsidRPr="00F21FD6">
        <w:rPr>
          <w:rFonts w:ascii="Times New Roman" w:eastAsia="Times New Roman" w:hAnsi="Times New Roman" w:cs="Times New Roman"/>
          <w:sz w:val="20"/>
          <w:szCs w:val="20"/>
          <w:lang w:val="en-GB"/>
        </w:rPr>
        <w:t xml:space="preserve"> </w:t>
      </w:r>
      <w:r w:rsidR="006811F0" w:rsidRPr="00F21FD6">
        <w:rPr>
          <w:rFonts w:ascii="Times New Roman" w:eastAsia="Times New Roman" w:hAnsi="Times New Roman" w:cs="Times New Roman"/>
          <w:sz w:val="20"/>
          <w:szCs w:val="20"/>
          <w:lang w:val="en-GB"/>
        </w:rPr>
        <w:t>vs.</w:t>
      </w:r>
      <w:r w:rsidRPr="00F21FD6">
        <w:rPr>
          <w:rFonts w:ascii="Times New Roman" w:eastAsia="Times New Roman" w:hAnsi="Times New Roman" w:cs="Times New Roman"/>
          <w:sz w:val="20"/>
          <w:szCs w:val="20"/>
          <w:lang w:val="en-GB"/>
        </w:rPr>
        <w:t xml:space="preserve"> players</w:t>
      </w:r>
      <w:r w:rsidR="006811F0" w:rsidRPr="00F21FD6">
        <w:rPr>
          <w:rFonts w:ascii="Times New Roman" w:eastAsia="Times New Roman" w:hAnsi="Times New Roman" w:cs="Times New Roman"/>
          <w:sz w:val="20"/>
          <w:szCs w:val="20"/>
          <w:lang w:val="en-GB"/>
        </w:rPr>
        <w:t>’</w:t>
      </w:r>
      <w:r w:rsidRPr="00F21FD6">
        <w:rPr>
          <w:rFonts w:ascii="Times New Roman" w:eastAsia="Times New Roman" w:hAnsi="Times New Roman" w:cs="Times New Roman"/>
          <w:sz w:val="20"/>
          <w:szCs w:val="20"/>
          <w:lang w:val="en-GB"/>
        </w:rPr>
        <w:t xml:space="preserve"> famil</w:t>
      </w:r>
      <w:r w:rsidR="006811F0" w:rsidRPr="00F21FD6">
        <w:rPr>
          <w:rFonts w:ascii="Times New Roman" w:eastAsia="Times New Roman" w:hAnsi="Times New Roman" w:cs="Times New Roman"/>
          <w:sz w:val="20"/>
          <w:szCs w:val="20"/>
          <w:lang w:val="en-GB"/>
        </w:rPr>
        <w:t>ies</w:t>
      </w:r>
      <w:r w:rsidRPr="00F21FD6">
        <w:rPr>
          <w:rFonts w:ascii="Times New Roman" w:eastAsia="Times New Roman" w:hAnsi="Times New Roman" w:cs="Times New Roman"/>
          <w:sz w:val="20"/>
          <w:szCs w:val="20"/>
          <w:lang w:val="en-GB"/>
        </w:rPr>
        <w:t>). Formal relationships are structured and regulated by contracts, regulations</w:t>
      </w:r>
      <w:r w:rsidR="006811F0" w:rsidRPr="00F21FD6">
        <w:rPr>
          <w:rFonts w:ascii="Times New Roman" w:eastAsia="Times New Roman" w:hAnsi="Times New Roman" w:cs="Times New Roman"/>
          <w:sz w:val="20"/>
          <w:szCs w:val="20"/>
          <w:lang w:val="en-GB"/>
        </w:rPr>
        <w:t xml:space="preserve">, </w:t>
      </w:r>
      <w:r w:rsidRPr="00F21FD6">
        <w:rPr>
          <w:rFonts w:ascii="Times New Roman" w:eastAsia="Times New Roman" w:hAnsi="Times New Roman" w:cs="Times New Roman"/>
          <w:sz w:val="20"/>
          <w:szCs w:val="20"/>
          <w:lang w:val="en-GB"/>
        </w:rPr>
        <w:t>or institutional agreements (e.g. club</w:t>
      </w:r>
      <w:r w:rsidR="006811F0" w:rsidRPr="00F21FD6">
        <w:rPr>
          <w:rFonts w:ascii="Times New Roman" w:eastAsia="Times New Roman" w:hAnsi="Times New Roman" w:cs="Times New Roman"/>
          <w:sz w:val="20"/>
          <w:szCs w:val="20"/>
          <w:lang w:val="en-GB"/>
        </w:rPr>
        <w:t>s</w:t>
      </w:r>
      <w:r w:rsidRPr="00F21FD6">
        <w:rPr>
          <w:rFonts w:ascii="Times New Roman" w:eastAsia="Times New Roman" w:hAnsi="Times New Roman" w:cs="Times New Roman"/>
          <w:sz w:val="20"/>
          <w:szCs w:val="20"/>
          <w:lang w:val="en-GB"/>
        </w:rPr>
        <w:t xml:space="preserve"> </w:t>
      </w:r>
      <w:r w:rsidR="006811F0" w:rsidRPr="00F21FD6">
        <w:rPr>
          <w:rFonts w:ascii="Times New Roman" w:eastAsia="Times New Roman" w:hAnsi="Times New Roman" w:cs="Times New Roman"/>
          <w:sz w:val="20"/>
          <w:szCs w:val="20"/>
          <w:lang w:val="en-GB"/>
        </w:rPr>
        <w:t>vs.</w:t>
      </w:r>
      <w:r w:rsidRPr="00F21FD6">
        <w:rPr>
          <w:rFonts w:ascii="Times New Roman" w:eastAsia="Times New Roman" w:hAnsi="Times New Roman" w:cs="Times New Roman"/>
          <w:sz w:val="20"/>
          <w:szCs w:val="20"/>
          <w:lang w:val="en-GB"/>
        </w:rPr>
        <w:t xml:space="preserve"> </w:t>
      </w:r>
      <w:r w:rsidR="006811F0" w:rsidRPr="00F21FD6">
        <w:rPr>
          <w:rFonts w:ascii="Times New Roman" w:eastAsia="Times New Roman" w:hAnsi="Times New Roman" w:cs="Times New Roman"/>
          <w:sz w:val="20"/>
          <w:szCs w:val="20"/>
          <w:lang w:val="en-GB"/>
        </w:rPr>
        <w:t>the league</w:t>
      </w:r>
      <w:r w:rsidRPr="00F21FD6">
        <w:rPr>
          <w:rFonts w:ascii="Times New Roman" w:eastAsia="Times New Roman" w:hAnsi="Times New Roman" w:cs="Times New Roman"/>
          <w:sz w:val="20"/>
          <w:szCs w:val="20"/>
          <w:lang w:val="en-GB"/>
        </w:rPr>
        <w:t>), whil</w:t>
      </w:r>
      <w:r w:rsidR="006811F0" w:rsidRPr="00F21FD6">
        <w:rPr>
          <w:rFonts w:ascii="Times New Roman" w:eastAsia="Times New Roman" w:hAnsi="Times New Roman" w:cs="Times New Roman"/>
          <w:sz w:val="20"/>
          <w:szCs w:val="20"/>
          <w:lang w:val="en-GB"/>
        </w:rPr>
        <w:t>st</w:t>
      </w:r>
      <w:r w:rsidRPr="00F21FD6">
        <w:rPr>
          <w:rFonts w:ascii="Times New Roman" w:eastAsia="Times New Roman" w:hAnsi="Times New Roman" w:cs="Times New Roman"/>
          <w:sz w:val="20"/>
          <w:szCs w:val="20"/>
          <w:lang w:val="en-GB"/>
        </w:rPr>
        <w:t xml:space="preserve"> informal relationships are based on less structured interactions such as community involvement or spontaneous support from fans. Finally, in </w:t>
      </w:r>
      <w:r w:rsidR="00BE5A5B" w:rsidRPr="00F21FD6">
        <w:rPr>
          <w:rFonts w:ascii="Times New Roman" w:eastAsia="Times New Roman" w:hAnsi="Times New Roman" w:cs="Times New Roman"/>
          <w:sz w:val="20"/>
          <w:szCs w:val="20"/>
          <w:lang w:val="en-GB"/>
        </w:rPr>
        <w:t>S</w:t>
      </w:r>
      <w:r w:rsidR="00884D30" w:rsidRPr="00F21FD6">
        <w:rPr>
          <w:rFonts w:ascii="Times New Roman" w:eastAsia="Times New Roman" w:hAnsi="Times New Roman" w:cs="Times New Roman"/>
          <w:sz w:val="20"/>
          <w:szCs w:val="20"/>
          <w:lang w:val="en-GB"/>
        </w:rPr>
        <w:t>tep</w:t>
      </w:r>
      <w:r w:rsidRPr="00F21FD6">
        <w:rPr>
          <w:rFonts w:ascii="Times New Roman" w:eastAsia="Times New Roman" w:hAnsi="Times New Roman" w:cs="Times New Roman"/>
          <w:sz w:val="20"/>
          <w:szCs w:val="20"/>
          <w:lang w:val="en-GB"/>
        </w:rPr>
        <w:t xml:space="preserve"> 3, the values created by each relationship </w:t>
      </w:r>
      <w:r w:rsidR="00BE5A5B" w:rsidRPr="00F21FD6">
        <w:rPr>
          <w:rFonts w:ascii="Times New Roman" w:eastAsia="Times New Roman" w:hAnsi="Times New Roman" w:cs="Times New Roman"/>
          <w:sz w:val="20"/>
          <w:szCs w:val="20"/>
          <w:lang w:val="en-GB"/>
        </w:rPr>
        <w:t>are</w:t>
      </w:r>
      <w:r w:rsidRPr="00F21FD6">
        <w:rPr>
          <w:rFonts w:ascii="Times New Roman" w:eastAsia="Times New Roman" w:hAnsi="Times New Roman" w:cs="Times New Roman"/>
          <w:sz w:val="20"/>
          <w:szCs w:val="20"/>
          <w:lang w:val="en-GB"/>
        </w:rPr>
        <w:t xml:space="preserve"> evaluated</w:t>
      </w:r>
      <w:r w:rsidR="00BE5A5B" w:rsidRPr="00F21FD6">
        <w:rPr>
          <w:rFonts w:ascii="Times New Roman" w:eastAsia="Times New Roman" w:hAnsi="Times New Roman" w:cs="Times New Roman"/>
          <w:sz w:val="20"/>
          <w:szCs w:val="20"/>
          <w:lang w:val="en-GB"/>
        </w:rPr>
        <w:t xml:space="preserve"> and classified </w:t>
      </w:r>
      <w:r w:rsidRPr="00F21FD6">
        <w:rPr>
          <w:rFonts w:ascii="Times New Roman" w:eastAsia="Times New Roman" w:hAnsi="Times New Roman" w:cs="Times New Roman"/>
          <w:sz w:val="20"/>
          <w:szCs w:val="20"/>
          <w:lang w:val="en-GB"/>
        </w:rPr>
        <w:t xml:space="preserve">into </w:t>
      </w:r>
      <w:r w:rsidR="00BE5A5B" w:rsidRPr="00F21FD6">
        <w:rPr>
          <w:rFonts w:ascii="Times New Roman" w:eastAsia="Times New Roman" w:hAnsi="Times New Roman" w:cs="Times New Roman"/>
          <w:sz w:val="20"/>
          <w:szCs w:val="20"/>
          <w:lang w:val="en-GB"/>
        </w:rPr>
        <w:t>(1)</w:t>
      </w:r>
      <w:r w:rsidRPr="00F21FD6">
        <w:rPr>
          <w:rFonts w:ascii="Times New Roman" w:eastAsia="Times New Roman" w:hAnsi="Times New Roman" w:cs="Times New Roman"/>
          <w:sz w:val="20"/>
          <w:szCs w:val="20"/>
          <w:lang w:val="en-GB"/>
        </w:rPr>
        <w:t xml:space="preserve"> social and cultural</w:t>
      </w:r>
      <w:r w:rsidR="00BE5A5B" w:rsidRPr="00F21FD6">
        <w:rPr>
          <w:rFonts w:ascii="Times New Roman" w:eastAsia="Times New Roman" w:hAnsi="Times New Roman" w:cs="Times New Roman"/>
          <w:sz w:val="20"/>
          <w:szCs w:val="20"/>
          <w:lang w:val="en-GB"/>
        </w:rPr>
        <w:t xml:space="preserve"> value</w:t>
      </w:r>
      <w:r w:rsidRPr="00F21FD6">
        <w:rPr>
          <w:rFonts w:ascii="Times New Roman" w:eastAsia="Times New Roman" w:hAnsi="Times New Roman" w:cs="Times New Roman"/>
          <w:sz w:val="20"/>
          <w:szCs w:val="20"/>
          <w:lang w:val="en-GB"/>
        </w:rPr>
        <w:t xml:space="preserve">, </w:t>
      </w:r>
      <w:r w:rsidR="00BE5A5B" w:rsidRPr="00F21FD6">
        <w:rPr>
          <w:rFonts w:ascii="Times New Roman" w:eastAsia="Times New Roman" w:hAnsi="Times New Roman" w:cs="Times New Roman"/>
          <w:sz w:val="20"/>
          <w:szCs w:val="20"/>
          <w:lang w:val="en-GB"/>
        </w:rPr>
        <w:t xml:space="preserve">(2) </w:t>
      </w:r>
      <w:r w:rsidRPr="00F21FD6">
        <w:rPr>
          <w:rFonts w:ascii="Times New Roman" w:eastAsia="Times New Roman" w:hAnsi="Times New Roman" w:cs="Times New Roman"/>
          <w:sz w:val="20"/>
          <w:szCs w:val="20"/>
          <w:lang w:val="en-GB"/>
        </w:rPr>
        <w:t>economic</w:t>
      </w:r>
      <w:r w:rsidR="00BE5A5B" w:rsidRPr="00F21FD6">
        <w:rPr>
          <w:rFonts w:ascii="Times New Roman" w:eastAsia="Times New Roman" w:hAnsi="Times New Roman" w:cs="Times New Roman"/>
          <w:sz w:val="20"/>
          <w:szCs w:val="20"/>
          <w:lang w:val="en-GB"/>
        </w:rPr>
        <w:t xml:space="preserve"> value</w:t>
      </w:r>
      <w:r w:rsidRPr="00F21FD6">
        <w:rPr>
          <w:rFonts w:ascii="Times New Roman" w:eastAsia="Times New Roman" w:hAnsi="Times New Roman" w:cs="Times New Roman"/>
          <w:sz w:val="20"/>
          <w:szCs w:val="20"/>
          <w:lang w:val="en-GB"/>
        </w:rPr>
        <w:t xml:space="preserve">, </w:t>
      </w:r>
      <w:r w:rsidR="00BE5A5B" w:rsidRPr="00F21FD6">
        <w:rPr>
          <w:rFonts w:ascii="Times New Roman" w:eastAsia="Times New Roman" w:hAnsi="Times New Roman" w:cs="Times New Roman"/>
          <w:sz w:val="20"/>
          <w:szCs w:val="20"/>
          <w:lang w:val="en-GB"/>
        </w:rPr>
        <w:t>(3)</w:t>
      </w:r>
      <w:r w:rsidRPr="00F21FD6">
        <w:rPr>
          <w:rFonts w:ascii="Times New Roman" w:eastAsia="Times New Roman" w:hAnsi="Times New Roman" w:cs="Times New Roman"/>
          <w:sz w:val="20"/>
          <w:szCs w:val="20"/>
          <w:lang w:val="en-GB"/>
        </w:rPr>
        <w:t xml:space="preserve"> educational</w:t>
      </w:r>
      <w:r w:rsidR="00997F23">
        <w:rPr>
          <w:rFonts w:ascii="Times New Roman" w:eastAsia="Times New Roman" w:hAnsi="Times New Roman" w:cs="Times New Roman"/>
          <w:sz w:val="20"/>
          <w:szCs w:val="20"/>
          <w:lang w:val="en-GB"/>
        </w:rPr>
        <w:t xml:space="preserve"> </w:t>
      </w:r>
      <w:r w:rsidR="00BE5A5B" w:rsidRPr="00F21FD6">
        <w:rPr>
          <w:rFonts w:ascii="Times New Roman" w:eastAsia="Times New Roman" w:hAnsi="Times New Roman" w:cs="Times New Roman"/>
          <w:sz w:val="20"/>
          <w:szCs w:val="20"/>
          <w:lang w:val="en-GB"/>
        </w:rPr>
        <w:t>value</w:t>
      </w:r>
      <w:r w:rsidRPr="00F21FD6">
        <w:rPr>
          <w:rFonts w:ascii="Times New Roman" w:eastAsia="Times New Roman" w:hAnsi="Times New Roman" w:cs="Times New Roman"/>
          <w:sz w:val="20"/>
          <w:szCs w:val="20"/>
          <w:lang w:val="en-GB"/>
        </w:rPr>
        <w:t>.</w:t>
      </w:r>
    </w:p>
    <w:p w14:paraId="00000037" w14:textId="092AD5FB" w:rsidR="000244D5" w:rsidRPr="00F21FD6" w:rsidRDefault="003616E0" w:rsidP="007319DB">
      <w:pPr>
        <w:pBdr>
          <w:top w:val="nil"/>
          <w:left w:val="nil"/>
          <w:bottom w:val="nil"/>
          <w:right w:val="nil"/>
          <w:between w:val="nil"/>
        </w:pBdr>
        <w:spacing w:after="0" w:line="240" w:lineRule="auto"/>
        <w:ind w:firstLine="284"/>
        <w:jc w:val="both"/>
        <w:rPr>
          <w:rFonts w:ascii="Times New Roman" w:eastAsia="Times New Roman" w:hAnsi="Times New Roman" w:cs="Times New Roman"/>
          <w:sz w:val="20"/>
          <w:szCs w:val="20"/>
          <w:lang w:val="en-GB"/>
        </w:rPr>
      </w:pPr>
      <w:r w:rsidRPr="00F21FD6">
        <w:rPr>
          <w:rFonts w:ascii="Times New Roman" w:eastAsia="Times New Roman" w:hAnsi="Times New Roman" w:cs="Times New Roman"/>
          <w:sz w:val="20"/>
          <w:szCs w:val="20"/>
          <w:lang w:val="en-GB"/>
        </w:rPr>
        <w:t xml:space="preserve">The developed theoretical model will be </w:t>
      </w:r>
      <w:r w:rsidR="00BE5A5B" w:rsidRPr="00F21FD6">
        <w:rPr>
          <w:rFonts w:ascii="Times New Roman" w:eastAsia="Times New Roman" w:hAnsi="Times New Roman" w:cs="Times New Roman"/>
          <w:sz w:val="20"/>
          <w:szCs w:val="20"/>
          <w:lang w:val="en-GB"/>
        </w:rPr>
        <w:t xml:space="preserve">first </w:t>
      </w:r>
      <w:r w:rsidRPr="00F21FD6">
        <w:rPr>
          <w:rFonts w:ascii="Times New Roman" w:eastAsia="Times New Roman" w:hAnsi="Times New Roman" w:cs="Times New Roman"/>
          <w:sz w:val="20"/>
          <w:szCs w:val="20"/>
          <w:lang w:val="en-GB"/>
        </w:rPr>
        <w:t xml:space="preserve">validated by </w:t>
      </w:r>
      <w:r w:rsidR="00BE5A5B" w:rsidRPr="00F21FD6">
        <w:rPr>
          <w:rFonts w:ascii="Times New Roman" w:eastAsia="Times New Roman" w:hAnsi="Times New Roman" w:cs="Times New Roman"/>
          <w:sz w:val="20"/>
          <w:szCs w:val="20"/>
          <w:lang w:val="en-GB"/>
        </w:rPr>
        <w:t>an expert panel potentially consisting of a number of sport management academics and practitioners</w:t>
      </w:r>
      <w:r w:rsidRPr="00F21FD6">
        <w:rPr>
          <w:rFonts w:ascii="Times New Roman" w:eastAsia="Times New Roman" w:hAnsi="Times New Roman" w:cs="Times New Roman"/>
          <w:sz w:val="20"/>
          <w:szCs w:val="20"/>
          <w:lang w:val="en-GB"/>
        </w:rPr>
        <w:t xml:space="preserve">. This panel </w:t>
      </w:r>
      <w:r w:rsidR="00BE5A5B" w:rsidRPr="00F21FD6">
        <w:rPr>
          <w:rFonts w:ascii="Times New Roman" w:eastAsia="Times New Roman" w:hAnsi="Times New Roman" w:cs="Times New Roman"/>
          <w:sz w:val="20"/>
          <w:szCs w:val="20"/>
          <w:lang w:val="en-GB"/>
        </w:rPr>
        <w:t xml:space="preserve">may </w:t>
      </w:r>
      <w:r w:rsidRPr="00F21FD6">
        <w:rPr>
          <w:rFonts w:ascii="Times New Roman" w:eastAsia="Times New Roman" w:hAnsi="Times New Roman" w:cs="Times New Roman"/>
          <w:sz w:val="20"/>
          <w:szCs w:val="20"/>
          <w:lang w:val="en-GB"/>
        </w:rPr>
        <w:t xml:space="preserve">include </w:t>
      </w:r>
      <w:r w:rsidR="00BE5A5B" w:rsidRPr="00F21FD6">
        <w:rPr>
          <w:rFonts w:ascii="Times New Roman" w:eastAsia="Times New Roman" w:hAnsi="Times New Roman" w:cs="Times New Roman"/>
          <w:sz w:val="20"/>
          <w:szCs w:val="20"/>
          <w:lang w:val="en-GB"/>
        </w:rPr>
        <w:t xml:space="preserve">various </w:t>
      </w:r>
      <w:r w:rsidRPr="00F21FD6">
        <w:rPr>
          <w:rFonts w:ascii="Times New Roman" w:eastAsia="Times New Roman" w:hAnsi="Times New Roman" w:cs="Times New Roman"/>
          <w:sz w:val="20"/>
          <w:szCs w:val="20"/>
          <w:lang w:val="en-GB"/>
        </w:rPr>
        <w:t xml:space="preserve">professionals in the </w:t>
      </w:r>
      <w:r w:rsidR="00BE5A5B" w:rsidRPr="00F21FD6">
        <w:rPr>
          <w:rFonts w:ascii="Times New Roman" w:eastAsia="Times New Roman" w:hAnsi="Times New Roman" w:cs="Times New Roman"/>
          <w:sz w:val="20"/>
          <w:szCs w:val="20"/>
          <w:lang w:val="en-GB"/>
        </w:rPr>
        <w:t xml:space="preserve">sport </w:t>
      </w:r>
      <w:r w:rsidRPr="00F21FD6">
        <w:rPr>
          <w:rFonts w:ascii="Times New Roman" w:eastAsia="Times New Roman" w:hAnsi="Times New Roman" w:cs="Times New Roman"/>
          <w:sz w:val="20"/>
          <w:szCs w:val="20"/>
          <w:lang w:val="en-GB"/>
        </w:rPr>
        <w:t xml:space="preserve">sector, </w:t>
      </w:r>
      <w:r w:rsidR="00BE5A5B" w:rsidRPr="00F21FD6">
        <w:rPr>
          <w:rFonts w:ascii="Times New Roman" w:eastAsia="Times New Roman" w:hAnsi="Times New Roman" w:cs="Times New Roman"/>
          <w:sz w:val="20"/>
          <w:szCs w:val="20"/>
          <w:lang w:val="en-GB"/>
        </w:rPr>
        <w:t xml:space="preserve">sport management </w:t>
      </w:r>
      <w:r w:rsidRPr="00F21FD6">
        <w:rPr>
          <w:rFonts w:ascii="Times New Roman" w:eastAsia="Times New Roman" w:hAnsi="Times New Roman" w:cs="Times New Roman"/>
          <w:sz w:val="20"/>
          <w:szCs w:val="20"/>
          <w:lang w:val="en-GB"/>
        </w:rPr>
        <w:t xml:space="preserve">academics, </w:t>
      </w:r>
      <w:r w:rsidR="00BE5A5B" w:rsidRPr="00F21FD6">
        <w:rPr>
          <w:rFonts w:ascii="Times New Roman" w:eastAsia="Times New Roman" w:hAnsi="Times New Roman" w:cs="Times New Roman"/>
          <w:sz w:val="20"/>
          <w:szCs w:val="20"/>
          <w:lang w:val="en-GB"/>
        </w:rPr>
        <w:t>and other key stakeholders identified in the framework</w:t>
      </w:r>
      <w:r w:rsidRPr="00F21FD6">
        <w:rPr>
          <w:rFonts w:ascii="Times New Roman" w:eastAsia="Times New Roman" w:hAnsi="Times New Roman" w:cs="Times New Roman"/>
          <w:sz w:val="20"/>
          <w:szCs w:val="20"/>
          <w:lang w:val="en-GB"/>
        </w:rPr>
        <w:t xml:space="preserve">. Interviews will be </w:t>
      </w:r>
      <w:r w:rsidR="00BE5A5B" w:rsidRPr="00F21FD6">
        <w:rPr>
          <w:rFonts w:ascii="Times New Roman" w:eastAsia="Times New Roman" w:hAnsi="Times New Roman" w:cs="Times New Roman"/>
          <w:sz w:val="20"/>
          <w:szCs w:val="20"/>
          <w:lang w:val="en-GB"/>
        </w:rPr>
        <w:t>conducted</w:t>
      </w:r>
      <w:r w:rsidRPr="00F21FD6">
        <w:rPr>
          <w:rFonts w:ascii="Times New Roman" w:eastAsia="Times New Roman" w:hAnsi="Times New Roman" w:cs="Times New Roman"/>
          <w:sz w:val="20"/>
          <w:szCs w:val="20"/>
          <w:lang w:val="en-GB"/>
        </w:rPr>
        <w:t xml:space="preserve"> </w:t>
      </w:r>
      <w:r w:rsidR="00BE5A5B" w:rsidRPr="00F21FD6">
        <w:rPr>
          <w:rFonts w:ascii="Times New Roman" w:eastAsia="Times New Roman" w:hAnsi="Times New Roman" w:cs="Times New Roman"/>
          <w:sz w:val="20"/>
          <w:szCs w:val="20"/>
          <w:lang w:val="en-GB"/>
        </w:rPr>
        <w:t xml:space="preserve">to </w:t>
      </w:r>
      <w:r w:rsidRPr="00F21FD6">
        <w:rPr>
          <w:rFonts w:ascii="Times New Roman" w:eastAsia="Times New Roman" w:hAnsi="Times New Roman" w:cs="Times New Roman"/>
          <w:sz w:val="20"/>
          <w:szCs w:val="20"/>
          <w:lang w:val="en-GB"/>
        </w:rPr>
        <w:t>collect</w:t>
      </w:r>
      <w:r w:rsidR="00BE5A5B" w:rsidRPr="00F21FD6">
        <w:rPr>
          <w:rFonts w:ascii="Times New Roman" w:eastAsia="Times New Roman" w:hAnsi="Times New Roman" w:cs="Times New Roman"/>
          <w:sz w:val="20"/>
          <w:szCs w:val="20"/>
          <w:lang w:val="en-GB"/>
        </w:rPr>
        <w:t xml:space="preserve"> the</w:t>
      </w:r>
      <w:r w:rsidRPr="00F21FD6">
        <w:rPr>
          <w:rFonts w:ascii="Times New Roman" w:eastAsia="Times New Roman" w:hAnsi="Times New Roman" w:cs="Times New Roman"/>
          <w:sz w:val="20"/>
          <w:szCs w:val="20"/>
          <w:lang w:val="en-GB"/>
        </w:rPr>
        <w:t xml:space="preserve"> feedback</w:t>
      </w:r>
      <w:r w:rsidR="00BE5A5B" w:rsidRPr="00F21FD6">
        <w:rPr>
          <w:rFonts w:ascii="Times New Roman" w:eastAsia="Times New Roman" w:hAnsi="Times New Roman" w:cs="Times New Roman"/>
          <w:sz w:val="20"/>
          <w:szCs w:val="20"/>
          <w:lang w:val="en-GB"/>
        </w:rPr>
        <w:t xml:space="preserve"> and insights necessary for validating </w:t>
      </w:r>
      <w:r w:rsidRPr="00F21FD6">
        <w:rPr>
          <w:rFonts w:ascii="Times New Roman" w:eastAsia="Times New Roman" w:hAnsi="Times New Roman" w:cs="Times New Roman"/>
          <w:sz w:val="20"/>
          <w:szCs w:val="20"/>
          <w:lang w:val="en-GB"/>
        </w:rPr>
        <w:t xml:space="preserve">the theoretical framework </w:t>
      </w:r>
      <w:r w:rsidR="00BE5A5B" w:rsidRPr="00F21FD6">
        <w:rPr>
          <w:rFonts w:ascii="Times New Roman" w:eastAsia="Times New Roman" w:hAnsi="Times New Roman" w:cs="Times New Roman"/>
          <w:sz w:val="20"/>
          <w:szCs w:val="20"/>
          <w:lang w:val="en-GB"/>
        </w:rPr>
        <w:t xml:space="preserve">with a proper emphasis on </w:t>
      </w:r>
      <w:r w:rsidRPr="00F21FD6">
        <w:rPr>
          <w:rFonts w:ascii="Times New Roman" w:eastAsia="Times New Roman" w:hAnsi="Times New Roman" w:cs="Times New Roman"/>
          <w:sz w:val="20"/>
          <w:szCs w:val="20"/>
          <w:lang w:val="en-GB"/>
        </w:rPr>
        <w:t xml:space="preserve">the peculiarities </w:t>
      </w:r>
      <w:r w:rsidR="00BE5A5B" w:rsidRPr="00F21FD6">
        <w:rPr>
          <w:rFonts w:ascii="Times New Roman" w:eastAsia="Times New Roman" w:hAnsi="Times New Roman" w:cs="Times New Roman"/>
          <w:sz w:val="20"/>
          <w:szCs w:val="20"/>
          <w:lang w:val="en-GB"/>
        </w:rPr>
        <w:t xml:space="preserve">and characteristics </w:t>
      </w:r>
      <w:r w:rsidRPr="00F21FD6">
        <w:rPr>
          <w:rFonts w:ascii="Times New Roman" w:eastAsia="Times New Roman" w:hAnsi="Times New Roman" w:cs="Times New Roman"/>
          <w:sz w:val="20"/>
          <w:szCs w:val="20"/>
          <w:lang w:val="en-GB"/>
        </w:rPr>
        <w:t xml:space="preserve">of the Italian </w:t>
      </w:r>
      <w:r w:rsidR="00BE5A5B" w:rsidRPr="00F21FD6">
        <w:rPr>
          <w:rFonts w:ascii="Times New Roman" w:eastAsia="Times New Roman" w:hAnsi="Times New Roman" w:cs="Times New Roman"/>
          <w:sz w:val="20"/>
          <w:szCs w:val="20"/>
          <w:lang w:val="en-GB"/>
        </w:rPr>
        <w:t xml:space="preserve">grassroots football </w:t>
      </w:r>
      <w:r w:rsidRPr="00F21FD6">
        <w:rPr>
          <w:rFonts w:ascii="Times New Roman" w:eastAsia="Times New Roman" w:hAnsi="Times New Roman" w:cs="Times New Roman"/>
          <w:sz w:val="20"/>
          <w:szCs w:val="20"/>
          <w:lang w:val="en-GB"/>
        </w:rPr>
        <w:t>context. These interviews will serve to confirm or adapt the categori</w:t>
      </w:r>
      <w:r w:rsidR="00BE5A5B" w:rsidRPr="00F21FD6">
        <w:rPr>
          <w:rFonts w:ascii="Times New Roman" w:eastAsia="Times New Roman" w:hAnsi="Times New Roman" w:cs="Times New Roman"/>
          <w:sz w:val="20"/>
          <w:szCs w:val="20"/>
          <w:lang w:val="en-GB"/>
        </w:rPr>
        <w:t>s</w:t>
      </w:r>
      <w:r w:rsidRPr="00F21FD6">
        <w:rPr>
          <w:rFonts w:ascii="Times New Roman" w:eastAsia="Times New Roman" w:hAnsi="Times New Roman" w:cs="Times New Roman"/>
          <w:sz w:val="20"/>
          <w:szCs w:val="20"/>
          <w:lang w:val="en-GB"/>
        </w:rPr>
        <w:t>ation of stakeholders</w:t>
      </w:r>
      <w:r w:rsidR="00BE5A5B" w:rsidRPr="00F21FD6">
        <w:rPr>
          <w:rFonts w:ascii="Times New Roman" w:eastAsia="Times New Roman" w:hAnsi="Times New Roman" w:cs="Times New Roman"/>
          <w:sz w:val="20"/>
          <w:szCs w:val="20"/>
          <w:lang w:val="en-GB"/>
        </w:rPr>
        <w:t xml:space="preserve"> and the mapping of their </w:t>
      </w:r>
      <w:r w:rsidRPr="00F21FD6">
        <w:rPr>
          <w:rFonts w:ascii="Times New Roman" w:eastAsia="Times New Roman" w:hAnsi="Times New Roman" w:cs="Times New Roman"/>
          <w:sz w:val="20"/>
          <w:szCs w:val="20"/>
          <w:lang w:val="en-GB"/>
        </w:rPr>
        <w:t xml:space="preserve">relationships and values, </w:t>
      </w:r>
      <w:r w:rsidR="00BE5A5B" w:rsidRPr="00F21FD6">
        <w:rPr>
          <w:rFonts w:ascii="Times New Roman" w:eastAsia="Times New Roman" w:hAnsi="Times New Roman" w:cs="Times New Roman"/>
          <w:sz w:val="20"/>
          <w:szCs w:val="20"/>
          <w:lang w:val="en-GB"/>
        </w:rPr>
        <w:t xml:space="preserve">as well as to </w:t>
      </w:r>
      <w:r w:rsidRPr="00F21FD6">
        <w:rPr>
          <w:rFonts w:ascii="Times New Roman" w:eastAsia="Times New Roman" w:hAnsi="Times New Roman" w:cs="Times New Roman"/>
          <w:sz w:val="20"/>
          <w:szCs w:val="20"/>
          <w:lang w:val="en-GB"/>
        </w:rPr>
        <w:t>integrat</w:t>
      </w:r>
      <w:r w:rsidR="00BE5A5B" w:rsidRPr="00F21FD6">
        <w:rPr>
          <w:rFonts w:ascii="Times New Roman" w:eastAsia="Times New Roman" w:hAnsi="Times New Roman" w:cs="Times New Roman"/>
          <w:sz w:val="20"/>
          <w:szCs w:val="20"/>
          <w:lang w:val="en-GB"/>
        </w:rPr>
        <w:t>e</w:t>
      </w:r>
      <w:r w:rsidRPr="00F21FD6">
        <w:rPr>
          <w:rFonts w:ascii="Times New Roman" w:eastAsia="Times New Roman" w:hAnsi="Times New Roman" w:cs="Times New Roman"/>
          <w:sz w:val="20"/>
          <w:szCs w:val="20"/>
          <w:lang w:val="en-GB"/>
        </w:rPr>
        <w:t xml:space="preserve"> any new emerging </w:t>
      </w:r>
      <w:r w:rsidR="00BE5A5B" w:rsidRPr="00F21FD6">
        <w:rPr>
          <w:rFonts w:ascii="Times New Roman" w:eastAsia="Times New Roman" w:hAnsi="Times New Roman" w:cs="Times New Roman"/>
          <w:sz w:val="20"/>
          <w:szCs w:val="20"/>
          <w:lang w:val="en-GB"/>
        </w:rPr>
        <w:t>perspectives</w:t>
      </w:r>
      <w:r w:rsidRPr="00F21FD6">
        <w:rPr>
          <w:rFonts w:ascii="Times New Roman" w:eastAsia="Times New Roman" w:hAnsi="Times New Roman" w:cs="Times New Roman"/>
          <w:sz w:val="20"/>
          <w:szCs w:val="20"/>
          <w:lang w:val="en-GB"/>
        </w:rPr>
        <w:t xml:space="preserve">. </w:t>
      </w:r>
    </w:p>
    <w:p w14:paraId="00000038" w14:textId="77777777" w:rsidR="000244D5" w:rsidRPr="00F21FD6" w:rsidRDefault="000244D5" w:rsidP="003616E0">
      <w:pPr>
        <w:widowControl w:val="0"/>
        <w:spacing w:after="0" w:line="240" w:lineRule="auto"/>
        <w:ind w:firstLine="284"/>
        <w:jc w:val="both"/>
        <w:rPr>
          <w:rFonts w:ascii="Times New Roman" w:eastAsia="Times New Roman" w:hAnsi="Times New Roman" w:cs="Times New Roman"/>
          <w:sz w:val="20"/>
          <w:szCs w:val="20"/>
          <w:lang w:val="en-GB"/>
        </w:rPr>
      </w:pPr>
    </w:p>
    <w:p w14:paraId="00000039" w14:textId="40915E04" w:rsidR="000244D5" w:rsidRPr="00F21FD6" w:rsidRDefault="00253B84" w:rsidP="003616E0">
      <w:pPr>
        <w:pBdr>
          <w:top w:val="nil"/>
          <w:left w:val="nil"/>
          <w:bottom w:val="nil"/>
          <w:right w:val="nil"/>
          <w:between w:val="nil"/>
        </w:pBdr>
        <w:spacing w:after="0" w:line="240" w:lineRule="auto"/>
        <w:ind w:firstLine="284"/>
        <w:jc w:val="both"/>
        <w:rPr>
          <w:rFonts w:ascii="Times New Roman" w:eastAsia="Times New Roman" w:hAnsi="Times New Roman" w:cs="Times New Roman"/>
          <w:b/>
          <w:sz w:val="20"/>
          <w:szCs w:val="20"/>
          <w:lang w:val="en-GB"/>
        </w:rPr>
      </w:pPr>
      <w:r w:rsidRPr="00F21FD6">
        <w:rPr>
          <w:rFonts w:ascii="Times New Roman" w:eastAsia="Times New Roman" w:hAnsi="Times New Roman" w:cs="Times New Roman"/>
          <w:b/>
          <w:color w:val="000000"/>
          <w:sz w:val="20"/>
          <w:szCs w:val="20"/>
          <w:lang w:val="en-GB"/>
        </w:rPr>
        <w:t xml:space="preserve">Preliminary </w:t>
      </w:r>
      <w:r w:rsidR="00880FEB" w:rsidRPr="00F21FD6">
        <w:rPr>
          <w:rFonts w:ascii="Times New Roman" w:eastAsia="Times New Roman" w:hAnsi="Times New Roman" w:cs="Times New Roman"/>
          <w:b/>
          <w:color w:val="000000"/>
          <w:sz w:val="20"/>
          <w:szCs w:val="20"/>
          <w:lang w:val="en-GB"/>
        </w:rPr>
        <w:t>r</w:t>
      </w:r>
      <w:r w:rsidRPr="00F21FD6">
        <w:rPr>
          <w:rFonts w:ascii="Times New Roman" w:eastAsia="Times New Roman" w:hAnsi="Times New Roman" w:cs="Times New Roman"/>
          <w:b/>
          <w:color w:val="000000"/>
          <w:sz w:val="20"/>
          <w:szCs w:val="20"/>
          <w:lang w:val="en-GB"/>
        </w:rPr>
        <w:t>esults.</w:t>
      </w:r>
    </w:p>
    <w:p w14:paraId="1EC5A7BA" w14:textId="0347E7F6" w:rsidR="009A6303" w:rsidRPr="00F21FD6" w:rsidRDefault="009A6303" w:rsidP="00AB0566">
      <w:pPr>
        <w:pBdr>
          <w:top w:val="nil"/>
          <w:left w:val="nil"/>
          <w:bottom w:val="nil"/>
          <w:right w:val="nil"/>
          <w:between w:val="nil"/>
        </w:pBdr>
        <w:spacing w:after="0" w:line="240" w:lineRule="auto"/>
        <w:ind w:firstLine="284"/>
        <w:jc w:val="both"/>
        <w:rPr>
          <w:rFonts w:ascii="Times New Roman" w:eastAsia="Times New Roman" w:hAnsi="Times New Roman" w:cs="Times New Roman"/>
          <w:bCs/>
          <w:sz w:val="20"/>
          <w:szCs w:val="20"/>
          <w:lang w:val="en-GB"/>
        </w:rPr>
      </w:pPr>
      <w:r w:rsidRPr="00F21FD6">
        <w:rPr>
          <w:rFonts w:ascii="Times New Roman" w:eastAsia="Times New Roman" w:hAnsi="Times New Roman" w:cs="Times New Roman"/>
          <w:bCs/>
          <w:sz w:val="20"/>
          <w:szCs w:val="20"/>
          <w:lang w:val="en-GB"/>
        </w:rPr>
        <w:t xml:space="preserve">As this study is a work in progress, preliminary results can be presented </w:t>
      </w:r>
      <w:r w:rsidR="00E15F5B">
        <w:rPr>
          <w:rFonts w:ascii="Times New Roman" w:eastAsia="Times New Roman" w:hAnsi="Times New Roman" w:cs="Times New Roman"/>
          <w:bCs/>
          <w:sz w:val="20"/>
          <w:szCs w:val="20"/>
          <w:lang w:val="en-GB"/>
        </w:rPr>
        <w:t xml:space="preserve">to a certain extent </w:t>
      </w:r>
      <w:r w:rsidRPr="00F21FD6">
        <w:rPr>
          <w:rFonts w:ascii="Times New Roman" w:eastAsia="Times New Roman" w:hAnsi="Times New Roman" w:cs="Times New Roman"/>
          <w:bCs/>
          <w:sz w:val="20"/>
          <w:szCs w:val="20"/>
          <w:lang w:val="en-GB"/>
        </w:rPr>
        <w:t xml:space="preserve">for the first </w:t>
      </w:r>
      <w:r w:rsidR="00E15F5B">
        <w:rPr>
          <w:rFonts w:ascii="Times New Roman" w:eastAsia="Times New Roman" w:hAnsi="Times New Roman" w:cs="Times New Roman"/>
          <w:bCs/>
          <w:sz w:val="20"/>
          <w:szCs w:val="20"/>
          <w:lang w:val="en-GB"/>
        </w:rPr>
        <w:t xml:space="preserve">and second </w:t>
      </w:r>
      <w:r w:rsidR="00884D30" w:rsidRPr="00F21FD6">
        <w:rPr>
          <w:rFonts w:ascii="Times New Roman" w:eastAsia="Times New Roman" w:hAnsi="Times New Roman" w:cs="Times New Roman"/>
          <w:bCs/>
          <w:sz w:val="20"/>
          <w:szCs w:val="20"/>
          <w:lang w:val="en-GB"/>
        </w:rPr>
        <w:t>step</w:t>
      </w:r>
      <w:r w:rsidR="00E15F5B">
        <w:rPr>
          <w:rFonts w:ascii="Times New Roman" w:eastAsia="Times New Roman" w:hAnsi="Times New Roman" w:cs="Times New Roman"/>
          <w:bCs/>
          <w:sz w:val="20"/>
          <w:szCs w:val="20"/>
          <w:lang w:val="en-GB"/>
        </w:rPr>
        <w:t>s</w:t>
      </w:r>
      <w:r w:rsidRPr="00F21FD6">
        <w:rPr>
          <w:rFonts w:ascii="Times New Roman" w:eastAsia="Times New Roman" w:hAnsi="Times New Roman" w:cs="Times New Roman"/>
          <w:bCs/>
          <w:sz w:val="20"/>
          <w:szCs w:val="20"/>
          <w:lang w:val="en-GB"/>
        </w:rPr>
        <w:t>. Whereas the</w:t>
      </w:r>
      <w:r w:rsidR="00E15F5B">
        <w:rPr>
          <w:rFonts w:ascii="Times New Roman" w:eastAsia="Times New Roman" w:hAnsi="Times New Roman" w:cs="Times New Roman"/>
          <w:bCs/>
          <w:sz w:val="20"/>
          <w:szCs w:val="20"/>
          <w:lang w:val="en-GB"/>
        </w:rPr>
        <w:t xml:space="preserve"> </w:t>
      </w:r>
      <w:r w:rsidRPr="00F21FD6">
        <w:rPr>
          <w:rFonts w:ascii="Times New Roman" w:eastAsia="Times New Roman" w:hAnsi="Times New Roman" w:cs="Times New Roman"/>
          <w:bCs/>
          <w:sz w:val="20"/>
          <w:szCs w:val="20"/>
          <w:lang w:val="en-GB"/>
        </w:rPr>
        <w:t xml:space="preserve">third </w:t>
      </w:r>
      <w:r w:rsidR="00884D30" w:rsidRPr="00F21FD6">
        <w:rPr>
          <w:rFonts w:ascii="Times New Roman" w:eastAsia="Times New Roman" w:hAnsi="Times New Roman" w:cs="Times New Roman"/>
          <w:bCs/>
          <w:sz w:val="20"/>
          <w:szCs w:val="20"/>
          <w:lang w:val="en-GB"/>
        </w:rPr>
        <w:t>step</w:t>
      </w:r>
      <w:r w:rsidRPr="00F21FD6">
        <w:rPr>
          <w:rFonts w:ascii="Times New Roman" w:eastAsia="Times New Roman" w:hAnsi="Times New Roman" w:cs="Times New Roman"/>
          <w:bCs/>
          <w:sz w:val="20"/>
          <w:szCs w:val="20"/>
          <w:lang w:val="en-GB"/>
        </w:rPr>
        <w:t xml:space="preserve"> </w:t>
      </w:r>
      <w:r w:rsidR="00E15F5B">
        <w:rPr>
          <w:rFonts w:ascii="Times New Roman" w:eastAsia="Times New Roman" w:hAnsi="Times New Roman" w:cs="Times New Roman"/>
          <w:bCs/>
          <w:sz w:val="20"/>
          <w:szCs w:val="20"/>
          <w:lang w:val="en-GB"/>
        </w:rPr>
        <w:t xml:space="preserve">is less </w:t>
      </w:r>
      <w:r w:rsidRPr="00F21FD6">
        <w:rPr>
          <w:rFonts w:ascii="Times New Roman" w:eastAsia="Times New Roman" w:hAnsi="Times New Roman" w:cs="Times New Roman"/>
          <w:bCs/>
          <w:sz w:val="20"/>
          <w:szCs w:val="20"/>
          <w:lang w:val="en-GB"/>
        </w:rPr>
        <w:t>definitive</w:t>
      </w:r>
      <w:r w:rsidR="00E15F5B">
        <w:rPr>
          <w:rFonts w:ascii="Times New Roman" w:eastAsia="Times New Roman" w:hAnsi="Times New Roman" w:cs="Times New Roman"/>
          <w:bCs/>
          <w:sz w:val="20"/>
          <w:szCs w:val="20"/>
          <w:lang w:val="en-GB"/>
        </w:rPr>
        <w:t xml:space="preserve"> with certain </w:t>
      </w:r>
      <w:r w:rsidRPr="00F21FD6">
        <w:rPr>
          <w:rFonts w:ascii="Times New Roman" w:eastAsia="Times New Roman" w:hAnsi="Times New Roman" w:cs="Times New Roman"/>
          <w:bCs/>
          <w:sz w:val="20"/>
          <w:szCs w:val="20"/>
          <w:lang w:val="en-GB"/>
        </w:rPr>
        <w:t xml:space="preserve">plans to be executed subsequently as per the description </w:t>
      </w:r>
      <w:r w:rsidR="00D2030D" w:rsidRPr="00F21FD6">
        <w:rPr>
          <w:rFonts w:ascii="Times New Roman" w:eastAsia="Times New Roman" w:hAnsi="Times New Roman" w:cs="Times New Roman"/>
          <w:bCs/>
          <w:sz w:val="20"/>
          <w:szCs w:val="20"/>
          <w:lang w:val="en-GB"/>
        </w:rPr>
        <w:t xml:space="preserve">outlined </w:t>
      </w:r>
      <w:r w:rsidRPr="00F21FD6">
        <w:rPr>
          <w:rFonts w:ascii="Times New Roman" w:eastAsia="Times New Roman" w:hAnsi="Times New Roman" w:cs="Times New Roman"/>
          <w:bCs/>
          <w:sz w:val="20"/>
          <w:szCs w:val="20"/>
          <w:lang w:val="en-GB"/>
        </w:rPr>
        <w:t xml:space="preserve">in the methodology section.  </w:t>
      </w:r>
    </w:p>
    <w:p w14:paraId="5C734343" w14:textId="77777777" w:rsidR="009A6303" w:rsidRPr="00F21FD6" w:rsidRDefault="009A6303" w:rsidP="00AB0566">
      <w:pPr>
        <w:pBdr>
          <w:top w:val="nil"/>
          <w:left w:val="nil"/>
          <w:bottom w:val="nil"/>
          <w:right w:val="nil"/>
          <w:between w:val="nil"/>
        </w:pBdr>
        <w:spacing w:after="0" w:line="240" w:lineRule="auto"/>
        <w:ind w:firstLine="284"/>
        <w:jc w:val="both"/>
        <w:rPr>
          <w:rFonts w:ascii="Times New Roman" w:eastAsia="Times New Roman" w:hAnsi="Times New Roman" w:cs="Times New Roman"/>
          <w:bCs/>
          <w:sz w:val="20"/>
          <w:szCs w:val="20"/>
          <w:lang w:val="en-GB"/>
        </w:rPr>
      </w:pPr>
    </w:p>
    <w:p w14:paraId="0B8E5413" w14:textId="75A639B9" w:rsidR="003616E0" w:rsidRPr="00577708" w:rsidRDefault="00884D30" w:rsidP="00AB0566">
      <w:pPr>
        <w:pBdr>
          <w:top w:val="nil"/>
          <w:left w:val="nil"/>
          <w:bottom w:val="nil"/>
          <w:right w:val="nil"/>
          <w:between w:val="nil"/>
        </w:pBdr>
        <w:spacing w:after="0" w:line="240" w:lineRule="auto"/>
        <w:ind w:firstLine="284"/>
        <w:jc w:val="both"/>
        <w:rPr>
          <w:rFonts w:ascii="Times New Roman" w:eastAsia="Times New Roman" w:hAnsi="Times New Roman" w:cs="Times New Roman"/>
          <w:b/>
          <w:i/>
          <w:iCs/>
          <w:sz w:val="20"/>
          <w:szCs w:val="20"/>
          <w:lang w:val="en-GB"/>
        </w:rPr>
      </w:pPr>
      <w:r w:rsidRPr="00577708">
        <w:rPr>
          <w:rFonts w:ascii="Times New Roman" w:eastAsia="Times New Roman" w:hAnsi="Times New Roman" w:cs="Times New Roman"/>
          <w:b/>
          <w:i/>
          <w:iCs/>
          <w:sz w:val="20"/>
          <w:szCs w:val="20"/>
          <w:lang w:val="en-GB"/>
        </w:rPr>
        <w:t>Step</w:t>
      </w:r>
      <w:r w:rsidR="003616E0" w:rsidRPr="00577708">
        <w:rPr>
          <w:rFonts w:ascii="Times New Roman" w:eastAsia="Times New Roman" w:hAnsi="Times New Roman" w:cs="Times New Roman"/>
          <w:b/>
          <w:i/>
          <w:iCs/>
          <w:sz w:val="20"/>
          <w:szCs w:val="20"/>
          <w:lang w:val="en-GB"/>
        </w:rPr>
        <w:t xml:space="preserve"> 1</w:t>
      </w:r>
      <w:r w:rsidR="006F193F">
        <w:rPr>
          <w:rFonts w:ascii="Times New Roman" w:eastAsia="Times New Roman" w:hAnsi="Times New Roman" w:cs="Times New Roman"/>
          <w:b/>
          <w:i/>
          <w:iCs/>
          <w:sz w:val="20"/>
          <w:szCs w:val="20"/>
          <w:lang w:val="en-GB"/>
        </w:rPr>
        <w:t>:</w:t>
      </w:r>
      <w:r w:rsidR="003616E0" w:rsidRPr="00577708">
        <w:rPr>
          <w:rFonts w:ascii="Times New Roman" w:eastAsia="Times New Roman" w:hAnsi="Times New Roman" w:cs="Times New Roman"/>
          <w:b/>
          <w:i/>
          <w:iCs/>
          <w:sz w:val="20"/>
          <w:szCs w:val="20"/>
          <w:lang w:val="en-GB"/>
        </w:rPr>
        <w:t xml:space="preserve"> Stakeholder identification and type of relationship</w:t>
      </w:r>
      <w:r w:rsidR="00E15F5B">
        <w:rPr>
          <w:rFonts w:ascii="Times New Roman" w:eastAsia="Times New Roman" w:hAnsi="Times New Roman" w:cs="Times New Roman"/>
          <w:b/>
          <w:i/>
          <w:iCs/>
          <w:sz w:val="20"/>
          <w:szCs w:val="20"/>
          <w:lang w:val="en-GB"/>
        </w:rPr>
        <w:t xml:space="preserve"> (Preliminary findings)</w:t>
      </w:r>
    </w:p>
    <w:p w14:paraId="35F0D25C" w14:textId="762AD4C0" w:rsidR="00FB13DD" w:rsidRPr="00F21FD6" w:rsidRDefault="003616E0" w:rsidP="009A6303">
      <w:pPr>
        <w:pBdr>
          <w:top w:val="nil"/>
          <w:left w:val="nil"/>
          <w:bottom w:val="nil"/>
          <w:right w:val="nil"/>
          <w:between w:val="nil"/>
        </w:pBdr>
        <w:spacing w:after="0" w:line="240" w:lineRule="auto"/>
        <w:ind w:firstLine="284"/>
        <w:jc w:val="both"/>
        <w:rPr>
          <w:rFonts w:ascii="Times New Roman" w:eastAsia="Times New Roman" w:hAnsi="Times New Roman" w:cs="Times New Roman"/>
          <w:b/>
          <w:sz w:val="20"/>
          <w:szCs w:val="20"/>
          <w:lang w:val="en-GB"/>
        </w:rPr>
      </w:pPr>
      <w:r w:rsidRPr="00F21FD6">
        <w:rPr>
          <w:rFonts w:ascii="Times New Roman" w:eastAsia="Times New Roman" w:hAnsi="Times New Roman" w:cs="Times New Roman"/>
          <w:bCs/>
          <w:sz w:val="20"/>
          <w:szCs w:val="20"/>
          <w:lang w:val="en-GB"/>
        </w:rPr>
        <w:t xml:space="preserve">In the context of grassroots football in Lombardy, </w:t>
      </w:r>
      <w:r w:rsidR="00D2030D" w:rsidRPr="00F21FD6">
        <w:rPr>
          <w:rFonts w:ascii="Times New Roman" w:eastAsia="Times New Roman" w:hAnsi="Times New Roman" w:cs="Times New Roman"/>
          <w:bCs/>
          <w:sz w:val="20"/>
          <w:szCs w:val="20"/>
          <w:lang w:val="en-GB"/>
        </w:rPr>
        <w:t xml:space="preserve">grassroots </w:t>
      </w:r>
      <w:r w:rsidRPr="00F21FD6">
        <w:rPr>
          <w:rFonts w:ascii="Times New Roman" w:eastAsia="Times New Roman" w:hAnsi="Times New Roman" w:cs="Times New Roman"/>
          <w:bCs/>
          <w:sz w:val="20"/>
          <w:szCs w:val="20"/>
          <w:lang w:val="en-GB"/>
        </w:rPr>
        <w:t>football clubs represent the core of the stakeholder network. They operate as central actors</w:t>
      </w:r>
      <w:r w:rsidR="00D2030D" w:rsidRPr="00F21FD6">
        <w:rPr>
          <w:rFonts w:ascii="Times New Roman" w:eastAsia="Times New Roman" w:hAnsi="Times New Roman" w:cs="Times New Roman"/>
          <w:bCs/>
          <w:sz w:val="20"/>
          <w:szCs w:val="20"/>
          <w:lang w:val="en-GB"/>
        </w:rPr>
        <w:t>,</w:t>
      </w:r>
      <w:r w:rsidRPr="00F21FD6">
        <w:rPr>
          <w:rFonts w:ascii="Times New Roman" w:eastAsia="Times New Roman" w:hAnsi="Times New Roman" w:cs="Times New Roman"/>
          <w:bCs/>
          <w:sz w:val="20"/>
          <w:szCs w:val="20"/>
          <w:lang w:val="en-GB"/>
        </w:rPr>
        <w:t xml:space="preserve"> around which interactions develop </w:t>
      </w:r>
      <w:r w:rsidR="00D2030D" w:rsidRPr="00F21FD6">
        <w:rPr>
          <w:rFonts w:ascii="Times New Roman" w:eastAsia="Times New Roman" w:hAnsi="Times New Roman" w:cs="Times New Roman"/>
          <w:bCs/>
          <w:sz w:val="20"/>
          <w:szCs w:val="20"/>
          <w:lang w:val="en-GB"/>
        </w:rPr>
        <w:t xml:space="preserve">between </w:t>
      </w:r>
      <w:r w:rsidRPr="00F21FD6">
        <w:rPr>
          <w:rFonts w:ascii="Times New Roman" w:eastAsia="Times New Roman" w:hAnsi="Times New Roman" w:cs="Times New Roman"/>
          <w:bCs/>
          <w:sz w:val="20"/>
          <w:szCs w:val="20"/>
          <w:lang w:val="en-GB"/>
        </w:rPr>
        <w:t xml:space="preserve">different </w:t>
      </w:r>
      <w:r w:rsidR="00D2030D" w:rsidRPr="00F21FD6">
        <w:rPr>
          <w:rFonts w:ascii="Times New Roman" w:eastAsia="Times New Roman" w:hAnsi="Times New Roman" w:cs="Times New Roman"/>
          <w:bCs/>
          <w:sz w:val="20"/>
          <w:szCs w:val="20"/>
          <w:lang w:val="en-GB"/>
        </w:rPr>
        <w:t>individuals (hereby stakeholders)</w:t>
      </w:r>
      <w:r w:rsidRPr="00F21FD6">
        <w:rPr>
          <w:rFonts w:ascii="Times New Roman" w:eastAsia="Times New Roman" w:hAnsi="Times New Roman" w:cs="Times New Roman"/>
          <w:bCs/>
          <w:sz w:val="20"/>
          <w:szCs w:val="20"/>
          <w:lang w:val="en-GB"/>
        </w:rPr>
        <w:t xml:space="preserve"> </w:t>
      </w:r>
      <w:r w:rsidR="00D2030D" w:rsidRPr="00F21FD6">
        <w:rPr>
          <w:rFonts w:ascii="Times New Roman" w:eastAsia="Times New Roman" w:hAnsi="Times New Roman" w:cs="Times New Roman"/>
          <w:bCs/>
          <w:sz w:val="20"/>
          <w:szCs w:val="20"/>
          <w:lang w:val="en-GB"/>
        </w:rPr>
        <w:t>who</w:t>
      </w:r>
      <w:r w:rsidRPr="00F21FD6">
        <w:rPr>
          <w:rFonts w:ascii="Times New Roman" w:eastAsia="Times New Roman" w:hAnsi="Times New Roman" w:cs="Times New Roman"/>
          <w:bCs/>
          <w:sz w:val="20"/>
          <w:szCs w:val="20"/>
          <w:lang w:val="en-GB"/>
        </w:rPr>
        <w:t xml:space="preserve"> contribute to the functioning, regulation</w:t>
      </w:r>
      <w:r w:rsidR="00D2030D" w:rsidRPr="00F21FD6">
        <w:rPr>
          <w:rFonts w:ascii="Times New Roman" w:eastAsia="Times New Roman" w:hAnsi="Times New Roman" w:cs="Times New Roman"/>
          <w:bCs/>
          <w:sz w:val="20"/>
          <w:szCs w:val="20"/>
          <w:lang w:val="en-GB"/>
        </w:rPr>
        <w:t xml:space="preserve">, </w:t>
      </w:r>
      <w:r w:rsidRPr="00F21FD6">
        <w:rPr>
          <w:rFonts w:ascii="Times New Roman" w:eastAsia="Times New Roman" w:hAnsi="Times New Roman" w:cs="Times New Roman"/>
          <w:bCs/>
          <w:sz w:val="20"/>
          <w:szCs w:val="20"/>
          <w:lang w:val="en-GB"/>
        </w:rPr>
        <w:t xml:space="preserve">and </w:t>
      </w:r>
      <w:r w:rsidR="00D2030D" w:rsidRPr="00F21FD6">
        <w:rPr>
          <w:rFonts w:ascii="Times New Roman" w:eastAsia="Times New Roman" w:hAnsi="Times New Roman" w:cs="Times New Roman"/>
          <w:bCs/>
          <w:sz w:val="20"/>
          <w:szCs w:val="20"/>
          <w:lang w:val="en-GB"/>
        </w:rPr>
        <w:t xml:space="preserve">overall </w:t>
      </w:r>
      <w:r w:rsidRPr="00F21FD6">
        <w:rPr>
          <w:rFonts w:ascii="Times New Roman" w:eastAsia="Times New Roman" w:hAnsi="Times New Roman" w:cs="Times New Roman"/>
          <w:bCs/>
          <w:sz w:val="20"/>
          <w:szCs w:val="20"/>
          <w:lang w:val="en-GB"/>
        </w:rPr>
        <w:t>support of sport</w:t>
      </w:r>
      <w:r w:rsidR="00D2030D" w:rsidRPr="00F21FD6">
        <w:rPr>
          <w:rFonts w:ascii="Times New Roman" w:eastAsia="Times New Roman" w:hAnsi="Times New Roman" w:cs="Times New Roman"/>
          <w:bCs/>
          <w:sz w:val="20"/>
          <w:szCs w:val="20"/>
          <w:lang w:val="en-GB"/>
        </w:rPr>
        <w:t>-related</w:t>
      </w:r>
      <w:r w:rsidRPr="00F21FD6">
        <w:rPr>
          <w:rFonts w:ascii="Times New Roman" w:eastAsia="Times New Roman" w:hAnsi="Times New Roman" w:cs="Times New Roman"/>
          <w:bCs/>
          <w:sz w:val="20"/>
          <w:szCs w:val="20"/>
          <w:lang w:val="en-GB"/>
        </w:rPr>
        <w:t xml:space="preserve"> activities (Birdsall-Strong, 2022).</w:t>
      </w:r>
    </w:p>
    <w:p w14:paraId="65C920B3" w14:textId="3691B107" w:rsidR="003616E0" w:rsidRPr="00F21FD6" w:rsidRDefault="003616E0" w:rsidP="00AB0566">
      <w:pPr>
        <w:pBdr>
          <w:top w:val="nil"/>
          <w:left w:val="nil"/>
          <w:bottom w:val="nil"/>
          <w:right w:val="nil"/>
          <w:between w:val="nil"/>
        </w:pBdr>
        <w:spacing w:after="0" w:line="240" w:lineRule="auto"/>
        <w:ind w:firstLine="284"/>
        <w:jc w:val="both"/>
        <w:rPr>
          <w:rFonts w:ascii="Times New Roman" w:eastAsia="Times New Roman" w:hAnsi="Times New Roman" w:cs="Times New Roman"/>
          <w:bCs/>
          <w:sz w:val="20"/>
          <w:szCs w:val="20"/>
          <w:lang w:val="en-GB"/>
        </w:rPr>
      </w:pPr>
      <w:r w:rsidRPr="00F21FD6">
        <w:rPr>
          <w:rFonts w:ascii="Times New Roman" w:eastAsia="Times New Roman" w:hAnsi="Times New Roman" w:cs="Times New Roman"/>
          <w:bCs/>
          <w:sz w:val="20"/>
          <w:szCs w:val="20"/>
          <w:lang w:val="en-GB"/>
        </w:rPr>
        <w:t xml:space="preserve">Primary stakeholders are those </w:t>
      </w:r>
      <w:r w:rsidR="00D2030D" w:rsidRPr="00F21FD6">
        <w:rPr>
          <w:rFonts w:ascii="Times New Roman" w:eastAsia="Times New Roman" w:hAnsi="Times New Roman" w:cs="Times New Roman"/>
          <w:bCs/>
          <w:sz w:val="20"/>
          <w:szCs w:val="20"/>
          <w:lang w:val="en-GB"/>
        </w:rPr>
        <w:t>stakeholders</w:t>
      </w:r>
      <w:r w:rsidRPr="00F21FD6">
        <w:rPr>
          <w:rFonts w:ascii="Times New Roman" w:eastAsia="Times New Roman" w:hAnsi="Times New Roman" w:cs="Times New Roman"/>
          <w:bCs/>
          <w:sz w:val="20"/>
          <w:szCs w:val="20"/>
          <w:lang w:val="en-GB"/>
        </w:rPr>
        <w:t xml:space="preserve"> </w:t>
      </w:r>
      <w:r w:rsidR="00D2030D" w:rsidRPr="00F21FD6">
        <w:rPr>
          <w:rFonts w:ascii="Times New Roman" w:eastAsia="Times New Roman" w:hAnsi="Times New Roman" w:cs="Times New Roman"/>
          <w:bCs/>
          <w:sz w:val="20"/>
          <w:szCs w:val="20"/>
          <w:lang w:val="en-GB"/>
        </w:rPr>
        <w:t>who</w:t>
      </w:r>
      <w:r w:rsidRPr="00F21FD6">
        <w:rPr>
          <w:rFonts w:ascii="Times New Roman" w:eastAsia="Times New Roman" w:hAnsi="Times New Roman" w:cs="Times New Roman"/>
          <w:bCs/>
          <w:sz w:val="20"/>
          <w:szCs w:val="20"/>
          <w:lang w:val="en-GB"/>
        </w:rPr>
        <w:t xml:space="preserve"> interact directly with </w:t>
      </w:r>
      <w:r w:rsidR="00D2030D" w:rsidRPr="00F21FD6">
        <w:rPr>
          <w:rFonts w:ascii="Times New Roman" w:eastAsia="Times New Roman" w:hAnsi="Times New Roman" w:cs="Times New Roman"/>
          <w:bCs/>
          <w:sz w:val="20"/>
          <w:szCs w:val="20"/>
          <w:lang w:val="en-GB"/>
        </w:rPr>
        <w:t xml:space="preserve">the </w:t>
      </w:r>
      <w:r w:rsidRPr="00F21FD6">
        <w:rPr>
          <w:rFonts w:ascii="Times New Roman" w:eastAsia="Times New Roman" w:hAnsi="Times New Roman" w:cs="Times New Roman"/>
          <w:bCs/>
          <w:sz w:val="20"/>
          <w:szCs w:val="20"/>
          <w:lang w:val="en-GB"/>
        </w:rPr>
        <w:t xml:space="preserve">football clubs and are essential to their operations. These </w:t>
      </w:r>
      <w:r w:rsidR="00D2030D" w:rsidRPr="00F21FD6">
        <w:rPr>
          <w:rFonts w:ascii="Times New Roman" w:eastAsia="Times New Roman" w:hAnsi="Times New Roman" w:cs="Times New Roman"/>
          <w:bCs/>
          <w:sz w:val="20"/>
          <w:szCs w:val="20"/>
          <w:lang w:val="en-GB"/>
        </w:rPr>
        <w:t xml:space="preserve">amateur </w:t>
      </w:r>
      <w:r w:rsidRPr="00F21FD6">
        <w:rPr>
          <w:rFonts w:ascii="Times New Roman" w:eastAsia="Times New Roman" w:hAnsi="Times New Roman" w:cs="Times New Roman"/>
          <w:bCs/>
          <w:sz w:val="20"/>
          <w:szCs w:val="20"/>
          <w:lang w:val="en-GB"/>
        </w:rPr>
        <w:t xml:space="preserve">clubs are composed of owners and a </w:t>
      </w:r>
      <w:r w:rsidR="00D2030D" w:rsidRPr="00F21FD6">
        <w:rPr>
          <w:rFonts w:ascii="Times New Roman" w:eastAsia="Times New Roman" w:hAnsi="Times New Roman" w:cs="Times New Roman"/>
          <w:bCs/>
          <w:sz w:val="20"/>
          <w:szCs w:val="20"/>
          <w:lang w:val="en-GB"/>
        </w:rPr>
        <w:t>management structure</w:t>
      </w:r>
      <w:r w:rsidRPr="00F21FD6">
        <w:rPr>
          <w:rFonts w:ascii="Times New Roman" w:eastAsia="Times New Roman" w:hAnsi="Times New Roman" w:cs="Times New Roman"/>
          <w:bCs/>
          <w:sz w:val="20"/>
          <w:szCs w:val="20"/>
          <w:lang w:val="en-GB"/>
        </w:rPr>
        <w:t xml:space="preserve">, </w:t>
      </w:r>
      <w:r w:rsidR="00D2030D" w:rsidRPr="00F21FD6">
        <w:rPr>
          <w:rFonts w:ascii="Times New Roman" w:eastAsia="Times New Roman" w:hAnsi="Times New Roman" w:cs="Times New Roman"/>
          <w:bCs/>
          <w:sz w:val="20"/>
          <w:szCs w:val="20"/>
          <w:lang w:val="en-GB"/>
        </w:rPr>
        <w:t xml:space="preserve">who are </w:t>
      </w:r>
      <w:r w:rsidRPr="00F21FD6">
        <w:rPr>
          <w:rFonts w:ascii="Times New Roman" w:eastAsia="Times New Roman" w:hAnsi="Times New Roman" w:cs="Times New Roman"/>
          <w:bCs/>
          <w:sz w:val="20"/>
          <w:szCs w:val="20"/>
          <w:lang w:val="en-GB"/>
        </w:rPr>
        <w:t xml:space="preserve">responsible for </w:t>
      </w:r>
      <w:r w:rsidR="00D2030D" w:rsidRPr="00F21FD6">
        <w:rPr>
          <w:rFonts w:ascii="Times New Roman" w:eastAsia="Times New Roman" w:hAnsi="Times New Roman" w:cs="Times New Roman"/>
          <w:bCs/>
          <w:sz w:val="20"/>
          <w:szCs w:val="20"/>
          <w:lang w:val="en-GB"/>
        </w:rPr>
        <w:t xml:space="preserve">the </w:t>
      </w:r>
      <w:r w:rsidRPr="00F21FD6">
        <w:rPr>
          <w:rFonts w:ascii="Times New Roman" w:eastAsia="Times New Roman" w:hAnsi="Times New Roman" w:cs="Times New Roman"/>
          <w:bCs/>
          <w:sz w:val="20"/>
          <w:szCs w:val="20"/>
          <w:lang w:val="en-GB"/>
        </w:rPr>
        <w:t>strategic and administrative</w:t>
      </w:r>
      <w:r w:rsidR="00D2030D" w:rsidRPr="00F21FD6">
        <w:rPr>
          <w:rFonts w:ascii="Times New Roman" w:eastAsia="Times New Roman" w:hAnsi="Times New Roman" w:cs="Times New Roman"/>
          <w:bCs/>
          <w:sz w:val="20"/>
          <w:szCs w:val="20"/>
          <w:lang w:val="en-GB"/>
        </w:rPr>
        <w:t xml:space="preserve"> functions</w:t>
      </w:r>
      <w:r w:rsidRPr="00F21FD6">
        <w:rPr>
          <w:rFonts w:ascii="Times New Roman" w:eastAsia="Times New Roman" w:hAnsi="Times New Roman" w:cs="Times New Roman"/>
          <w:bCs/>
          <w:sz w:val="20"/>
          <w:szCs w:val="20"/>
          <w:lang w:val="en-GB"/>
        </w:rPr>
        <w:t xml:space="preserve">, and players and staff, </w:t>
      </w:r>
      <w:r w:rsidR="00D2030D" w:rsidRPr="00F21FD6">
        <w:rPr>
          <w:rFonts w:ascii="Times New Roman" w:eastAsia="Times New Roman" w:hAnsi="Times New Roman" w:cs="Times New Roman"/>
          <w:bCs/>
          <w:sz w:val="20"/>
          <w:szCs w:val="20"/>
          <w:lang w:val="en-GB"/>
        </w:rPr>
        <w:t xml:space="preserve">who are </w:t>
      </w:r>
      <w:r w:rsidRPr="00F21FD6">
        <w:rPr>
          <w:rFonts w:ascii="Times New Roman" w:eastAsia="Times New Roman" w:hAnsi="Times New Roman" w:cs="Times New Roman"/>
          <w:bCs/>
          <w:sz w:val="20"/>
          <w:szCs w:val="20"/>
          <w:lang w:val="en-GB"/>
        </w:rPr>
        <w:t>th</w:t>
      </w:r>
      <w:r w:rsidR="00D2030D" w:rsidRPr="00F21FD6">
        <w:rPr>
          <w:rFonts w:ascii="Times New Roman" w:eastAsia="Times New Roman" w:hAnsi="Times New Roman" w:cs="Times New Roman"/>
          <w:bCs/>
          <w:sz w:val="20"/>
          <w:szCs w:val="20"/>
          <w:lang w:val="en-GB"/>
        </w:rPr>
        <w:t xml:space="preserve">e individual athletes </w:t>
      </w:r>
      <w:r w:rsidRPr="00F21FD6">
        <w:rPr>
          <w:rFonts w:ascii="Times New Roman" w:eastAsia="Times New Roman" w:hAnsi="Times New Roman" w:cs="Times New Roman"/>
          <w:bCs/>
          <w:sz w:val="20"/>
          <w:szCs w:val="20"/>
          <w:lang w:val="en-GB"/>
        </w:rPr>
        <w:t>participat</w:t>
      </w:r>
      <w:r w:rsidR="00D2030D" w:rsidRPr="00F21FD6">
        <w:rPr>
          <w:rFonts w:ascii="Times New Roman" w:eastAsia="Times New Roman" w:hAnsi="Times New Roman" w:cs="Times New Roman"/>
          <w:bCs/>
          <w:sz w:val="20"/>
          <w:szCs w:val="20"/>
          <w:lang w:val="en-GB"/>
        </w:rPr>
        <w:t>ing</w:t>
      </w:r>
      <w:r w:rsidRPr="00F21FD6">
        <w:rPr>
          <w:rFonts w:ascii="Times New Roman" w:eastAsia="Times New Roman" w:hAnsi="Times New Roman" w:cs="Times New Roman"/>
          <w:bCs/>
          <w:sz w:val="20"/>
          <w:szCs w:val="20"/>
          <w:lang w:val="en-GB"/>
        </w:rPr>
        <w:t xml:space="preserve"> in</w:t>
      </w:r>
      <w:r w:rsidR="00D2030D" w:rsidRPr="00F21FD6">
        <w:rPr>
          <w:rFonts w:ascii="Times New Roman" w:eastAsia="Times New Roman" w:hAnsi="Times New Roman" w:cs="Times New Roman"/>
          <w:bCs/>
          <w:sz w:val="20"/>
          <w:szCs w:val="20"/>
          <w:lang w:val="en-GB"/>
        </w:rPr>
        <w:t xml:space="preserve"> training programmes and </w:t>
      </w:r>
      <w:r w:rsidRPr="00F21FD6">
        <w:rPr>
          <w:rFonts w:ascii="Times New Roman" w:eastAsia="Times New Roman" w:hAnsi="Times New Roman" w:cs="Times New Roman"/>
          <w:bCs/>
          <w:sz w:val="20"/>
          <w:szCs w:val="20"/>
          <w:lang w:val="en-GB"/>
        </w:rPr>
        <w:t>competitions and those who take care of t</w:t>
      </w:r>
      <w:r w:rsidR="00D2030D" w:rsidRPr="00F21FD6">
        <w:rPr>
          <w:rFonts w:ascii="Times New Roman" w:eastAsia="Times New Roman" w:hAnsi="Times New Roman" w:cs="Times New Roman"/>
          <w:bCs/>
          <w:sz w:val="20"/>
          <w:szCs w:val="20"/>
          <w:lang w:val="en-GB"/>
        </w:rPr>
        <w:t xml:space="preserve">he athletes and </w:t>
      </w:r>
      <w:r w:rsidRPr="00F21FD6">
        <w:rPr>
          <w:rFonts w:ascii="Times New Roman" w:eastAsia="Times New Roman" w:hAnsi="Times New Roman" w:cs="Times New Roman"/>
          <w:bCs/>
          <w:sz w:val="20"/>
          <w:szCs w:val="20"/>
          <w:lang w:val="en-GB"/>
        </w:rPr>
        <w:t>players</w:t>
      </w:r>
      <w:r w:rsidR="00D2030D" w:rsidRPr="00F21FD6">
        <w:rPr>
          <w:rFonts w:ascii="Times New Roman" w:eastAsia="Times New Roman" w:hAnsi="Times New Roman" w:cs="Times New Roman"/>
          <w:bCs/>
          <w:sz w:val="20"/>
          <w:szCs w:val="20"/>
          <w:lang w:val="en-GB"/>
        </w:rPr>
        <w:t xml:space="preserve"> respectively</w:t>
      </w:r>
      <w:r w:rsidRPr="00F21FD6">
        <w:rPr>
          <w:rFonts w:ascii="Times New Roman" w:eastAsia="Times New Roman" w:hAnsi="Times New Roman" w:cs="Times New Roman"/>
          <w:bCs/>
          <w:sz w:val="20"/>
          <w:szCs w:val="20"/>
          <w:lang w:val="en-GB"/>
        </w:rPr>
        <w:t>.</w:t>
      </w:r>
      <w:r w:rsidR="0082380F" w:rsidRPr="00F21FD6">
        <w:rPr>
          <w:rFonts w:ascii="Times New Roman" w:eastAsia="Times New Roman" w:hAnsi="Times New Roman" w:cs="Times New Roman"/>
          <w:bCs/>
          <w:sz w:val="20"/>
          <w:szCs w:val="20"/>
          <w:lang w:val="en-GB"/>
        </w:rPr>
        <w:t xml:space="preserve"> </w:t>
      </w:r>
      <w:r w:rsidRPr="00F21FD6">
        <w:rPr>
          <w:rFonts w:ascii="Times New Roman" w:eastAsia="Times New Roman" w:hAnsi="Times New Roman" w:cs="Times New Roman"/>
          <w:bCs/>
          <w:sz w:val="20"/>
          <w:szCs w:val="20"/>
          <w:lang w:val="en-GB"/>
        </w:rPr>
        <w:t xml:space="preserve">In addition to </w:t>
      </w:r>
      <w:r w:rsidR="00D2030D" w:rsidRPr="00F21FD6">
        <w:rPr>
          <w:rFonts w:ascii="Times New Roman" w:eastAsia="Times New Roman" w:hAnsi="Times New Roman" w:cs="Times New Roman"/>
          <w:bCs/>
          <w:sz w:val="20"/>
          <w:szCs w:val="20"/>
          <w:lang w:val="en-GB"/>
        </w:rPr>
        <w:t xml:space="preserve">those </w:t>
      </w:r>
      <w:r w:rsidRPr="00F21FD6">
        <w:rPr>
          <w:rFonts w:ascii="Times New Roman" w:eastAsia="Times New Roman" w:hAnsi="Times New Roman" w:cs="Times New Roman"/>
          <w:bCs/>
          <w:sz w:val="20"/>
          <w:szCs w:val="20"/>
          <w:lang w:val="en-GB"/>
        </w:rPr>
        <w:t xml:space="preserve">internal actors, amateur football clubs interact with a series of external stakeholders. </w:t>
      </w:r>
      <w:r w:rsidR="00D2030D" w:rsidRPr="00F21FD6">
        <w:rPr>
          <w:rFonts w:ascii="Times New Roman" w:eastAsia="Times New Roman" w:hAnsi="Times New Roman" w:cs="Times New Roman"/>
          <w:bCs/>
          <w:sz w:val="20"/>
          <w:szCs w:val="20"/>
          <w:lang w:val="en-GB"/>
        </w:rPr>
        <w:t xml:space="preserve">Those may include </w:t>
      </w:r>
      <w:r w:rsidRPr="00F21FD6">
        <w:rPr>
          <w:rFonts w:ascii="Times New Roman" w:eastAsia="Times New Roman" w:hAnsi="Times New Roman" w:cs="Times New Roman"/>
          <w:bCs/>
          <w:sz w:val="20"/>
          <w:szCs w:val="20"/>
          <w:lang w:val="en-GB"/>
        </w:rPr>
        <w:t xml:space="preserve">the Italian Football Federation (FIGC) - Lombardy, the National Amateur League (LND) and other amateur sport </w:t>
      </w:r>
      <w:r w:rsidR="00D2030D" w:rsidRPr="00F21FD6">
        <w:rPr>
          <w:rFonts w:ascii="Times New Roman" w:eastAsia="Times New Roman" w:hAnsi="Times New Roman" w:cs="Times New Roman"/>
          <w:bCs/>
          <w:sz w:val="20"/>
          <w:szCs w:val="20"/>
          <w:lang w:val="en-GB"/>
        </w:rPr>
        <w:t>associations</w:t>
      </w:r>
      <w:r w:rsidRPr="00F21FD6">
        <w:rPr>
          <w:rFonts w:ascii="Times New Roman" w:eastAsia="Times New Roman" w:hAnsi="Times New Roman" w:cs="Times New Roman"/>
          <w:bCs/>
          <w:sz w:val="20"/>
          <w:szCs w:val="20"/>
          <w:lang w:val="en-GB"/>
        </w:rPr>
        <w:t xml:space="preserve">, </w:t>
      </w:r>
      <w:r w:rsidR="00D2030D" w:rsidRPr="00F21FD6">
        <w:rPr>
          <w:rFonts w:ascii="Times New Roman" w:eastAsia="Times New Roman" w:hAnsi="Times New Roman" w:cs="Times New Roman"/>
          <w:bCs/>
          <w:sz w:val="20"/>
          <w:szCs w:val="20"/>
          <w:lang w:val="en-GB"/>
        </w:rPr>
        <w:t>that</w:t>
      </w:r>
      <w:r w:rsidRPr="00F21FD6">
        <w:rPr>
          <w:rFonts w:ascii="Times New Roman" w:eastAsia="Times New Roman" w:hAnsi="Times New Roman" w:cs="Times New Roman"/>
          <w:bCs/>
          <w:sz w:val="20"/>
          <w:szCs w:val="20"/>
          <w:lang w:val="en-GB"/>
        </w:rPr>
        <w:t xml:space="preserve"> regulate and supervise the football system</w:t>
      </w:r>
      <w:r w:rsidR="00D2030D" w:rsidRPr="00F21FD6">
        <w:rPr>
          <w:rFonts w:ascii="Times New Roman" w:eastAsia="Times New Roman" w:hAnsi="Times New Roman" w:cs="Times New Roman"/>
          <w:bCs/>
          <w:sz w:val="20"/>
          <w:szCs w:val="20"/>
          <w:lang w:val="en-GB"/>
        </w:rPr>
        <w:t xml:space="preserve"> </w:t>
      </w:r>
      <w:r w:rsidRPr="00F21FD6">
        <w:rPr>
          <w:rFonts w:ascii="Times New Roman" w:eastAsia="Times New Roman" w:hAnsi="Times New Roman" w:cs="Times New Roman"/>
          <w:bCs/>
          <w:sz w:val="20"/>
          <w:szCs w:val="20"/>
          <w:lang w:val="en-GB"/>
        </w:rPr>
        <w:t xml:space="preserve">and </w:t>
      </w:r>
      <w:r w:rsidR="00D2030D" w:rsidRPr="00F21FD6">
        <w:rPr>
          <w:rFonts w:ascii="Times New Roman" w:eastAsia="Times New Roman" w:hAnsi="Times New Roman" w:cs="Times New Roman"/>
          <w:bCs/>
          <w:sz w:val="20"/>
          <w:szCs w:val="20"/>
          <w:lang w:val="en-GB"/>
        </w:rPr>
        <w:t>coordinate</w:t>
      </w:r>
      <w:r w:rsidRPr="00F21FD6">
        <w:rPr>
          <w:rFonts w:ascii="Times New Roman" w:eastAsia="Times New Roman" w:hAnsi="Times New Roman" w:cs="Times New Roman"/>
          <w:bCs/>
          <w:sz w:val="20"/>
          <w:szCs w:val="20"/>
          <w:lang w:val="en-GB"/>
        </w:rPr>
        <w:t xml:space="preserve"> </w:t>
      </w:r>
      <w:r w:rsidR="00D2030D" w:rsidRPr="00F21FD6">
        <w:rPr>
          <w:rFonts w:ascii="Times New Roman" w:eastAsia="Times New Roman" w:hAnsi="Times New Roman" w:cs="Times New Roman"/>
          <w:bCs/>
          <w:sz w:val="20"/>
          <w:szCs w:val="20"/>
          <w:lang w:val="en-GB"/>
        </w:rPr>
        <w:t>competitions</w:t>
      </w:r>
      <w:r w:rsidRPr="00F21FD6">
        <w:rPr>
          <w:rFonts w:ascii="Times New Roman" w:eastAsia="Times New Roman" w:hAnsi="Times New Roman" w:cs="Times New Roman"/>
          <w:bCs/>
          <w:sz w:val="20"/>
          <w:szCs w:val="20"/>
          <w:lang w:val="en-GB"/>
        </w:rPr>
        <w:t>. Local sponsors, on the other hand, guarantee direct financial support, contributing to the economic sustainability of amateur clubs and promoting their visibility, whil</w:t>
      </w:r>
      <w:r w:rsidR="00D2030D" w:rsidRPr="00F21FD6">
        <w:rPr>
          <w:rFonts w:ascii="Times New Roman" w:eastAsia="Times New Roman" w:hAnsi="Times New Roman" w:cs="Times New Roman"/>
          <w:bCs/>
          <w:sz w:val="20"/>
          <w:szCs w:val="20"/>
          <w:lang w:val="en-GB"/>
        </w:rPr>
        <w:t>st</w:t>
      </w:r>
      <w:r w:rsidRPr="00F21FD6">
        <w:rPr>
          <w:rFonts w:ascii="Times New Roman" w:eastAsia="Times New Roman" w:hAnsi="Times New Roman" w:cs="Times New Roman"/>
          <w:bCs/>
          <w:sz w:val="20"/>
          <w:szCs w:val="20"/>
          <w:lang w:val="en-GB"/>
        </w:rPr>
        <w:t xml:space="preserve"> suppliers </w:t>
      </w:r>
      <w:r w:rsidR="00D2030D" w:rsidRPr="00F21FD6">
        <w:rPr>
          <w:rFonts w:ascii="Times New Roman" w:eastAsia="Times New Roman" w:hAnsi="Times New Roman" w:cs="Times New Roman"/>
          <w:bCs/>
          <w:sz w:val="20"/>
          <w:szCs w:val="20"/>
          <w:lang w:val="en-GB"/>
        </w:rPr>
        <w:t xml:space="preserve">provide </w:t>
      </w:r>
      <w:r w:rsidRPr="00F21FD6">
        <w:rPr>
          <w:rFonts w:ascii="Times New Roman" w:eastAsia="Times New Roman" w:hAnsi="Times New Roman" w:cs="Times New Roman"/>
          <w:bCs/>
          <w:sz w:val="20"/>
          <w:szCs w:val="20"/>
          <w:lang w:val="en-GB"/>
        </w:rPr>
        <w:t xml:space="preserve">essential equipment and services for </w:t>
      </w:r>
      <w:r w:rsidR="00D2030D" w:rsidRPr="00F21FD6">
        <w:rPr>
          <w:rFonts w:ascii="Times New Roman" w:eastAsia="Times New Roman" w:hAnsi="Times New Roman" w:cs="Times New Roman"/>
          <w:bCs/>
          <w:sz w:val="20"/>
          <w:szCs w:val="20"/>
          <w:lang w:val="en-GB"/>
        </w:rPr>
        <w:t xml:space="preserve">the clubs’ </w:t>
      </w:r>
      <w:r w:rsidRPr="00F21FD6">
        <w:rPr>
          <w:rFonts w:ascii="Times New Roman" w:eastAsia="Times New Roman" w:hAnsi="Times New Roman" w:cs="Times New Roman"/>
          <w:bCs/>
          <w:sz w:val="20"/>
          <w:szCs w:val="20"/>
          <w:lang w:val="en-GB"/>
        </w:rPr>
        <w:t>daily activities. The famil</w:t>
      </w:r>
      <w:r w:rsidR="00D2030D" w:rsidRPr="00F21FD6">
        <w:rPr>
          <w:rFonts w:ascii="Times New Roman" w:eastAsia="Times New Roman" w:hAnsi="Times New Roman" w:cs="Times New Roman"/>
          <w:bCs/>
          <w:sz w:val="20"/>
          <w:szCs w:val="20"/>
          <w:lang w:val="en-GB"/>
        </w:rPr>
        <w:t xml:space="preserve">y </w:t>
      </w:r>
      <w:r w:rsidRPr="00F21FD6">
        <w:rPr>
          <w:rFonts w:ascii="Times New Roman" w:eastAsia="Times New Roman" w:hAnsi="Times New Roman" w:cs="Times New Roman"/>
          <w:bCs/>
          <w:sz w:val="20"/>
          <w:szCs w:val="20"/>
          <w:lang w:val="en-GB"/>
        </w:rPr>
        <w:t xml:space="preserve">members </w:t>
      </w:r>
      <w:r w:rsidR="00D2030D" w:rsidRPr="00F21FD6">
        <w:rPr>
          <w:rFonts w:ascii="Times New Roman" w:eastAsia="Times New Roman" w:hAnsi="Times New Roman" w:cs="Times New Roman"/>
          <w:bCs/>
          <w:sz w:val="20"/>
          <w:szCs w:val="20"/>
          <w:lang w:val="en-GB"/>
        </w:rPr>
        <w:t xml:space="preserve">of athletes </w:t>
      </w:r>
      <w:r w:rsidRPr="00F21FD6">
        <w:rPr>
          <w:rFonts w:ascii="Times New Roman" w:eastAsia="Times New Roman" w:hAnsi="Times New Roman" w:cs="Times New Roman"/>
          <w:bCs/>
          <w:sz w:val="20"/>
          <w:szCs w:val="20"/>
          <w:lang w:val="en-GB"/>
        </w:rPr>
        <w:t xml:space="preserve">are another </w:t>
      </w:r>
      <w:r w:rsidR="00D2030D" w:rsidRPr="00F21FD6">
        <w:rPr>
          <w:rFonts w:ascii="Times New Roman" w:eastAsia="Times New Roman" w:hAnsi="Times New Roman" w:cs="Times New Roman"/>
          <w:bCs/>
          <w:sz w:val="20"/>
          <w:szCs w:val="20"/>
          <w:lang w:val="en-GB"/>
        </w:rPr>
        <w:t xml:space="preserve">group of primary </w:t>
      </w:r>
      <w:r w:rsidRPr="00F21FD6">
        <w:rPr>
          <w:rFonts w:ascii="Times New Roman" w:eastAsia="Times New Roman" w:hAnsi="Times New Roman" w:cs="Times New Roman"/>
          <w:bCs/>
          <w:sz w:val="20"/>
          <w:szCs w:val="20"/>
          <w:lang w:val="en-GB"/>
        </w:rPr>
        <w:t>stakeholder</w:t>
      </w:r>
      <w:r w:rsidR="00D2030D" w:rsidRPr="00F21FD6">
        <w:rPr>
          <w:rFonts w:ascii="Times New Roman" w:eastAsia="Times New Roman" w:hAnsi="Times New Roman" w:cs="Times New Roman"/>
          <w:bCs/>
          <w:sz w:val="20"/>
          <w:szCs w:val="20"/>
          <w:lang w:val="en-GB"/>
        </w:rPr>
        <w:t>s</w:t>
      </w:r>
      <w:r w:rsidRPr="00F21FD6">
        <w:rPr>
          <w:rFonts w:ascii="Times New Roman" w:eastAsia="Times New Roman" w:hAnsi="Times New Roman" w:cs="Times New Roman"/>
          <w:bCs/>
          <w:sz w:val="20"/>
          <w:szCs w:val="20"/>
          <w:lang w:val="en-GB"/>
        </w:rPr>
        <w:t xml:space="preserve">, </w:t>
      </w:r>
      <w:r w:rsidR="00D2030D" w:rsidRPr="00F21FD6">
        <w:rPr>
          <w:rFonts w:ascii="Times New Roman" w:eastAsia="Times New Roman" w:hAnsi="Times New Roman" w:cs="Times New Roman"/>
          <w:bCs/>
          <w:sz w:val="20"/>
          <w:szCs w:val="20"/>
          <w:lang w:val="en-GB"/>
        </w:rPr>
        <w:t xml:space="preserve">and they are responsible for </w:t>
      </w:r>
      <w:r w:rsidRPr="00F21FD6">
        <w:rPr>
          <w:rFonts w:ascii="Times New Roman" w:eastAsia="Times New Roman" w:hAnsi="Times New Roman" w:cs="Times New Roman"/>
          <w:bCs/>
          <w:sz w:val="20"/>
          <w:szCs w:val="20"/>
          <w:lang w:val="en-GB"/>
        </w:rPr>
        <w:t>providing financial and logistical support to young athletes</w:t>
      </w:r>
      <w:r w:rsidR="00D2030D" w:rsidRPr="00F21FD6">
        <w:rPr>
          <w:rFonts w:ascii="Times New Roman" w:eastAsia="Times New Roman" w:hAnsi="Times New Roman" w:cs="Times New Roman"/>
          <w:bCs/>
          <w:sz w:val="20"/>
          <w:szCs w:val="20"/>
          <w:lang w:val="en-GB"/>
        </w:rPr>
        <w:t xml:space="preserve"> and </w:t>
      </w:r>
      <w:r w:rsidRPr="00F21FD6">
        <w:rPr>
          <w:rFonts w:ascii="Times New Roman" w:eastAsia="Times New Roman" w:hAnsi="Times New Roman" w:cs="Times New Roman"/>
          <w:bCs/>
          <w:sz w:val="20"/>
          <w:szCs w:val="20"/>
          <w:lang w:val="en-GB"/>
        </w:rPr>
        <w:t xml:space="preserve">facilitating their </w:t>
      </w:r>
      <w:r w:rsidR="00D2030D" w:rsidRPr="00F21FD6">
        <w:rPr>
          <w:rFonts w:ascii="Times New Roman" w:eastAsia="Times New Roman" w:hAnsi="Times New Roman" w:cs="Times New Roman"/>
          <w:bCs/>
          <w:sz w:val="20"/>
          <w:szCs w:val="20"/>
          <w:lang w:val="en-GB"/>
        </w:rPr>
        <w:t xml:space="preserve">continuous </w:t>
      </w:r>
      <w:r w:rsidRPr="00F21FD6">
        <w:rPr>
          <w:rFonts w:ascii="Times New Roman" w:eastAsia="Times New Roman" w:hAnsi="Times New Roman" w:cs="Times New Roman"/>
          <w:bCs/>
          <w:sz w:val="20"/>
          <w:szCs w:val="20"/>
          <w:lang w:val="en-GB"/>
        </w:rPr>
        <w:t xml:space="preserve">participation. Fans and local communities </w:t>
      </w:r>
      <w:r w:rsidR="00D2030D" w:rsidRPr="00F21FD6">
        <w:rPr>
          <w:rFonts w:ascii="Times New Roman" w:eastAsia="Times New Roman" w:hAnsi="Times New Roman" w:cs="Times New Roman"/>
          <w:bCs/>
          <w:sz w:val="20"/>
          <w:szCs w:val="20"/>
          <w:lang w:val="en-GB"/>
        </w:rPr>
        <w:t xml:space="preserve">also </w:t>
      </w:r>
      <w:r w:rsidRPr="00F21FD6">
        <w:rPr>
          <w:rFonts w:ascii="Times New Roman" w:eastAsia="Times New Roman" w:hAnsi="Times New Roman" w:cs="Times New Roman"/>
          <w:bCs/>
          <w:sz w:val="20"/>
          <w:szCs w:val="20"/>
          <w:lang w:val="en-GB"/>
        </w:rPr>
        <w:t xml:space="preserve">play an essential role in creating a collective identity </w:t>
      </w:r>
      <w:r w:rsidR="00D2030D" w:rsidRPr="00F21FD6">
        <w:rPr>
          <w:rFonts w:ascii="Times New Roman" w:eastAsia="Times New Roman" w:hAnsi="Times New Roman" w:cs="Times New Roman"/>
          <w:bCs/>
          <w:sz w:val="20"/>
          <w:szCs w:val="20"/>
          <w:lang w:val="en-GB"/>
        </w:rPr>
        <w:t>associated with the club</w:t>
      </w:r>
      <w:r w:rsidRPr="00F21FD6">
        <w:rPr>
          <w:rFonts w:ascii="Times New Roman" w:eastAsia="Times New Roman" w:hAnsi="Times New Roman" w:cs="Times New Roman"/>
          <w:bCs/>
          <w:sz w:val="20"/>
          <w:szCs w:val="20"/>
          <w:lang w:val="en-GB"/>
        </w:rPr>
        <w:t xml:space="preserve">s, </w:t>
      </w:r>
      <w:r w:rsidR="00D2030D" w:rsidRPr="00F21FD6">
        <w:rPr>
          <w:rFonts w:ascii="Times New Roman" w:eastAsia="Times New Roman" w:hAnsi="Times New Roman" w:cs="Times New Roman"/>
          <w:bCs/>
          <w:sz w:val="20"/>
          <w:szCs w:val="20"/>
          <w:lang w:val="en-GB"/>
        </w:rPr>
        <w:t xml:space="preserve">and they </w:t>
      </w:r>
      <w:r w:rsidRPr="00F21FD6">
        <w:rPr>
          <w:rFonts w:ascii="Times New Roman" w:eastAsia="Times New Roman" w:hAnsi="Times New Roman" w:cs="Times New Roman"/>
          <w:bCs/>
          <w:sz w:val="20"/>
          <w:szCs w:val="20"/>
          <w:lang w:val="en-GB"/>
        </w:rPr>
        <w:t>contribut</w:t>
      </w:r>
      <w:r w:rsidR="00D2030D" w:rsidRPr="00F21FD6">
        <w:rPr>
          <w:rFonts w:ascii="Times New Roman" w:eastAsia="Times New Roman" w:hAnsi="Times New Roman" w:cs="Times New Roman"/>
          <w:bCs/>
          <w:sz w:val="20"/>
          <w:szCs w:val="20"/>
          <w:lang w:val="en-GB"/>
        </w:rPr>
        <w:t>e</w:t>
      </w:r>
      <w:r w:rsidRPr="00F21FD6">
        <w:rPr>
          <w:rFonts w:ascii="Times New Roman" w:eastAsia="Times New Roman" w:hAnsi="Times New Roman" w:cs="Times New Roman"/>
          <w:bCs/>
          <w:sz w:val="20"/>
          <w:szCs w:val="20"/>
          <w:lang w:val="en-GB"/>
        </w:rPr>
        <w:t xml:space="preserve"> to </w:t>
      </w:r>
      <w:r w:rsidR="00D2030D" w:rsidRPr="00F21FD6">
        <w:rPr>
          <w:rFonts w:ascii="Times New Roman" w:eastAsia="Times New Roman" w:hAnsi="Times New Roman" w:cs="Times New Roman"/>
          <w:bCs/>
          <w:sz w:val="20"/>
          <w:szCs w:val="20"/>
          <w:lang w:val="en-GB"/>
        </w:rPr>
        <w:t xml:space="preserve">the aspects of </w:t>
      </w:r>
      <w:r w:rsidRPr="00F21FD6">
        <w:rPr>
          <w:rFonts w:ascii="Times New Roman" w:eastAsia="Times New Roman" w:hAnsi="Times New Roman" w:cs="Times New Roman"/>
          <w:bCs/>
          <w:sz w:val="20"/>
          <w:szCs w:val="20"/>
          <w:lang w:val="en-GB"/>
        </w:rPr>
        <w:t xml:space="preserve">social </w:t>
      </w:r>
      <w:r w:rsidR="00D2030D" w:rsidRPr="00F21FD6">
        <w:rPr>
          <w:rFonts w:ascii="Times New Roman" w:eastAsia="Times New Roman" w:hAnsi="Times New Roman" w:cs="Times New Roman"/>
          <w:bCs/>
          <w:sz w:val="20"/>
          <w:szCs w:val="20"/>
          <w:lang w:val="en-GB"/>
        </w:rPr>
        <w:t xml:space="preserve">inclusion and </w:t>
      </w:r>
      <w:r w:rsidRPr="00F21FD6">
        <w:rPr>
          <w:rFonts w:ascii="Times New Roman" w:eastAsia="Times New Roman" w:hAnsi="Times New Roman" w:cs="Times New Roman"/>
          <w:bCs/>
          <w:sz w:val="20"/>
          <w:szCs w:val="20"/>
          <w:lang w:val="en-GB"/>
        </w:rPr>
        <w:t xml:space="preserve">cohesion and </w:t>
      </w:r>
      <w:r w:rsidR="00D2030D" w:rsidRPr="00F21FD6">
        <w:rPr>
          <w:rFonts w:ascii="Times New Roman" w:eastAsia="Times New Roman" w:hAnsi="Times New Roman" w:cs="Times New Roman"/>
          <w:bCs/>
          <w:sz w:val="20"/>
          <w:szCs w:val="20"/>
          <w:lang w:val="en-GB"/>
        </w:rPr>
        <w:t>t</w:t>
      </w:r>
      <w:r w:rsidRPr="00F21FD6">
        <w:rPr>
          <w:rFonts w:ascii="Times New Roman" w:eastAsia="Times New Roman" w:hAnsi="Times New Roman" w:cs="Times New Roman"/>
          <w:bCs/>
          <w:sz w:val="20"/>
          <w:szCs w:val="20"/>
          <w:lang w:val="en-GB"/>
        </w:rPr>
        <w:t>he sense of belonging.</w:t>
      </w:r>
    </w:p>
    <w:p w14:paraId="280385AB" w14:textId="6D1F3F9B" w:rsidR="00BE1943" w:rsidRPr="00F21FD6" w:rsidRDefault="009F005F" w:rsidP="00BE1943">
      <w:pPr>
        <w:pBdr>
          <w:top w:val="nil"/>
          <w:left w:val="nil"/>
          <w:bottom w:val="nil"/>
          <w:right w:val="nil"/>
          <w:between w:val="nil"/>
        </w:pBdr>
        <w:spacing w:after="0" w:line="240" w:lineRule="auto"/>
        <w:ind w:firstLine="284"/>
        <w:jc w:val="both"/>
        <w:rPr>
          <w:rFonts w:ascii="Times New Roman" w:eastAsia="Times New Roman" w:hAnsi="Times New Roman" w:cs="Times New Roman"/>
          <w:bCs/>
          <w:sz w:val="20"/>
          <w:szCs w:val="20"/>
          <w:lang w:val="en-GB"/>
        </w:rPr>
      </w:pPr>
      <w:r w:rsidRPr="00F21FD6">
        <w:rPr>
          <w:rFonts w:ascii="Times New Roman" w:eastAsia="Times New Roman" w:hAnsi="Times New Roman" w:cs="Times New Roman"/>
          <w:bCs/>
          <w:sz w:val="20"/>
          <w:szCs w:val="20"/>
          <w:lang w:val="en-GB"/>
        </w:rPr>
        <w:t>On the other hand, s</w:t>
      </w:r>
      <w:r w:rsidR="003616E0" w:rsidRPr="00F21FD6">
        <w:rPr>
          <w:rFonts w:ascii="Times New Roman" w:eastAsia="Times New Roman" w:hAnsi="Times New Roman" w:cs="Times New Roman"/>
          <w:bCs/>
          <w:sz w:val="20"/>
          <w:szCs w:val="20"/>
          <w:lang w:val="en-GB"/>
        </w:rPr>
        <w:t xml:space="preserve">econdary stakeholders </w:t>
      </w:r>
      <w:r w:rsidRPr="00F21FD6">
        <w:rPr>
          <w:rFonts w:ascii="Times New Roman" w:eastAsia="Times New Roman" w:hAnsi="Times New Roman" w:cs="Times New Roman"/>
          <w:bCs/>
          <w:sz w:val="20"/>
          <w:szCs w:val="20"/>
          <w:lang w:val="en-GB"/>
        </w:rPr>
        <w:t xml:space="preserve">are those </w:t>
      </w:r>
      <w:r w:rsidR="003616E0" w:rsidRPr="00F21FD6">
        <w:rPr>
          <w:rFonts w:ascii="Times New Roman" w:eastAsia="Times New Roman" w:hAnsi="Times New Roman" w:cs="Times New Roman"/>
          <w:bCs/>
          <w:sz w:val="20"/>
          <w:szCs w:val="20"/>
          <w:lang w:val="en-GB"/>
        </w:rPr>
        <w:t>subjects who</w:t>
      </w:r>
      <w:r w:rsidR="00D74EE1" w:rsidRPr="00F21FD6">
        <w:rPr>
          <w:rFonts w:ascii="Times New Roman" w:eastAsia="Times New Roman" w:hAnsi="Times New Roman" w:cs="Times New Roman"/>
          <w:bCs/>
          <w:sz w:val="20"/>
          <w:szCs w:val="20"/>
          <w:lang w:val="en-GB"/>
        </w:rPr>
        <w:t xml:space="preserve"> </w:t>
      </w:r>
      <w:r w:rsidR="003616E0" w:rsidRPr="00F21FD6">
        <w:rPr>
          <w:rFonts w:ascii="Times New Roman" w:eastAsia="Times New Roman" w:hAnsi="Times New Roman" w:cs="Times New Roman"/>
          <w:bCs/>
          <w:sz w:val="20"/>
          <w:szCs w:val="20"/>
          <w:lang w:val="en-GB"/>
        </w:rPr>
        <w:t>influence the system through financial, logistical or other contributions</w:t>
      </w:r>
      <w:r w:rsidR="00D74EE1" w:rsidRPr="00F21FD6">
        <w:rPr>
          <w:rFonts w:ascii="Times New Roman" w:eastAsia="Times New Roman" w:hAnsi="Times New Roman" w:cs="Times New Roman"/>
          <w:bCs/>
          <w:sz w:val="20"/>
          <w:szCs w:val="20"/>
          <w:lang w:val="en-GB"/>
        </w:rPr>
        <w:t xml:space="preserve"> despite their indirect involvement in the operational management of clubs</w:t>
      </w:r>
      <w:r w:rsidR="003616E0" w:rsidRPr="00F21FD6">
        <w:rPr>
          <w:rFonts w:ascii="Times New Roman" w:eastAsia="Times New Roman" w:hAnsi="Times New Roman" w:cs="Times New Roman"/>
          <w:bCs/>
          <w:sz w:val="20"/>
          <w:szCs w:val="20"/>
          <w:lang w:val="en-GB"/>
        </w:rPr>
        <w:t xml:space="preserve">. Local institutions, such as </w:t>
      </w:r>
      <w:r w:rsidR="00D74EE1" w:rsidRPr="00F21FD6">
        <w:rPr>
          <w:rFonts w:ascii="Times New Roman" w:eastAsia="Times New Roman" w:hAnsi="Times New Roman" w:cs="Times New Roman"/>
          <w:bCs/>
          <w:sz w:val="20"/>
          <w:szCs w:val="20"/>
          <w:lang w:val="en-GB"/>
        </w:rPr>
        <w:t>the local and regional m</w:t>
      </w:r>
      <w:r w:rsidR="003616E0" w:rsidRPr="00F21FD6">
        <w:rPr>
          <w:rFonts w:ascii="Times New Roman" w:eastAsia="Times New Roman" w:hAnsi="Times New Roman" w:cs="Times New Roman"/>
          <w:bCs/>
          <w:sz w:val="20"/>
          <w:szCs w:val="20"/>
          <w:lang w:val="en-GB"/>
        </w:rPr>
        <w:t xml:space="preserve">unicipalities, play an important role in </w:t>
      </w:r>
      <w:r w:rsidR="00D74EE1" w:rsidRPr="00F21FD6">
        <w:rPr>
          <w:rFonts w:ascii="Times New Roman" w:eastAsia="Times New Roman" w:hAnsi="Times New Roman" w:cs="Times New Roman"/>
          <w:bCs/>
          <w:sz w:val="20"/>
          <w:szCs w:val="20"/>
          <w:lang w:val="en-GB"/>
        </w:rPr>
        <w:t xml:space="preserve">providing </w:t>
      </w:r>
      <w:r w:rsidR="003616E0" w:rsidRPr="00F21FD6">
        <w:rPr>
          <w:rFonts w:ascii="Times New Roman" w:eastAsia="Times New Roman" w:hAnsi="Times New Roman" w:cs="Times New Roman"/>
          <w:bCs/>
          <w:sz w:val="20"/>
          <w:szCs w:val="20"/>
          <w:lang w:val="en-GB"/>
        </w:rPr>
        <w:t xml:space="preserve">infrastructural support and financing. </w:t>
      </w:r>
      <w:r w:rsidR="00D74EE1" w:rsidRPr="00F21FD6">
        <w:rPr>
          <w:rFonts w:ascii="Times New Roman" w:eastAsia="Times New Roman" w:hAnsi="Times New Roman" w:cs="Times New Roman"/>
          <w:bCs/>
          <w:sz w:val="20"/>
          <w:szCs w:val="20"/>
          <w:lang w:val="en-GB"/>
        </w:rPr>
        <w:t>Educational institutions such as s</w:t>
      </w:r>
      <w:r w:rsidR="003616E0" w:rsidRPr="00F21FD6">
        <w:rPr>
          <w:rFonts w:ascii="Times New Roman" w:eastAsia="Times New Roman" w:hAnsi="Times New Roman" w:cs="Times New Roman"/>
          <w:bCs/>
          <w:sz w:val="20"/>
          <w:szCs w:val="20"/>
          <w:lang w:val="en-GB"/>
        </w:rPr>
        <w:t xml:space="preserve">chools and universities </w:t>
      </w:r>
      <w:r w:rsidR="00D74EE1" w:rsidRPr="00F21FD6">
        <w:rPr>
          <w:rFonts w:ascii="Times New Roman" w:eastAsia="Times New Roman" w:hAnsi="Times New Roman" w:cs="Times New Roman"/>
          <w:bCs/>
          <w:sz w:val="20"/>
          <w:szCs w:val="20"/>
          <w:lang w:val="en-GB"/>
        </w:rPr>
        <w:t xml:space="preserve">often </w:t>
      </w:r>
      <w:r w:rsidR="003616E0" w:rsidRPr="00F21FD6">
        <w:rPr>
          <w:rFonts w:ascii="Times New Roman" w:eastAsia="Times New Roman" w:hAnsi="Times New Roman" w:cs="Times New Roman"/>
          <w:bCs/>
          <w:sz w:val="20"/>
          <w:szCs w:val="20"/>
          <w:lang w:val="en-GB"/>
        </w:rPr>
        <w:t xml:space="preserve">collaborate with clubs to offer educational opportunities and sport training courses, </w:t>
      </w:r>
      <w:r w:rsidR="00D74EE1" w:rsidRPr="00F21FD6">
        <w:rPr>
          <w:rFonts w:ascii="Times New Roman" w:eastAsia="Times New Roman" w:hAnsi="Times New Roman" w:cs="Times New Roman"/>
          <w:bCs/>
          <w:sz w:val="20"/>
          <w:szCs w:val="20"/>
          <w:lang w:val="en-GB"/>
        </w:rPr>
        <w:t xml:space="preserve">thus </w:t>
      </w:r>
      <w:r w:rsidR="003616E0" w:rsidRPr="00F21FD6">
        <w:rPr>
          <w:rFonts w:ascii="Times New Roman" w:eastAsia="Times New Roman" w:hAnsi="Times New Roman" w:cs="Times New Roman"/>
          <w:bCs/>
          <w:sz w:val="20"/>
          <w:szCs w:val="20"/>
          <w:lang w:val="en-GB"/>
        </w:rPr>
        <w:t>creat</w:t>
      </w:r>
      <w:r w:rsidR="00D74EE1" w:rsidRPr="00F21FD6">
        <w:rPr>
          <w:rFonts w:ascii="Times New Roman" w:eastAsia="Times New Roman" w:hAnsi="Times New Roman" w:cs="Times New Roman"/>
          <w:bCs/>
          <w:sz w:val="20"/>
          <w:szCs w:val="20"/>
          <w:lang w:val="en-GB"/>
        </w:rPr>
        <w:t>ing and maximising the</w:t>
      </w:r>
      <w:r w:rsidR="003616E0" w:rsidRPr="00F21FD6">
        <w:rPr>
          <w:rFonts w:ascii="Times New Roman" w:eastAsia="Times New Roman" w:hAnsi="Times New Roman" w:cs="Times New Roman"/>
          <w:bCs/>
          <w:sz w:val="20"/>
          <w:szCs w:val="20"/>
          <w:lang w:val="en-GB"/>
        </w:rPr>
        <w:t xml:space="preserve"> </w:t>
      </w:r>
      <w:r w:rsidR="00D74EE1" w:rsidRPr="00F21FD6">
        <w:rPr>
          <w:rFonts w:ascii="Times New Roman" w:eastAsia="Times New Roman" w:hAnsi="Times New Roman" w:cs="Times New Roman"/>
          <w:bCs/>
          <w:sz w:val="20"/>
          <w:szCs w:val="20"/>
          <w:lang w:val="en-GB"/>
        </w:rPr>
        <w:t xml:space="preserve">education vis-à-vis sport </w:t>
      </w:r>
      <w:r w:rsidR="003616E0" w:rsidRPr="00F21FD6">
        <w:rPr>
          <w:rFonts w:ascii="Times New Roman" w:eastAsia="Times New Roman" w:hAnsi="Times New Roman" w:cs="Times New Roman"/>
          <w:bCs/>
          <w:sz w:val="20"/>
          <w:szCs w:val="20"/>
          <w:lang w:val="en-GB"/>
        </w:rPr>
        <w:t xml:space="preserve">synergies. </w:t>
      </w:r>
      <w:r w:rsidR="00D74EE1" w:rsidRPr="00F21FD6">
        <w:rPr>
          <w:rFonts w:ascii="Times New Roman" w:eastAsia="Times New Roman" w:hAnsi="Times New Roman" w:cs="Times New Roman"/>
          <w:bCs/>
          <w:sz w:val="20"/>
          <w:szCs w:val="20"/>
          <w:lang w:val="en-GB"/>
        </w:rPr>
        <w:t>On a similar note, n</w:t>
      </w:r>
      <w:r w:rsidR="003616E0" w:rsidRPr="00F21FD6">
        <w:rPr>
          <w:rFonts w:ascii="Times New Roman" w:eastAsia="Times New Roman" w:hAnsi="Times New Roman" w:cs="Times New Roman"/>
          <w:bCs/>
          <w:sz w:val="20"/>
          <w:szCs w:val="20"/>
          <w:lang w:val="en-GB"/>
        </w:rPr>
        <w:t>on-</w:t>
      </w:r>
      <w:r w:rsidR="003616E0" w:rsidRPr="00F21FD6">
        <w:rPr>
          <w:rFonts w:ascii="Times New Roman" w:eastAsia="Times New Roman" w:hAnsi="Times New Roman" w:cs="Times New Roman"/>
          <w:bCs/>
          <w:sz w:val="20"/>
          <w:szCs w:val="20"/>
          <w:lang w:val="en-GB"/>
        </w:rPr>
        <w:lastRenderedPageBreak/>
        <w:t>profit organi</w:t>
      </w:r>
      <w:r w:rsidR="00911172" w:rsidRPr="00F21FD6">
        <w:rPr>
          <w:rFonts w:ascii="Times New Roman" w:eastAsia="Times New Roman" w:hAnsi="Times New Roman" w:cs="Times New Roman"/>
          <w:bCs/>
          <w:sz w:val="20"/>
          <w:szCs w:val="20"/>
          <w:lang w:val="en-GB"/>
        </w:rPr>
        <w:t>s</w:t>
      </w:r>
      <w:r w:rsidR="003616E0" w:rsidRPr="00F21FD6">
        <w:rPr>
          <w:rFonts w:ascii="Times New Roman" w:eastAsia="Times New Roman" w:hAnsi="Times New Roman" w:cs="Times New Roman"/>
          <w:bCs/>
          <w:sz w:val="20"/>
          <w:szCs w:val="20"/>
          <w:lang w:val="en-GB"/>
        </w:rPr>
        <w:t xml:space="preserve">ations and social associations </w:t>
      </w:r>
      <w:r w:rsidR="00D74EE1" w:rsidRPr="00F21FD6">
        <w:rPr>
          <w:rFonts w:ascii="Times New Roman" w:eastAsia="Times New Roman" w:hAnsi="Times New Roman" w:cs="Times New Roman"/>
          <w:bCs/>
          <w:sz w:val="20"/>
          <w:szCs w:val="20"/>
          <w:lang w:val="en-GB"/>
        </w:rPr>
        <w:t>cooperate with</w:t>
      </w:r>
      <w:r w:rsidR="003616E0" w:rsidRPr="00F21FD6">
        <w:rPr>
          <w:rFonts w:ascii="Times New Roman" w:eastAsia="Times New Roman" w:hAnsi="Times New Roman" w:cs="Times New Roman"/>
          <w:bCs/>
          <w:sz w:val="20"/>
          <w:szCs w:val="20"/>
          <w:lang w:val="en-GB"/>
        </w:rPr>
        <w:t xml:space="preserve"> </w:t>
      </w:r>
      <w:r w:rsidR="00D74EE1" w:rsidRPr="00F21FD6">
        <w:rPr>
          <w:rFonts w:ascii="Times New Roman" w:eastAsia="Times New Roman" w:hAnsi="Times New Roman" w:cs="Times New Roman"/>
          <w:bCs/>
          <w:sz w:val="20"/>
          <w:szCs w:val="20"/>
          <w:lang w:val="en-GB"/>
        </w:rPr>
        <w:t xml:space="preserve">clubs on executing community </w:t>
      </w:r>
      <w:r w:rsidR="003616E0" w:rsidRPr="00F21FD6">
        <w:rPr>
          <w:rFonts w:ascii="Times New Roman" w:eastAsia="Times New Roman" w:hAnsi="Times New Roman" w:cs="Times New Roman"/>
          <w:bCs/>
          <w:sz w:val="20"/>
          <w:szCs w:val="20"/>
          <w:lang w:val="en-GB"/>
        </w:rPr>
        <w:t>development</w:t>
      </w:r>
      <w:r w:rsidR="00D74EE1" w:rsidRPr="00F21FD6">
        <w:rPr>
          <w:rFonts w:ascii="Times New Roman" w:eastAsia="Times New Roman" w:hAnsi="Times New Roman" w:cs="Times New Roman"/>
          <w:bCs/>
          <w:sz w:val="20"/>
          <w:szCs w:val="20"/>
          <w:lang w:val="en-GB"/>
        </w:rPr>
        <w:t xml:space="preserve"> </w:t>
      </w:r>
      <w:r w:rsidR="003616E0" w:rsidRPr="00F21FD6">
        <w:rPr>
          <w:rFonts w:ascii="Times New Roman" w:eastAsia="Times New Roman" w:hAnsi="Times New Roman" w:cs="Times New Roman"/>
          <w:bCs/>
          <w:sz w:val="20"/>
          <w:szCs w:val="20"/>
          <w:lang w:val="en-GB"/>
        </w:rPr>
        <w:t>projects, using sport</w:t>
      </w:r>
      <w:r w:rsidR="00D74EE1" w:rsidRPr="00F21FD6">
        <w:rPr>
          <w:rFonts w:ascii="Times New Roman" w:eastAsia="Times New Roman" w:hAnsi="Times New Roman" w:cs="Times New Roman"/>
          <w:bCs/>
          <w:sz w:val="20"/>
          <w:szCs w:val="20"/>
          <w:lang w:val="en-GB"/>
        </w:rPr>
        <w:t xml:space="preserve"> (i.e., football)</w:t>
      </w:r>
      <w:r w:rsidR="003616E0" w:rsidRPr="00F21FD6">
        <w:rPr>
          <w:rFonts w:ascii="Times New Roman" w:eastAsia="Times New Roman" w:hAnsi="Times New Roman" w:cs="Times New Roman"/>
          <w:bCs/>
          <w:sz w:val="20"/>
          <w:szCs w:val="20"/>
          <w:lang w:val="en-GB"/>
        </w:rPr>
        <w:t xml:space="preserve"> as a tool to promote </w:t>
      </w:r>
      <w:r w:rsidR="00D74EE1" w:rsidRPr="00F21FD6">
        <w:rPr>
          <w:rFonts w:ascii="Times New Roman" w:eastAsia="Times New Roman" w:hAnsi="Times New Roman" w:cs="Times New Roman"/>
          <w:bCs/>
          <w:sz w:val="20"/>
          <w:szCs w:val="20"/>
          <w:lang w:val="en-GB"/>
        </w:rPr>
        <w:t xml:space="preserve">the value of community </w:t>
      </w:r>
      <w:r w:rsidR="003616E0" w:rsidRPr="00F21FD6">
        <w:rPr>
          <w:rFonts w:ascii="Times New Roman" w:eastAsia="Times New Roman" w:hAnsi="Times New Roman" w:cs="Times New Roman"/>
          <w:bCs/>
          <w:sz w:val="20"/>
          <w:szCs w:val="20"/>
          <w:lang w:val="en-GB"/>
        </w:rPr>
        <w:t xml:space="preserve">integration. </w:t>
      </w:r>
      <w:r w:rsidR="00D74EE1" w:rsidRPr="00F21FD6">
        <w:rPr>
          <w:rFonts w:ascii="Times New Roman" w:eastAsia="Times New Roman" w:hAnsi="Times New Roman" w:cs="Times New Roman"/>
          <w:bCs/>
          <w:sz w:val="20"/>
          <w:szCs w:val="20"/>
          <w:lang w:val="en-GB"/>
        </w:rPr>
        <w:t>Mass m</w:t>
      </w:r>
      <w:r w:rsidR="003616E0" w:rsidRPr="00F21FD6">
        <w:rPr>
          <w:rFonts w:ascii="Times New Roman" w:eastAsia="Times New Roman" w:hAnsi="Times New Roman" w:cs="Times New Roman"/>
          <w:bCs/>
          <w:sz w:val="20"/>
          <w:szCs w:val="20"/>
          <w:lang w:val="en-GB"/>
        </w:rPr>
        <w:t xml:space="preserve">edia </w:t>
      </w:r>
      <w:r w:rsidR="00D74EE1" w:rsidRPr="00F21FD6">
        <w:rPr>
          <w:rFonts w:ascii="Times New Roman" w:eastAsia="Times New Roman" w:hAnsi="Times New Roman" w:cs="Times New Roman"/>
          <w:bCs/>
          <w:sz w:val="20"/>
          <w:szCs w:val="20"/>
          <w:lang w:val="en-GB"/>
        </w:rPr>
        <w:t xml:space="preserve">outlets </w:t>
      </w:r>
      <w:r w:rsidR="003616E0" w:rsidRPr="00F21FD6">
        <w:rPr>
          <w:rFonts w:ascii="Times New Roman" w:eastAsia="Times New Roman" w:hAnsi="Times New Roman" w:cs="Times New Roman"/>
          <w:bCs/>
          <w:sz w:val="20"/>
          <w:szCs w:val="20"/>
          <w:lang w:val="en-GB"/>
        </w:rPr>
        <w:t xml:space="preserve">and sport journalists contribute to the </w:t>
      </w:r>
      <w:r w:rsidR="00D74EE1" w:rsidRPr="00F21FD6">
        <w:rPr>
          <w:rFonts w:ascii="Times New Roman" w:eastAsia="Times New Roman" w:hAnsi="Times New Roman" w:cs="Times New Roman"/>
          <w:bCs/>
          <w:sz w:val="20"/>
          <w:szCs w:val="20"/>
          <w:lang w:val="en-GB"/>
        </w:rPr>
        <w:t xml:space="preserve">promotion and </w:t>
      </w:r>
      <w:r w:rsidR="003616E0" w:rsidRPr="00F21FD6">
        <w:rPr>
          <w:rFonts w:ascii="Times New Roman" w:eastAsia="Times New Roman" w:hAnsi="Times New Roman" w:cs="Times New Roman"/>
          <w:bCs/>
          <w:sz w:val="20"/>
          <w:szCs w:val="20"/>
          <w:lang w:val="en-GB"/>
        </w:rPr>
        <w:t xml:space="preserve">dissemination </w:t>
      </w:r>
      <w:r w:rsidR="00D74EE1" w:rsidRPr="00F21FD6">
        <w:rPr>
          <w:rFonts w:ascii="Times New Roman" w:eastAsia="Times New Roman" w:hAnsi="Times New Roman" w:cs="Times New Roman"/>
          <w:bCs/>
          <w:sz w:val="20"/>
          <w:szCs w:val="20"/>
          <w:lang w:val="en-GB"/>
        </w:rPr>
        <w:t>and coverage of sport activities and events</w:t>
      </w:r>
      <w:r w:rsidR="003616E0" w:rsidRPr="00F21FD6">
        <w:rPr>
          <w:rFonts w:ascii="Times New Roman" w:eastAsia="Times New Roman" w:hAnsi="Times New Roman" w:cs="Times New Roman"/>
          <w:bCs/>
          <w:sz w:val="20"/>
          <w:szCs w:val="20"/>
          <w:lang w:val="en-GB"/>
        </w:rPr>
        <w:t xml:space="preserve">, </w:t>
      </w:r>
      <w:r w:rsidR="00D74EE1" w:rsidRPr="00F21FD6">
        <w:rPr>
          <w:rFonts w:ascii="Times New Roman" w:eastAsia="Times New Roman" w:hAnsi="Times New Roman" w:cs="Times New Roman"/>
          <w:bCs/>
          <w:sz w:val="20"/>
          <w:szCs w:val="20"/>
          <w:lang w:val="en-GB"/>
        </w:rPr>
        <w:t xml:space="preserve">whilst also </w:t>
      </w:r>
      <w:r w:rsidR="003616E0" w:rsidRPr="00F21FD6">
        <w:rPr>
          <w:rFonts w:ascii="Times New Roman" w:eastAsia="Times New Roman" w:hAnsi="Times New Roman" w:cs="Times New Roman"/>
          <w:bCs/>
          <w:sz w:val="20"/>
          <w:szCs w:val="20"/>
          <w:lang w:val="en-GB"/>
        </w:rPr>
        <w:t>amplifying its impact</w:t>
      </w:r>
      <w:r w:rsidR="00D74EE1" w:rsidRPr="00F21FD6">
        <w:rPr>
          <w:rFonts w:ascii="Times New Roman" w:eastAsia="Times New Roman" w:hAnsi="Times New Roman" w:cs="Times New Roman"/>
          <w:bCs/>
          <w:sz w:val="20"/>
          <w:szCs w:val="20"/>
          <w:lang w:val="en-GB"/>
        </w:rPr>
        <w:t xml:space="preserve"> and influence </w:t>
      </w:r>
      <w:r w:rsidR="003616E0" w:rsidRPr="00F21FD6">
        <w:rPr>
          <w:rFonts w:ascii="Times New Roman" w:eastAsia="Times New Roman" w:hAnsi="Times New Roman" w:cs="Times New Roman"/>
          <w:bCs/>
          <w:sz w:val="20"/>
          <w:szCs w:val="20"/>
          <w:lang w:val="en-GB"/>
        </w:rPr>
        <w:t xml:space="preserve">at a </w:t>
      </w:r>
      <w:r w:rsidR="00D74EE1" w:rsidRPr="00F21FD6">
        <w:rPr>
          <w:rFonts w:ascii="Times New Roman" w:eastAsia="Times New Roman" w:hAnsi="Times New Roman" w:cs="Times New Roman"/>
          <w:bCs/>
          <w:sz w:val="20"/>
          <w:szCs w:val="20"/>
          <w:lang w:val="en-GB"/>
        </w:rPr>
        <w:t xml:space="preserve">local or even a national </w:t>
      </w:r>
      <w:r w:rsidR="003616E0" w:rsidRPr="00F21FD6">
        <w:rPr>
          <w:rFonts w:ascii="Times New Roman" w:eastAsia="Times New Roman" w:hAnsi="Times New Roman" w:cs="Times New Roman"/>
          <w:bCs/>
          <w:sz w:val="20"/>
          <w:szCs w:val="20"/>
          <w:lang w:val="en-GB"/>
        </w:rPr>
        <w:t>level. Other secondary stakeholders include professional clubs</w:t>
      </w:r>
      <w:r w:rsidR="00D74EE1" w:rsidRPr="00F21FD6">
        <w:rPr>
          <w:rFonts w:ascii="Times New Roman" w:eastAsia="Times New Roman" w:hAnsi="Times New Roman" w:cs="Times New Roman"/>
          <w:bCs/>
          <w:sz w:val="20"/>
          <w:szCs w:val="20"/>
          <w:lang w:val="en-GB"/>
        </w:rPr>
        <w:t xml:space="preserve">, </w:t>
      </w:r>
      <w:r w:rsidR="003616E0" w:rsidRPr="00F21FD6">
        <w:rPr>
          <w:rFonts w:ascii="Times New Roman" w:eastAsia="Times New Roman" w:hAnsi="Times New Roman" w:cs="Times New Roman"/>
          <w:bCs/>
          <w:sz w:val="20"/>
          <w:szCs w:val="20"/>
          <w:lang w:val="en-GB"/>
        </w:rPr>
        <w:t xml:space="preserve">which </w:t>
      </w:r>
      <w:r w:rsidR="00D74EE1" w:rsidRPr="00F21FD6">
        <w:rPr>
          <w:rFonts w:ascii="Times New Roman" w:eastAsia="Times New Roman" w:hAnsi="Times New Roman" w:cs="Times New Roman"/>
          <w:bCs/>
          <w:sz w:val="20"/>
          <w:szCs w:val="20"/>
          <w:lang w:val="en-GB"/>
        </w:rPr>
        <w:t xml:space="preserve">also </w:t>
      </w:r>
      <w:r w:rsidR="003616E0" w:rsidRPr="00F21FD6">
        <w:rPr>
          <w:rFonts w:ascii="Times New Roman" w:eastAsia="Times New Roman" w:hAnsi="Times New Roman" w:cs="Times New Roman"/>
          <w:bCs/>
          <w:sz w:val="20"/>
          <w:szCs w:val="20"/>
          <w:lang w:val="en-GB"/>
        </w:rPr>
        <w:t xml:space="preserve">maintain relationships with amateur football </w:t>
      </w:r>
      <w:r w:rsidR="00D74EE1" w:rsidRPr="00F21FD6">
        <w:rPr>
          <w:rFonts w:ascii="Times New Roman" w:eastAsia="Times New Roman" w:hAnsi="Times New Roman" w:cs="Times New Roman"/>
          <w:bCs/>
          <w:sz w:val="20"/>
          <w:szCs w:val="20"/>
          <w:lang w:val="en-GB"/>
        </w:rPr>
        <w:t xml:space="preserve">clubs </w:t>
      </w:r>
      <w:r w:rsidR="003616E0" w:rsidRPr="00F21FD6">
        <w:rPr>
          <w:rFonts w:ascii="Times New Roman" w:eastAsia="Times New Roman" w:hAnsi="Times New Roman" w:cs="Times New Roman"/>
          <w:bCs/>
          <w:sz w:val="20"/>
          <w:szCs w:val="20"/>
          <w:lang w:val="en-GB"/>
        </w:rPr>
        <w:t xml:space="preserve">for </w:t>
      </w:r>
      <w:r w:rsidR="00D74EE1" w:rsidRPr="00F21FD6">
        <w:rPr>
          <w:rFonts w:ascii="Times New Roman" w:eastAsia="Times New Roman" w:hAnsi="Times New Roman" w:cs="Times New Roman"/>
          <w:bCs/>
          <w:sz w:val="20"/>
          <w:szCs w:val="20"/>
          <w:lang w:val="en-GB"/>
        </w:rPr>
        <w:t xml:space="preserve">the purpose of recruitment </w:t>
      </w:r>
      <w:r w:rsidR="003616E0" w:rsidRPr="00F21FD6">
        <w:rPr>
          <w:rFonts w:ascii="Times New Roman" w:eastAsia="Times New Roman" w:hAnsi="Times New Roman" w:cs="Times New Roman"/>
          <w:bCs/>
          <w:sz w:val="20"/>
          <w:szCs w:val="20"/>
          <w:lang w:val="en-GB"/>
        </w:rPr>
        <w:t xml:space="preserve">and development of </w:t>
      </w:r>
      <w:r w:rsidR="00D74EE1" w:rsidRPr="00F21FD6">
        <w:rPr>
          <w:rFonts w:ascii="Times New Roman" w:eastAsia="Times New Roman" w:hAnsi="Times New Roman" w:cs="Times New Roman"/>
          <w:bCs/>
          <w:sz w:val="20"/>
          <w:szCs w:val="20"/>
          <w:lang w:val="en-GB"/>
        </w:rPr>
        <w:t>talented players</w:t>
      </w:r>
      <w:r w:rsidR="003616E0" w:rsidRPr="00F21FD6">
        <w:rPr>
          <w:rFonts w:ascii="Times New Roman" w:eastAsia="Times New Roman" w:hAnsi="Times New Roman" w:cs="Times New Roman"/>
          <w:bCs/>
          <w:sz w:val="20"/>
          <w:szCs w:val="20"/>
          <w:lang w:val="en-GB"/>
        </w:rPr>
        <w:t xml:space="preserve">, </w:t>
      </w:r>
      <w:r w:rsidR="00D74EE1" w:rsidRPr="00F21FD6">
        <w:rPr>
          <w:rFonts w:ascii="Times New Roman" w:eastAsia="Times New Roman" w:hAnsi="Times New Roman" w:cs="Times New Roman"/>
          <w:bCs/>
          <w:sz w:val="20"/>
          <w:szCs w:val="20"/>
          <w:lang w:val="en-GB"/>
        </w:rPr>
        <w:t xml:space="preserve">as well as </w:t>
      </w:r>
      <w:r w:rsidR="003616E0" w:rsidRPr="00F21FD6">
        <w:rPr>
          <w:rFonts w:ascii="Times New Roman" w:eastAsia="Times New Roman" w:hAnsi="Times New Roman" w:cs="Times New Roman"/>
          <w:bCs/>
          <w:sz w:val="20"/>
          <w:szCs w:val="20"/>
          <w:lang w:val="en-GB"/>
        </w:rPr>
        <w:t xml:space="preserve">other </w:t>
      </w:r>
      <w:r w:rsidR="00D74EE1" w:rsidRPr="00F21FD6">
        <w:rPr>
          <w:rFonts w:ascii="Times New Roman" w:eastAsia="Times New Roman" w:hAnsi="Times New Roman" w:cs="Times New Roman"/>
          <w:bCs/>
          <w:sz w:val="20"/>
          <w:szCs w:val="20"/>
          <w:lang w:val="en-GB"/>
        </w:rPr>
        <w:t xml:space="preserve">(rival) amateur </w:t>
      </w:r>
      <w:r w:rsidR="003616E0" w:rsidRPr="00F21FD6">
        <w:rPr>
          <w:rFonts w:ascii="Times New Roman" w:eastAsia="Times New Roman" w:hAnsi="Times New Roman" w:cs="Times New Roman"/>
          <w:bCs/>
          <w:sz w:val="20"/>
          <w:szCs w:val="20"/>
          <w:lang w:val="en-GB"/>
        </w:rPr>
        <w:t>football clubs, which compete in various championship</w:t>
      </w:r>
      <w:r w:rsidR="00D74EE1" w:rsidRPr="00F21FD6">
        <w:rPr>
          <w:rFonts w:ascii="Times New Roman" w:eastAsia="Times New Roman" w:hAnsi="Times New Roman" w:cs="Times New Roman"/>
          <w:bCs/>
          <w:sz w:val="20"/>
          <w:szCs w:val="20"/>
          <w:lang w:val="en-GB"/>
        </w:rPr>
        <w:t xml:space="preserve"> events. Notably, </w:t>
      </w:r>
      <w:r w:rsidR="003616E0" w:rsidRPr="00F21FD6">
        <w:rPr>
          <w:rFonts w:ascii="Times New Roman" w:eastAsia="Times New Roman" w:hAnsi="Times New Roman" w:cs="Times New Roman"/>
          <w:bCs/>
          <w:sz w:val="20"/>
          <w:szCs w:val="20"/>
          <w:lang w:val="en-GB"/>
        </w:rPr>
        <w:t>parishes and other religious institutions</w:t>
      </w:r>
      <w:r w:rsidR="00D74EE1" w:rsidRPr="00F21FD6">
        <w:rPr>
          <w:rFonts w:ascii="Times New Roman" w:eastAsia="Times New Roman" w:hAnsi="Times New Roman" w:cs="Times New Roman"/>
          <w:bCs/>
          <w:sz w:val="20"/>
          <w:szCs w:val="20"/>
          <w:lang w:val="en-GB"/>
        </w:rPr>
        <w:t xml:space="preserve"> also </w:t>
      </w:r>
      <w:r w:rsidR="003616E0" w:rsidRPr="00F21FD6">
        <w:rPr>
          <w:rFonts w:ascii="Times New Roman" w:eastAsia="Times New Roman" w:hAnsi="Times New Roman" w:cs="Times New Roman"/>
          <w:bCs/>
          <w:sz w:val="20"/>
          <w:szCs w:val="20"/>
          <w:lang w:val="en-GB"/>
        </w:rPr>
        <w:t>play a role in</w:t>
      </w:r>
      <w:r w:rsidR="00D74EE1" w:rsidRPr="00F21FD6">
        <w:rPr>
          <w:rFonts w:ascii="Times New Roman" w:eastAsia="Times New Roman" w:hAnsi="Times New Roman" w:cs="Times New Roman"/>
          <w:bCs/>
          <w:sz w:val="20"/>
          <w:szCs w:val="20"/>
          <w:lang w:val="en-GB"/>
        </w:rPr>
        <w:t xml:space="preserve"> </w:t>
      </w:r>
      <w:r w:rsidR="003616E0" w:rsidRPr="00F21FD6">
        <w:rPr>
          <w:rFonts w:ascii="Times New Roman" w:eastAsia="Times New Roman" w:hAnsi="Times New Roman" w:cs="Times New Roman"/>
          <w:bCs/>
          <w:sz w:val="20"/>
          <w:szCs w:val="20"/>
          <w:lang w:val="en-GB"/>
        </w:rPr>
        <w:t xml:space="preserve">providing </w:t>
      </w:r>
      <w:r w:rsidR="00C5679A" w:rsidRPr="00F21FD6">
        <w:rPr>
          <w:rFonts w:ascii="Times New Roman" w:eastAsia="Times New Roman" w:hAnsi="Times New Roman" w:cs="Times New Roman"/>
          <w:bCs/>
          <w:sz w:val="20"/>
          <w:szCs w:val="20"/>
          <w:lang w:val="en-GB"/>
        </w:rPr>
        <w:t xml:space="preserve">safe </w:t>
      </w:r>
      <w:r w:rsidR="003616E0" w:rsidRPr="00F21FD6">
        <w:rPr>
          <w:rFonts w:ascii="Times New Roman" w:eastAsia="Times New Roman" w:hAnsi="Times New Roman" w:cs="Times New Roman"/>
          <w:bCs/>
          <w:sz w:val="20"/>
          <w:szCs w:val="20"/>
          <w:lang w:val="en-GB"/>
        </w:rPr>
        <w:t xml:space="preserve">spaces and resources for </w:t>
      </w:r>
      <w:r w:rsidR="00C5679A" w:rsidRPr="00F21FD6">
        <w:rPr>
          <w:rFonts w:ascii="Times New Roman" w:eastAsia="Times New Roman" w:hAnsi="Times New Roman" w:cs="Times New Roman"/>
          <w:bCs/>
          <w:sz w:val="20"/>
          <w:szCs w:val="20"/>
          <w:lang w:val="en-GB"/>
        </w:rPr>
        <w:t>recreational football</w:t>
      </w:r>
      <w:r w:rsidR="003616E0" w:rsidRPr="00F21FD6">
        <w:rPr>
          <w:rFonts w:ascii="Times New Roman" w:eastAsia="Times New Roman" w:hAnsi="Times New Roman" w:cs="Times New Roman"/>
          <w:bCs/>
          <w:sz w:val="20"/>
          <w:szCs w:val="20"/>
          <w:lang w:val="en-GB"/>
        </w:rPr>
        <w:t xml:space="preserve"> </w:t>
      </w:r>
      <w:r w:rsidR="00C5679A" w:rsidRPr="00F21FD6">
        <w:rPr>
          <w:rFonts w:ascii="Times New Roman" w:eastAsia="Times New Roman" w:hAnsi="Times New Roman" w:cs="Times New Roman"/>
          <w:bCs/>
          <w:sz w:val="20"/>
          <w:szCs w:val="20"/>
          <w:lang w:val="en-GB"/>
        </w:rPr>
        <w:t>plays</w:t>
      </w:r>
      <w:r w:rsidR="003616E0" w:rsidRPr="00F21FD6">
        <w:rPr>
          <w:rFonts w:ascii="Times New Roman" w:eastAsia="Times New Roman" w:hAnsi="Times New Roman" w:cs="Times New Roman"/>
          <w:bCs/>
          <w:sz w:val="20"/>
          <w:szCs w:val="20"/>
          <w:lang w:val="en-GB"/>
        </w:rPr>
        <w:t xml:space="preserve">. </w:t>
      </w:r>
    </w:p>
    <w:p w14:paraId="0468ADCC" w14:textId="03FC037B" w:rsidR="003616E0" w:rsidRPr="00F21FD6" w:rsidRDefault="00BE1943" w:rsidP="00BE1943">
      <w:pPr>
        <w:pBdr>
          <w:top w:val="nil"/>
          <w:left w:val="nil"/>
          <w:bottom w:val="nil"/>
          <w:right w:val="nil"/>
          <w:between w:val="nil"/>
        </w:pBdr>
        <w:spacing w:after="0" w:line="240" w:lineRule="auto"/>
        <w:ind w:firstLine="284"/>
        <w:jc w:val="both"/>
        <w:rPr>
          <w:rFonts w:ascii="Times New Roman" w:eastAsia="Times New Roman" w:hAnsi="Times New Roman" w:cs="Times New Roman"/>
          <w:bCs/>
          <w:sz w:val="20"/>
          <w:szCs w:val="20"/>
          <w:lang w:val="en-GB"/>
        </w:rPr>
      </w:pPr>
      <w:r w:rsidRPr="00F21FD6">
        <w:rPr>
          <w:rFonts w:ascii="Times New Roman" w:eastAsia="Times New Roman" w:hAnsi="Times New Roman" w:cs="Times New Roman"/>
          <w:bCs/>
          <w:sz w:val="20"/>
          <w:szCs w:val="20"/>
          <w:lang w:val="en-GB"/>
        </w:rPr>
        <w:t xml:space="preserve">As </w:t>
      </w:r>
      <w:r w:rsidR="003616E0" w:rsidRPr="00F21FD6">
        <w:rPr>
          <w:rFonts w:ascii="Times New Roman" w:eastAsia="Times New Roman" w:hAnsi="Times New Roman" w:cs="Times New Roman"/>
          <w:bCs/>
          <w:sz w:val="20"/>
          <w:szCs w:val="20"/>
          <w:lang w:val="en-GB"/>
        </w:rPr>
        <w:t>summari</w:t>
      </w:r>
      <w:r w:rsidR="00F63026" w:rsidRPr="00F21FD6">
        <w:rPr>
          <w:rFonts w:ascii="Times New Roman" w:eastAsia="Times New Roman" w:hAnsi="Times New Roman" w:cs="Times New Roman"/>
          <w:bCs/>
          <w:sz w:val="20"/>
          <w:szCs w:val="20"/>
          <w:lang w:val="en-GB"/>
        </w:rPr>
        <w:t>s</w:t>
      </w:r>
      <w:r w:rsidR="003616E0" w:rsidRPr="00F21FD6">
        <w:rPr>
          <w:rFonts w:ascii="Times New Roman" w:eastAsia="Times New Roman" w:hAnsi="Times New Roman" w:cs="Times New Roman"/>
          <w:bCs/>
          <w:sz w:val="20"/>
          <w:szCs w:val="20"/>
          <w:lang w:val="en-GB"/>
        </w:rPr>
        <w:t>ed in Table 1</w:t>
      </w:r>
      <w:r w:rsidR="00F83735" w:rsidRPr="00F21FD6">
        <w:rPr>
          <w:rFonts w:ascii="Times New Roman" w:eastAsia="Times New Roman" w:hAnsi="Times New Roman" w:cs="Times New Roman"/>
          <w:bCs/>
          <w:sz w:val="20"/>
          <w:szCs w:val="20"/>
          <w:lang w:val="en-GB"/>
        </w:rPr>
        <w:t xml:space="preserve"> below</w:t>
      </w:r>
      <w:r w:rsidR="003616E0" w:rsidRPr="00F21FD6">
        <w:rPr>
          <w:rFonts w:ascii="Times New Roman" w:eastAsia="Times New Roman" w:hAnsi="Times New Roman" w:cs="Times New Roman"/>
          <w:bCs/>
          <w:sz w:val="20"/>
          <w:szCs w:val="20"/>
          <w:lang w:val="en-GB"/>
        </w:rPr>
        <w:t xml:space="preserve">, </w:t>
      </w:r>
      <w:r w:rsidRPr="00F21FD6">
        <w:rPr>
          <w:rFonts w:ascii="Times New Roman" w:eastAsia="Times New Roman" w:hAnsi="Times New Roman" w:cs="Times New Roman"/>
          <w:bCs/>
          <w:sz w:val="20"/>
          <w:szCs w:val="20"/>
          <w:lang w:val="en-GB"/>
        </w:rPr>
        <w:t xml:space="preserve">our identification and classification of the different stakeholders highlight </w:t>
      </w:r>
      <w:r w:rsidR="003616E0" w:rsidRPr="00F21FD6">
        <w:rPr>
          <w:rFonts w:ascii="Times New Roman" w:eastAsia="Times New Roman" w:hAnsi="Times New Roman" w:cs="Times New Roman"/>
          <w:bCs/>
          <w:sz w:val="20"/>
          <w:szCs w:val="20"/>
          <w:lang w:val="en-GB"/>
        </w:rPr>
        <w:t>the complex</w:t>
      </w:r>
      <w:r w:rsidRPr="00F21FD6">
        <w:rPr>
          <w:rFonts w:ascii="Times New Roman" w:eastAsia="Times New Roman" w:hAnsi="Times New Roman" w:cs="Times New Roman"/>
          <w:bCs/>
          <w:sz w:val="20"/>
          <w:szCs w:val="20"/>
          <w:lang w:val="en-GB"/>
        </w:rPr>
        <w:t xml:space="preserve"> and dynamic stakeholder network </w:t>
      </w:r>
      <w:r w:rsidR="003616E0" w:rsidRPr="00F21FD6">
        <w:rPr>
          <w:rFonts w:ascii="Times New Roman" w:eastAsia="Times New Roman" w:hAnsi="Times New Roman" w:cs="Times New Roman"/>
          <w:bCs/>
          <w:sz w:val="20"/>
          <w:szCs w:val="20"/>
          <w:lang w:val="en-GB"/>
        </w:rPr>
        <w:t>of amateur football</w:t>
      </w:r>
      <w:r w:rsidRPr="00F21FD6">
        <w:rPr>
          <w:rFonts w:ascii="Times New Roman" w:eastAsia="Times New Roman" w:hAnsi="Times New Roman" w:cs="Times New Roman"/>
          <w:bCs/>
          <w:sz w:val="20"/>
          <w:szCs w:val="20"/>
          <w:lang w:val="en-GB"/>
        </w:rPr>
        <w:t xml:space="preserve">. </w:t>
      </w:r>
      <w:r w:rsidR="003616E0" w:rsidRPr="00F21FD6">
        <w:rPr>
          <w:rFonts w:ascii="Times New Roman" w:eastAsia="Times New Roman" w:hAnsi="Times New Roman" w:cs="Times New Roman"/>
          <w:bCs/>
          <w:sz w:val="20"/>
          <w:szCs w:val="20"/>
          <w:lang w:val="en-GB"/>
        </w:rPr>
        <w:t xml:space="preserve">In </w:t>
      </w:r>
      <w:r w:rsidRPr="00F21FD6">
        <w:rPr>
          <w:rFonts w:ascii="Times New Roman" w:eastAsia="Times New Roman" w:hAnsi="Times New Roman" w:cs="Times New Roman"/>
          <w:bCs/>
          <w:sz w:val="20"/>
          <w:szCs w:val="20"/>
          <w:lang w:val="en-GB"/>
        </w:rPr>
        <w:t>Step 2</w:t>
      </w:r>
      <w:r w:rsidR="003616E0" w:rsidRPr="00F21FD6">
        <w:rPr>
          <w:rFonts w:ascii="Times New Roman" w:eastAsia="Times New Roman" w:hAnsi="Times New Roman" w:cs="Times New Roman"/>
          <w:bCs/>
          <w:sz w:val="20"/>
          <w:szCs w:val="20"/>
          <w:lang w:val="en-GB"/>
        </w:rPr>
        <w:t>, the mapping of the relationships between th</w:t>
      </w:r>
      <w:r w:rsidRPr="00F21FD6">
        <w:rPr>
          <w:rFonts w:ascii="Times New Roman" w:eastAsia="Times New Roman" w:hAnsi="Times New Roman" w:cs="Times New Roman"/>
          <w:bCs/>
          <w:sz w:val="20"/>
          <w:szCs w:val="20"/>
          <w:lang w:val="en-GB"/>
        </w:rPr>
        <w:t>ose stakeholders</w:t>
      </w:r>
      <w:r w:rsidR="003616E0" w:rsidRPr="00F21FD6">
        <w:rPr>
          <w:rFonts w:ascii="Times New Roman" w:eastAsia="Times New Roman" w:hAnsi="Times New Roman" w:cs="Times New Roman"/>
          <w:bCs/>
          <w:sz w:val="20"/>
          <w:szCs w:val="20"/>
          <w:lang w:val="en-GB"/>
        </w:rPr>
        <w:t xml:space="preserve"> will be analy</w:t>
      </w:r>
      <w:r w:rsidR="00A3401C" w:rsidRPr="00F21FD6">
        <w:rPr>
          <w:rFonts w:ascii="Times New Roman" w:eastAsia="Times New Roman" w:hAnsi="Times New Roman" w:cs="Times New Roman"/>
          <w:bCs/>
          <w:sz w:val="20"/>
          <w:szCs w:val="20"/>
          <w:lang w:val="en-GB"/>
        </w:rPr>
        <w:t>s</w:t>
      </w:r>
      <w:r w:rsidR="003616E0" w:rsidRPr="00F21FD6">
        <w:rPr>
          <w:rFonts w:ascii="Times New Roman" w:eastAsia="Times New Roman" w:hAnsi="Times New Roman" w:cs="Times New Roman"/>
          <w:bCs/>
          <w:sz w:val="20"/>
          <w:szCs w:val="20"/>
          <w:lang w:val="en-GB"/>
        </w:rPr>
        <w:t>ed</w:t>
      </w:r>
      <w:r w:rsidRPr="00F21FD6">
        <w:rPr>
          <w:rFonts w:ascii="Times New Roman" w:eastAsia="Times New Roman" w:hAnsi="Times New Roman" w:cs="Times New Roman"/>
          <w:bCs/>
          <w:sz w:val="20"/>
          <w:szCs w:val="20"/>
          <w:lang w:val="en-GB"/>
        </w:rPr>
        <w:t xml:space="preserve"> </w:t>
      </w:r>
      <w:r w:rsidR="003616E0" w:rsidRPr="00F21FD6">
        <w:rPr>
          <w:rFonts w:ascii="Times New Roman" w:eastAsia="Times New Roman" w:hAnsi="Times New Roman" w:cs="Times New Roman"/>
          <w:bCs/>
          <w:sz w:val="20"/>
          <w:szCs w:val="20"/>
          <w:lang w:val="en-GB"/>
        </w:rPr>
        <w:t xml:space="preserve">to </w:t>
      </w:r>
      <w:r w:rsidRPr="00F21FD6">
        <w:rPr>
          <w:rFonts w:ascii="Times New Roman" w:eastAsia="Times New Roman" w:hAnsi="Times New Roman" w:cs="Times New Roman"/>
          <w:bCs/>
          <w:sz w:val="20"/>
          <w:szCs w:val="20"/>
          <w:lang w:val="en-GB"/>
        </w:rPr>
        <w:t xml:space="preserve">comprehensively illustrate </w:t>
      </w:r>
      <w:r w:rsidR="003616E0" w:rsidRPr="00F21FD6">
        <w:rPr>
          <w:rFonts w:ascii="Times New Roman" w:eastAsia="Times New Roman" w:hAnsi="Times New Roman" w:cs="Times New Roman"/>
          <w:bCs/>
          <w:sz w:val="20"/>
          <w:szCs w:val="20"/>
          <w:lang w:val="en-GB"/>
        </w:rPr>
        <w:t xml:space="preserve">the </w:t>
      </w:r>
      <w:r w:rsidRPr="00F21FD6">
        <w:rPr>
          <w:rFonts w:ascii="Times New Roman" w:eastAsia="Times New Roman" w:hAnsi="Times New Roman" w:cs="Times New Roman"/>
          <w:bCs/>
          <w:sz w:val="20"/>
          <w:szCs w:val="20"/>
          <w:lang w:val="en-GB"/>
        </w:rPr>
        <w:t>value creation and distribution process in the grassroots football context</w:t>
      </w:r>
      <w:r w:rsidR="003616E0" w:rsidRPr="00F21FD6">
        <w:rPr>
          <w:rFonts w:ascii="Times New Roman" w:eastAsia="Times New Roman" w:hAnsi="Times New Roman" w:cs="Times New Roman"/>
          <w:bCs/>
          <w:sz w:val="20"/>
          <w:szCs w:val="20"/>
          <w:lang w:val="en-GB"/>
        </w:rPr>
        <w:t>.</w:t>
      </w:r>
    </w:p>
    <w:p w14:paraId="660B2180" w14:textId="77777777" w:rsidR="00A3401C" w:rsidRPr="00F21FD6" w:rsidRDefault="00A3401C" w:rsidP="00AB0566">
      <w:pPr>
        <w:pBdr>
          <w:top w:val="nil"/>
          <w:left w:val="nil"/>
          <w:bottom w:val="nil"/>
          <w:right w:val="nil"/>
          <w:between w:val="nil"/>
        </w:pBdr>
        <w:spacing w:after="0" w:line="240" w:lineRule="auto"/>
        <w:ind w:firstLine="284"/>
        <w:jc w:val="both"/>
        <w:rPr>
          <w:rFonts w:ascii="Times New Roman" w:eastAsia="Times New Roman" w:hAnsi="Times New Roman" w:cs="Times New Roman"/>
          <w:bCs/>
          <w:sz w:val="20"/>
          <w:szCs w:val="20"/>
          <w:lang w:val="en-GB"/>
        </w:rPr>
      </w:pPr>
    </w:p>
    <w:p w14:paraId="386445D6" w14:textId="51B70E44" w:rsidR="007C3F16" w:rsidRPr="00F21FD6" w:rsidRDefault="00A3401C" w:rsidP="006F193F">
      <w:pPr>
        <w:pBdr>
          <w:top w:val="nil"/>
          <w:left w:val="nil"/>
          <w:bottom w:val="nil"/>
          <w:right w:val="nil"/>
          <w:between w:val="nil"/>
        </w:pBdr>
        <w:spacing w:line="240" w:lineRule="auto"/>
        <w:ind w:firstLine="284"/>
        <w:jc w:val="both"/>
        <w:rPr>
          <w:rFonts w:ascii="Times New Roman" w:eastAsia="Times New Roman" w:hAnsi="Times New Roman" w:cs="Times New Roman"/>
          <w:bCs/>
          <w:sz w:val="20"/>
          <w:szCs w:val="20"/>
          <w:lang w:val="en-GB"/>
        </w:rPr>
      </w:pPr>
      <w:r w:rsidRPr="00F21FD6">
        <w:rPr>
          <w:rFonts w:ascii="Times New Roman" w:eastAsia="Times New Roman" w:hAnsi="Times New Roman" w:cs="Times New Roman"/>
          <w:bCs/>
          <w:sz w:val="20"/>
          <w:szCs w:val="20"/>
          <w:lang w:val="en-GB"/>
        </w:rPr>
        <w:t xml:space="preserve">Table 1: </w:t>
      </w:r>
      <w:r w:rsidR="00F83735" w:rsidRPr="00F21FD6">
        <w:rPr>
          <w:rFonts w:ascii="Times New Roman" w:eastAsia="Times New Roman" w:hAnsi="Times New Roman" w:cs="Times New Roman"/>
          <w:bCs/>
          <w:sz w:val="20"/>
          <w:szCs w:val="20"/>
          <w:lang w:val="en-GB"/>
        </w:rPr>
        <w:t xml:space="preserve">Grassroots Football </w:t>
      </w:r>
      <w:r w:rsidRPr="00F21FD6">
        <w:rPr>
          <w:rFonts w:ascii="Times New Roman" w:eastAsia="Times New Roman" w:hAnsi="Times New Roman" w:cs="Times New Roman"/>
          <w:bCs/>
          <w:sz w:val="20"/>
          <w:szCs w:val="20"/>
          <w:lang w:val="en-GB"/>
        </w:rPr>
        <w:t xml:space="preserve">Stakeholder </w:t>
      </w:r>
      <w:r w:rsidR="00A77CC4" w:rsidRPr="00F21FD6">
        <w:rPr>
          <w:rFonts w:ascii="Times New Roman" w:eastAsia="Times New Roman" w:hAnsi="Times New Roman" w:cs="Times New Roman"/>
          <w:bCs/>
          <w:sz w:val="20"/>
          <w:szCs w:val="20"/>
          <w:lang w:val="en-GB"/>
        </w:rPr>
        <w:t>Identification</w:t>
      </w:r>
      <w:r w:rsidR="00F83735" w:rsidRPr="00F21FD6">
        <w:rPr>
          <w:rFonts w:ascii="Times New Roman" w:eastAsia="Times New Roman" w:hAnsi="Times New Roman" w:cs="Times New Roman"/>
          <w:bCs/>
          <w:sz w:val="20"/>
          <w:szCs w:val="20"/>
          <w:lang w:val="en-GB"/>
        </w:rPr>
        <w:t xml:space="preserve"> and Classification</w:t>
      </w:r>
    </w:p>
    <w:tbl>
      <w:tblPr>
        <w:tblStyle w:val="TableGrid"/>
        <w:tblW w:w="9639" w:type="dxa"/>
        <w:tblInd w:w="-5" w:type="dxa"/>
        <w:tblLayout w:type="fixed"/>
        <w:tblLook w:val="0600" w:firstRow="0" w:lastRow="0" w:firstColumn="0" w:lastColumn="0" w:noHBand="1" w:noVBand="1"/>
      </w:tblPr>
      <w:tblGrid>
        <w:gridCol w:w="1701"/>
        <w:gridCol w:w="2127"/>
        <w:gridCol w:w="1984"/>
        <w:gridCol w:w="1276"/>
        <w:gridCol w:w="1276"/>
        <w:gridCol w:w="1275"/>
      </w:tblGrid>
      <w:tr w:rsidR="00F21FD6" w:rsidRPr="00F21FD6" w14:paraId="6EB05474" w14:textId="77777777" w:rsidTr="006F193F">
        <w:trPr>
          <w:trHeight w:val="309"/>
        </w:trPr>
        <w:tc>
          <w:tcPr>
            <w:tcW w:w="1701" w:type="dxa"/>
          </w:tcPr>
          <w:p w14:paraId="49CCBE91" w14:textId="4D16468B" w:rsidR="00815CD8" w:rsidRPr="009C03D6" w:rsidRDefault="00815CD8" w:rsidP="00560B1B">
            <w:pPr>
              <w:spacing w:after="160" w:line="259" w:lineRule="auto"/>
              <w:rPr>
                <w:rFonts w:ascii="Times New Roman" w:hAnsi="Times New Roman" w:cs="Times New Roman"/>
                <w:b/>
                <w:sz w:val="18"/>
                <w:szCs w:val="18"/>
                <w:lang w:val="en-GB"/>
              </w:rPr>
            </w:pPr>
            <w:r w:rsidRPr="009C03D6">
              <w:rPr>
                <w:rFonts w:ascii="Times New Roman" w:hAnsi="Times New Roman" w:cs="Times New Roman"/>
                <w:b/>
                <w:sz w:val="18"/>
                <w:szCs w:val="18"/>
                <w:lang w:val="en-GB"/>
              </w:rPr>
              <w:t>Stakeholder</w:t>
            </w:r>
            <w:r w:rsidR="006F193F">
              <w:rPr>
                <w:rFonts w:ascii="Times New Roman" w:hAnsi="Times New Roman" w:cs="Times New Roman"/>
                <w:b/>
                <w:sz w:val="18"/>
                <w:szCs w:val="18"/>
                <w:lang w:val="en-GB"/>
              </w:rPr>
              <w:t xml:space="preserve"> Type</w:t>
            </w:r>
          </w:p>
        </w:tc>
        <w:tc>
          <w:tcPr>
            <w:tcW w:w="2127" w:type="dxa"/>
          </w:tcPr>
          <w:p w14:paraId="4EB7AA40" w14:textId="77777777" w:rsidR="00815CD8" w:rsidRPr="009C03D6" w:rsidRDefault="00815CD8" w:rsidP="00560B1B">
            <w:pPr>
              <w:spacing w:after="160" w:line="259" w:lineRule="auto"/>
              <w:rPr>
                <w:rFonts w:ascii="Times New Roman" w:hAnsi="Times New Roman" w:cs="Times New Roman"/>
                <w:b/>
                <w:sz w:val="18"/>
                <w:szCs w:val="18"/>
                <w:lang w:val="en-GB"/>
              </w:rPr>
            </w:pPr>
            <w:r w:rsidRPr="009C03D6">
              <w:rPr>
                <w:rFonts w:ascii="Times New Roman" w:hAnsi="Times New Roman" w:cs="Times New Roman"/>
                <w:b/>
                <w:sz w:val="18"/>
                <w:szCs w:val="18"/>
                <w:lang w:val="en-GB"/>
              </w:rPr>
              <w:t>Description</w:t>
            </w:r>
          </w:p>
        </w:tc>
        <w:tc>
          <w:tcPr>
            <w:tcW w:w="1984" w:type="dxa"/>
          </w:tcPr>
          <w:p w14:paraId="770B3077" w14:textId="77777777" w:rsidR="00815CD8" w:rsidRPr="009C03D6" w:rsidRDefault="00815CD8" w:rsidP="00560B1B">
            <w:pPr>
              <w:spacing w:after="160" w:line="259" w:lineRule="auto"/>
              <w:rPr>
                <w:rFonts w:ascii="Times New Roman" w:hAnsi="Times New Roman" w:cs="Times New Roman"/>
                <w:b/>
                <w:sz w:val="18"/>
                <w:szCs w:val="18"/>
                <w:lang w:val="en-GB"/>
              </w:rPr>
            </w:pPr>
            <w:r w:rsidRPr="009C03D6">
              <w:rPr>
                <w:rFonts w:ascii="Times New Roman" w:hAnsi="Times New Roman" w:cs="Times New Roman"/>
                <w:b/>
                <w:sz w:val="18"/>
                <w:szCs w:val="18"/>
                <w:lang w:val="en-GB"/>
              </w:rPr>
              <w:t>Responsibilities</w:t>
            </w:r>
          </w:p>
        </w:tc>
        <w:tc>
          <w:tcPr>
            <w:tcW w:w="1276" w:type="dxa"/>
          </w:tcPr>
          <w:p w14:paraId="034F2F8F" w14:textId="4172F7B4" w:rsidR="00815CD8" w:rsidRPr="009C03D6" w:rsidRDefault="00F83735" w:rsidP="00560B1B">
            <w:pPr>
              <w:spacing w:after="160" w:line="259" w:lineRule="auto"/>
              <w:rPr>
                <w:rFonts w:ascii="Times New Roman" w:hAnsi="Times New Roman" w:cs="Times New Roman"/>
                <w:b/>
                <w:sz w:val="18"/>
                <w:szCs w:val="18"/>
                <w:lang w:val="en-GB"/>
              </w:rPr>
            </w:pPr>
            <w:r w:rsidRPr="009C03D6">
              <w:rPr>
                <w:rFonts w:ascii="Times New Roman" w:hAnsi="Times New Roman" w:cs="Times New Roman"/>
                <w:b/>
                <w:sz w:val="18"/>
                <w:szCs w:val="18"/>
                <w:lang w:val="en-GB"/>
              </w:rPr>
              <w:t xml:space="preserve">Relationship </w:t>
            </w:r>
            <w:r w:rsidR="00815CD8" w:rsidRPr="009C03D6">
              <w:rPr>
                <w:rFonts w:ascii="Times New Roman" w:hAnsi="Times New Roman" w:cs="Times New Roman"/>
                <w:b/>
                <w:sz w:val="18"/>
                <w:szCs w:val="18"/>
                <w:lang w:val="en-GB"/>
              </w:rPr>
              <w:t>Role</w:t>
            </w:r>
          </w:p>
        </w:tc>
        <w:tc>
          <w:tcPr>
            <w:tcW w:w="1276" w:type="dxa"/>
          </w:tcPr>
          <w:p w14:paraId="0FE02AD6" w14:textId="77777777" w:rsidR="00815CD8" w:rsidRPr="009C03D6" w:rsidRDefault="00815CD8" w:rsidP="00560B1B">
            <w:pPr>
              <w:rPr>
                <w:rFonts w:ascii="Times New Roman" w:hAnsi="Times New Roman" w:cs="Times New Roman"/>
                <w:b/>
                <w:sz w:val="18"/>
                <w:szCs w:val="18"/>
                <w:lang w:val="en-GB"/>
              </w:rPr>
            </w:pPr>
            <w:r w:rsidRPr="009C03D6">
              <w:rPr>
                <w:rFonts w:ascii="Times New Roman" w:hAnsi="Times New Roman" w:cs="Times New Roman"/>
                <w:b/>
                <w:sz w:val="18"/>
                <w:szCs w:val="18"/>
                <w:lang w:val="en-GB"/>
              </w:rPr>
              <w:t>Relationship Type</w:t>
            </w:r>
          </w:p>
        </w:tc>
        <w:tc>
          <w:tcPr>
            <w:tcW w:w="1275" w:type="dxa"/>
          </w:tcPr>
          <w:p w14:paraId="25D81BD4" w14:textId="58EACE76" w:rsidR="00815CD8" w:rsidRPr="009C03D6" w:rsidRDefault="00815CD8" w:rsidP="00560B1B">
            <w:pPr>
              <w:rPr>
                <w:rFonts w:ascii="Times New Roman" w:hAnsi="Times New Roman" w:cs="Times New Roman"/>
                <w:b/>
                <w:sz w:val="18"/>
                <w:szCs w:val="18"/>
                <w:lang w:val="en-GB"/>
              </w:rPr>
            </w:pPr>
            <w:r w:rsidRPr="009C03D6">
              <w:rPr>
                <w:rFonts w:ascii="Times New Roman" w:hAnsi="Times New Roman" w:cs="Times New Roman"/>
                <w:b/>
                <w:sz w:val="18"/>
                <w:szCs w:val="18"/>
                <w:lang w:val="en-GB"/>
              </w:rPr>
              <w:t xml:space="preserve">Relationship </w:t>
            </w:r>
            <w:r w:rsidR="00F83735" w:rsidRPr="009C03D6">
              <w:rPr>
                <w:rFonts w:ascii="Times New Roman" w:hAnsi="Times New Roman" w:cs="Times New Roman"/>
                <w:b/>
                <w:sz w:val="18"/>
                <w:szCs w:val="18"/>
                <w:lang w:val="en-GB"/>
              </w:rPr>
              <w:t>Nature</w:t>
            </w:r>
          </w:p>
        </w:tc>
      </w:tr>
      <w:tr w:rsidR="00F21FD6" w:rsidRPr="00F21FD6" w14:paraId="4A14E2B7" w14:textId="77777777" w:rsidTr="006F193F">
        <w:trPr>
          <w:trHeight w:val="510"/>
        </w:trPr>
        <w:tc>
          <w:tcPr>
            <w:tcW w:w="1701" w:type="dxa"/>
          </w:tcPr>
          <w:p w14:paraId="7DA4C812"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Owners and directors</w:t>
            </w:r>
          </w:p>
        </w:tc>
        <w:tc>
          <w:tcPr>
            <w:tcW w:w="2127" w:type="dxa"/>
          </w:tcPr>
          <w:p w14:paraId="359C43F7"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Management and supervision of amateur football clubs</w:t>
            </w:r>
          </w:p>
        </w:tc>
        <w:tc>
          <w:tcPr>
            <w:tcW w:w="1984" w:type="dxa"/>
          </w:tcPr>
          <w:p w14:paraId="46E82416"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Strategic management and control</w:t>
            </w:r>
          </w:p>
        </w:tc>
        <w:tc>
          <w:tcPr>
            <w:tcW w:w="1276" w:type="dxa"/>
          </w:tcPr>
          <w:p w14:paraId="52BD3329"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Primary</w:t>
            </w:r>
          </w:p>
        </w:tc>
        <w:tc>
          <w:tcPr>
            <w:tcW w:w="1276" w:type="dxa"/>
          </w:tcPr>
          <w:p w14:paraId="3F609D90"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Direct</w:t>
            </w:r>
          </w:p>
        </w:tc>
        <w:tc>
          <w:tcPr>
            <w:tcW w:w="1275" w:type="dxa"/>
          </w:tcPr>
          <w:p w14:paraId="788965D7"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Formal</w:t>
            </w:r>
          </w:p>
        </w:tc>
      </w:tr>
      <w:tr w:rsidR="00F21FD6" w:rsidRPr="00F21FD6" w14:paraId="5DDAE0AD" w14:textId="77777777" w:rsidTr="006F193F">
        <w:trPr>
          <w:trHeight w:val="510"/>
        </w:trPr>
        <w:tc>
          <w:tcPr>
            <w:tcW w:w="1701" w:type="dxa"/>
          </w:tcPr>
          <w:p w14:paraId="1E4A58D4"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Players and staff</w:t>
            </w:r>
          </w:p>
        </w:tc>
        <w:tc>
          <w:tcPr>
            <w:tcW w:w="2127" w:type="dxa"/>
          </w:tcPr>
          <w:p w14:paraId="253E8865"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Athletes and technical and operational managers</w:t>
            </w:r>
          </w:p>
        </w:tc>
        <w:tc>
          <w:tcPr>
            <w:tcW w:w="1984" w:type="dxa"/>
          </w:tcPr>
          <w:p w14:paraId="6B035A30" w14:textId="27C02070"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 xml:space="preserve">Participation in </w:t>
            </w:r>
            <w:r w:rsidR="003C4C0E" w:rsidRPr="009C03D6">
              <w:rPr>
                <w:rFonts w:ascii="Times New Roman" w:hAnsi="Times New Roman" w:cs="Times New Roman"/>
                <w:sz w:val="18"/>
                <w:szCs w:val="18"/>
                <w:lang w:val="en-GB"/>
              </w:rPr>
              <w:t xml:space="preserve">technical </w:t>
            </w:r>
            <w:r w:rsidRPr="009C03D6">
              <w:rPr>
                <w:rFonts w:ascii="Times New Roman" w:hAnsi="Times New Roman" w:cs="Times New Roman"/>
                <w:sz w:val="18"/>
                <w:szCs w:val="18"/>
                <w:lang w:val="en-GB"/>
              </w:rPr>
              <w:t>training</w:t>
            </w:r>
            <w:r w:rsidR="003C4C0E" w:rsidRPr="009C03D6">
              <w:rPr>
                <w:rFonts w:ascii="Times New Roman" w:hAnsi="Times New Roman" w:cs="Times New Roman"/>
                <w:sz w:val="18"/>
                <w:szCs w:val="18"/>
                <w:lang w:val="en-GB"/>
              </w:rPr>
              <w:t xml:space="preserve"> and competitions</w:t>
            </w:r>
          </w:p>
        </w:tc>
        <w:tc>
          <w:tcPr>
            <w:tcW w:w="1276" w:type="dxa"/>
          </w:tcPr>
          <w:p w14:paraId="7AA7D8EC"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Primary</w:t>
            </w:r>
          </w:p>
        </w:tc>
        <w:tc>
          <w:tcPr>
            <w:tcW w:w="1276" w:type="dxa"/>
          </w:tcPr>
          <w:p w14:paraId="1439CEBF"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Direct</w:t>
            </w:r>
          </w:p>
        </w:tc>
        <w:tc>
          <w:tcPr>
            <w:tcW w:w="1275" w:type="dxa"/>
          </w:tcPr>
          <w:p w14:paraId="08BD365A"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Formal</w:t>
            </w:r>
          </w:p>
        </w:tc>
      </w:tr>
      <w:tr w:rsidR="00F21FD6" w:rsidRPr="00F21FD6" w14:paraId="20A28306" w14:textId="77777777" w:rsidTr="006F193F">
        <w:trPr>
          <w:trHeight w:val="641"/>
        </w:trPr>
        <w:tc>
          <w:tcPr>
            <w:tcW w:w="1701" w:type="dxa"/>
          </w:tcPr>
          <w:p w14:paraId="30EA3FB7"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Italian Football Federation (FIGC) - Lombardy</w:t>
            </w:r>
          </w:p>
        </w:tc>
        <w:tc>
          <w:tcPr>
            <w:tcW w:w="2127" w:type="dxa"/>
          </w:tcPr>
          <w:p w14:paraId="259B146B"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Regulatory body of regional football activities</w:t>
            </w:r>
          </w:p>
        </w:tc>
        <w:tc>
          <w:tcPr>
            <w:tcW w:w="1984" w:type="dxa"/>
          </w:tcPr>
          <w:p w14:paraId="496B048B"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Regulation and management of amateur football clubs</w:t>
            </w:r>
          </w:p>
        </w:tc>
        <w:tc>
          <w:tcPr>
            <w:tcW w:w="1276" w:type="dxa"/>
          </w:tcPr>
          <w:p w14:paraId="299A20C3"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Primary</w:t>
            </w:r>
          </w:p>
        </w:tc>
        <w:tc>
          <w:tcPr>
            <w:tcW w:w="1276" w:type="dxa"/>
          </w:tcPr>
          <w:p w14:paraId="18E7B1A2"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Direct</w:t>
            </w:r>
          </w:p>
        </w:tc>
        <w:tc>
          <w:tcPr>
            <w:tcW w:w="1275" w:type="dxa"/>
          </w:tcPr>
          <w:p w14:paraId="0B9650B2"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Formal</w:t>
            </w:r>
          </w:p>
        </w:tc>
      </w:tr>
      <w:tr w:rsidR="00F21FD6" w:rsidRPr="00F21FD6" w14:paraId="614CB50E" w14:textId="77777777" w:rsidTr="006F193F">
        <w:trPr>
          <w:trHeight w:val="695"/>
        </w:trPr>
        <w:tc>
          <w:tcPr>
            <w:tcW w:w="1701" w:type="dxa"/>
          </w:tcPr>
          <w:p w14:paraId="1589462A" w14:textId="1FA2EC8C"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National Amateur</w:t>
            </w:r>
            <w:r w:rsidR="003C4C0E" w:rsidRPr="009C03D6">
              <w:rPr>
                <w:rFonts w:ascii="Times New Roman" w:hAnsi="Times New Roman" w:cs="Times New Roman"/>
                <w:sz w:val="18"/>
                <w:szCs w:val="18"/>
                <w:lang w:val="en-GB"/>
              </w:rPr>
              <w:t xml:space="preserve"> Football</w:t>
            </w:r>
            <w:r w:rsidRPr="009C03D6">
              <w:rPr>
                <w:rFonts w:ascii="Times New Roman" w:hAnsi="Times New Roman" w:cs="Times New Roman"/>
                <w:sz w:val="18"/>
                <w:szCs w:val="18"/>
                <w:lang w:val="en-GB"/>
              </w:rPr>
              <w:t xml:space="preserve"> League (LND)</w:t>
            </w:r>
          </w:p>
        </w:tc>
        <w:tc>
          <w:tcPr>
            <w:tcW w:w="2127" w:type="dxa"/>
          </w:tcPr>
          <w:p w14:paraId="4E556996" w14:textId="0B23E975" w:rsidR="00815CD8" w:rsidRPr="009C03D6" w:rsidRDefault="003C4C0E"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A</w:t>
            </w:r>
            <w:r w:rsidR="00815CD8" w:rsidRPr="009C03D6">
              <w:rPr>
                <w:rFonts w:ascii="Times New Roman" w:hAnsi="Times New Roman" w:cs="Times New Roman"/>
                <w:sz w:val="18"/>
                <w:szCs w:val="18"/>
                <w:lang w:val="en-GB"/>
              </w:rPr>
              <w:t>ssociation</w:t>
            </w:r>
            <w:r w:rsidRPr="009C03D6">
              <w:rPr>
                <w:rFonts w:ascii="Times New Roman" w:hAnsi="Times New Roman" w:cs="Times New Roman"/>
                <w:sz w:val="18"/>
                <w:szCs w:val="18"/>
                <w:lang w:val="en-GB"/>
              </w:rPr>
              <w:t xml:space="preserve"> of</w:t>
            </w:r>
            <w:r w:rsidR="00815CD8" w:rsidRPr="009C03D6">
              <w:rPr>
                <w:rFonts w:ascii="Times New Roman" w:hAnsi="Times New Roman" w:cs="Times New Roman"/>
                <w:sz w:val="18"/>
                <w:szCs w:val="18"/>
                <w:lang w:val="en-GB"/>
              </w:rPr>
              <w:t xml:space="preserve"> </w:t>
            </w:r>
            <w:r w:rsidRPr="009C03D6">
              <w:rPr>
                <w:rFonts w:ascii="Times New Roman" w:hAnsi="Times New Roman" w:cs="Times New Roman"/>
                <w:sz w:val="18"/>
                <w:szCs w:val="18"/>
                <w:lang w:val="en-GB"/>
              </w:rPr>
              <w:t>FIGC-</w:t>
            </w:r>
            <w:r w:rsidR="00815CD8" w:rsidRPr="009C03D6">
              <w:rPr>
                <w:rFonts w:ascii="Times New Roman" w:hAnsi="Times New Roman" w:cs="Times New Roman"/>
                <w:sz w:val="18"/>
                <w:szCs w:val="18"/>
                <w:lang w:val="en-GB"/>
              </w:rPr>
              <w:t>affiliated</w:t>
            </w:r>
            <w:r w:rsidRPr="009C03D6">
              <w:rPr>
                <w:rFonts w:ascii="Times New Roman" w:hAnsi="Times New Roman" w:cs="Times New Roman"/>
                <w:sz w:val="18"/>
                <w:szCs w:val="18"/>
                <w:lang w:val="en-GB"/>
              </w:rPr>
              <w:t xml:space="preserve"> clubs competing in championships </w:t>
            </w:r>
          </w:p>
        </w:tc>
        <w:tc>
          <w:tcPr>
            <w:tcW w:w="1984" w:type="dxa"/>
          </w:tcPr>
          <w:p w14:paraId="3DC07F67" w14:textId="53CB25A3" w:rsidR="00815CD8" w:rsidRPr="009C03D6" w:rsidRDefault="003C4C0E"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M</w:t>
            </w:r>
            <w:r w:rsidR="00815CD8" w:rsidRPr="009C03D6">
              <w:rPr>
                <w:rFonts w:ascii="Times New Roman" w:hAnsi="Times New Roman" w:cs="Times New Roman"/>
                <w:sz w:val="18"/>
                <w:szCs w:val="18"/>
                <w:lang w:val="en-GB"/>
              </w:rPr>
              <w:t xml:space="preserve">anagement of </w:t>
            </w:r>
            <w:r w:rsidRPr="009C03D6">
              <w:rPr>
                <w:rFonts w:ascii="Times New Roman" w:hAnsi="Times New Roman" w:cs="Times New Roman"/>
                <w:sz w:val="18"/>
                <w:szCs w:val="18"/>
                <w:lang w:val="en-GB"/>
              </w:rPr>
              <w:t xml:space="preserve">competitions and </w:t>
            </w:r>
            <w:r w:rsidR="00815CD8" w:rsidRPr="009C03D6">
              <w:rPr>
                <w:rFonts w:ascii="Times New Roman" w:hAnsi="Times New Roman" w:cs="Times New Roman"/>
                <w:sz w:val="18"/>
                <w:szCs w:val="18"/>
                <w:lang w:val="en-GB"/>
              </w:rPr>
              <w:t>championship</w:t>
            </w:r>
            <w:r w:rsidRPr="009C03D6">
              <w:rPr>
                <w:rFonts w:ascii="Times New Roman" w:hAnsi="Times New Roman" w:cs="Times New Roman"/>
                <w:sz w:val="18"/>
                <w:szCs w:val="18"/>
                <w:lang w:val="en-GB"/>
              </w:rPr>
              <w:t>s</w:t>
            </w:r>
          </w:p>
        </w:tc>
        <w:tc>
          <w:tcPr>
            <w:tcW w:w="1276" w:type="dxa"/>
          </w:tcPr>
          <w:p w14:paraId="1CE45914"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Primary</w:t>
            </w:r>
          </w:p>
        </w:tc>
        <w:tc>
          <w:tcPr>
            <w:tcW w:w="1276" w:type="dxa"/>
          </w:tcPr>
          <w:p w14:paraId="7F3A12C1"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Direct</w:t>
            </w:r>
          </w:p>
        </w:tc>
        <w:tc>
          <w:tcPr>
            <w:tcW w:w="1275" w:type="dxa"/>
          </w:tcPr>
          <w:p w14:paraId="71EE62AF"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Formal</w:t>
            </w:r>
          </w:p>
        </w:tc>
      </w:tr>
      <w:tr w:rsidR="00F21FD6" w:rsidRPr="00F21FD6" w14:paraId="1111C36A" w14:textId="77777777" w:rsidTr="006F193F">
        <w:trPr>
          <w:trHeight w:val="695"/>
        </w:trPr>
        <w:tc>
          <w:tcPr>
            <w:tcW w:w="1701" w:type="dxa"/>
          </w:tcPr>
          <w:p w14:paraId="56CAC010"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CSI/ANSPI/UISP</w:t>
            </w:r>
          </w:p>
        </w:tc>
        <w:tc>
          <w:tcPr>
            <w:tcW w:w="2127" w:type="dxa"/>
          </w:tcPr>
          <w:p w14:paraId="3B3707D2" w14:textId="336FBD86"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Amateur sport promotion bodies</w:t>
            </w:r>
          </w:p>
        </w:tc>
        <w:tc>
          <w:tcPr>
            <w:tcW w:w="1984" w:type="dxa"/>
          </w:tcPr>
          <w:p w14:paraId="4933CD3E" w14:textId="1A2F19D0"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Promotion of grassroots sport</w:t>
            </w:r>
            <w:r w:rsidR="003C4C0E" w:rsidRPr="009C03D6">
              <w:rPr>
                <w:rFonts w:ascii="Times New Roman" w:hAnsi="Times New Roman" w:cs="Times New Roman"/>
                <w:sz w:val="18"/>
                <w:szCs w:val="18"/>
                <w:lang w:val="en-GB"/>
              </w:rPr>
              <w:t>s</w:t>
            </w:r>
          </w:p>
        </w:tc>
        <w:tc>
          <w:tcPr>
            <w:tcW w:w="1276" w:type="dxa"/>
          </w:tcPr>
          <w:p w14:paraId="6355A813"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Primary</w:t>
            </w:r>
          </w:p>
        </w:tc>
        <w:tc>
          <w:tcPr>
            <w:tcW w:w="1276" w:type="dxa"/>
          </w:tcPr>
          <w:p w14:paraId="681DD7F6"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Direct</w:t>
            </w:r>
          </w:p>
        </w:tc>
        <w:tc>
          <w:tcPr>
            <w:tcW w:w="1275" w:type="dxa"/>
          </w:tcPr>
          <w:p w14:paraId="5BF2EA42"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Formal</w:t>
            </w:r>
          </w:p>
        </w:tc>
      </w:tr>
      <w:tr w:rsidR="00F21FD6" w:rsidRPr="00F21FD6" w14:paraId="35AA8C1A" w14:textId="77777777" w:rsidTr="006F193F">
        <w:trPr>
          <w:trHeight w:val="695"/>
        </w:trPr>
        <w:tc>
          <w:tcPr>
            <w:tcW w:w="1701" w:type="dxa"/>
          </w:tcPr>
          <w:p w14:paraId="71828063"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Local sponsors</w:t>
            </w:r>
          </w:p>
        </w:tc>
        <w:tc>
          <w:tcPr>
            <w:tcW w:w="2127" w:type="dxa"/>
          </w:tcPr>
          <w:p w14:paraId="36844FB9" w14:textId="6B73A2AC" w:rsidR="00815CD8" w:rsidRPr="009C03D6" w:rsidRDefault="003C4C0E"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Business entities</w:t>
            </w:r>
            <w:r w:rsidR="00815CD8" w:rsidRPr="009C03D6">
              <w:rPr>
                <w:rFonts w:ascii="Times New Roman" w:hAnsi="Times New Roman" w:cs="Times New Roman"/>
                <w:sz w:val="18"/>
                <w:szCs w:val="18"/>
                <w:lang w:val="en-GB"/>
              </w:rPr>
              <w:t xml:space="preserve"> </w:t>
            </w:r>
            <w:r w:rsidRPr="009C03D6">
              <w:rPr>
                <w:rFonts w:ascii="Times New Roman" w:hAnsi="Times New Roman" w:cs="Times New Roman"/>
                <w:sz w:val="18"/>
                <w:szCs w:val="18"/>
                <w:lang w:val="en-GB"/>
              </w:rPr>
              <w:t>that</w:t>
            </w:r>
            <w:r w:rsidR="00815CD8" w:rsidRPr="009C03D6">
              <w:rPr>
                <w:rFonts w:ascii="Times New Roman" w:hAnsi="Times New Roman" w:cs="Times New Roman"/>
                <w:sz w:val="18"/>
                <w:szCs w:val="18"/>
                <w:lang w:val="en-GB"/>
              </w:rPr>
              <w:t xml:space="preserve"> </w:t>
            </w:r>
            <w:r w:rsidRPr="009C03D6">
              <w:rPr>
                <w:rFonts w:ascii="Times New Roman" w:hAnsi="Times New Roman" w:cs="Times New Roman"/>
                <w:sz w:val="18"/>
                <w:szCs w:val="18"/>
                <w:lang w:val="en-GB"/>
              </w:rPr>
              <w:t xml:space="preserve">help </w:t>
            </w:r>
            <w:r w:rsidR="00815CD8" w:rsidRPr="009C03D6">
              <w:rPr>
                <w:rFonts w:ascii="Times New Roman" w:hAnsi="Times New Roman" w:cs="Times New Roman"/>
                <w:sz w:val="18"/>
                <w:szCs w:val="18"/>
                <w:lang w:val="en-GB"/>
              </w:rPr>
              <w:t>financ</w:t>
            </w:r>
            <w:r w:rsidRPr="009C03D6">
              <w:rPr>
                <w:rFonts w:ascii="Times New Roman" w:hAnsi="Times New Roman" w:cs="Times New Roman"/>
                <w:sz w:val="18"/>
                <w:szCs w:val="18"/>
                <w:lang w:val="en-GB"/>
              </w:rPr>
              <w:t>e</w:t>
            </w:r>
            <w:r w:rsidR="00815CD8" w:rsidRPr="009C03D6">
              <w:rPr>
                <w:rFonts w:ascii="Times New Roman" w:hAnsi="Times New Roman" w:cs="Times New Roman"/>
                <w:sz w:val="18"/>
                <w:szCs w:val="18"/>
                <w:lang w:val="en-GB"/>
              </w:rPr>
              <w:t xml:space="preserve"> football clubs and </w:t>
            </w:r>
            <w:r w:rsidRPr="009C03D6">
              <w:rPr>
                <w:rFonts w:ascii="Times New Roman" w:hAnsi="Times New Roman" w:cs="Times New Roman"/>
                <w:sz w:val="18"/>
                <w:szCs w:val="18"/>
                <w:lang w:val="en-GB"/>
              </w:rPr>
              <w:t xml:space="preserve">their </w:t>
            </w:r>
            <w:r w:rsidR="00815CD8" w:rsidRPr="009C03D6">
              <w:rPr>
                <w:rFonts w:ascii="Times New Roman" w:hAnsi="Times New Roman" w:cs="Times New Roman"/>
                <w:sz w:val="18"/>
                <w:szCs w:val="18"/>
                <w:lang w:val="en-GB"/>
              </w:rPr>
              <w:t>activities</w:t>
            </w:r>
          </w:p>
        </w:tc>
        <w:tc>
          <w:tcPr>
            <w:tcW w:w="1984" w:type="dxa"/>
          </w:tcPr>
          <w:p w14:paraId="0CF34C7E" w14:textId="4E349E10"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 xml:space="preserve">Economic </w:t>
            </w:r>
            <w:r w:rsidR="003C4C0E" w:rsidRPr="009C03D6">
              <w:rPr>
                <w:rFonts w:ascii="Times New Roman" w:hAnsi="Times New Roman" w:cs="Times New Roman"/>
                <w:sz w:val="18"/>
                <w:szCs w:val="18"/>
                <w:lang w:val="en-GB"/>
              </w:rPr>
              <w:t xml:space="preserve">and financial </w:t>
            </w:r>
            <w:r w:rsidRPr="009C03D6">
              <w:rPr>
                <w:rFonts w:ascii="Times New Roman" w:hAnsi="Times New Roman" w:cs="Times New Roman"/>
                <w:sz w:val="18"/>
                <w:szCs w:val="18"/>
                <w:lang w:val="en-GB"/>
              </w:rPr>
              <w:t>support</w:t>
            </w:r>
          </w:p>
        </w:tc>
        <w:tc>
          <w:tcPr>
            <w:tcW w:w="1276" w:type="dxa"/>
          </w:tcPr>
          <w:p w14:paraId="6CCA40E8"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Primary</w:t>
            </w:r>
          </w:p>
        </w:tc>
        <w:tc>
          <w:tcPr>
            <w:tcW w:w="1276" w:type="dxa"/>
          </w:tcPr>
          <w:p w14:paraId="2628FAE5"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Direct</w:t>
            </w:r>
          </w:p>
        </w:tc>
        <w:tc>
          <w:tcPr>
            <w:tcW w:w="1275" w:type="dxa"/>
          </w:tcPr>
          <w:p w14:paraId="0D2DEB5A"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Formal</w:t>
            </w:r>
          </w:p>
        </w:tc>
      </w:tr>
      <w:tr w:rsidR="00F21FD6" w:rsidRPr="00F21FD6" w14:paraId="7F99CE2A" w14:textId="77777777" w:rsidTr="006F193F">
        <w:trPr>
          <w:trHeight w:val="695"/>
        </w:trPr>
        <w:tc>
          <w:tcPr>
            <w:tcW w:w="1701" w:type="dxa"/>
          </w:tcPr>
          <w:p w14:paraId="6ACD81F5"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Suppliers</w:t>
            </w:r>
          </w:p>
        </w:tc>
        <w:tc>
          <w:tcPr>
            <w:tcW w:w="2127" w:type="dxa"/>
          </w:tcPr>
          <w:p w14:paraId="68FF7CE7" w14:textId="57782CE3"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 xml:space="preserve">Companies interested in football for </w:t>
            </w:r>
            <w:r w:rsidR="003C4C0E" w:rsidRPr="009C03D6">
              <w:rPr>
                <w:rFonts w:ascii="Times New Roman" w:hAnsi="Times New Roman" w:cs="Times New Roman"/>
                <w:sz w:val="18"/>
                <w:szCs w:val="18"/>
                <w:lang w:val="en-GB"/>
              </w:rPr>
              <w:t>commercial purposes</w:t>
            </w:r>
          </w:p>
        </w:tc>
        <w:tc>
          <w:tcPr>
            <w:tcW w:w="1984" w:type="dxa"/>
          </w:tcPr>
          <w:p w14:paraId="2C678F26" w14:textId="385EE7F1"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Supply of equipment</w:t>
            </w:r>
            <w:r w:rsidR="003C4C0E" w:rsidRPr="009C03D6">
              <w:rPr>
                <w:rFonts w:ascii="Times New Roman" w:hAnsi="Times New Roman" w:cs="Times New Roman"/>
                <w:sz w:val="18"/>
                <w:szCs w:val="18"/>
                <w:lang w:val="en-GB"/>
              </w:rPr>
              <w:t xml:space="preserve"> </w:t>
            </w:r>
            <w:r w:rsidRPr="009C03D6">
              <w:rPr>
                <w:rFonts w:ascii="Times New Roman" w:hAnsi="Times New Roman" w:cs="Times New Roman"/>
                <w:sz w:val="18"/>
                <w:szCs w:val="18"/>
                <w:lang w:val="en-GB"/>
              </w:rPr>
              <w:t>and services</w:t>
            </w:r>
          </w:p>
        </w:tc>
        <w:tc>
          <w:tcPr>
            <w:tcW w:w="1276" w:type="dxa"/>
          </w:tcPr>
          <w:p w14:paraId="1BEB677E"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Primary</w:t>
            </w:r>
          </w:p>
        </w:tc>
        <w:tc>
          <w:tcPr>
            <w:tcW w:w="1276" w:type="dxa"/>
          </w:tcPr>
          <w:p w14:paraId="30EE1994"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Direct</w:t>
            </w:r>
          </w:p>
        </w:tc>
        <w:tc>
          <w:tcPr>
            <w:tcW w:w="1275" w:type="dxa"/>
          </w:tcPr>
          <w:p w14:paraId="3957FD36"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Formal</w:t>
            </w:r>
          </w:p>
        </w:tc>
      </w:tr>
      <w:tr w:rsidR="00F21FD6" w:rsidRPr="00F21FD6" w14:paraId="2C815C52" w14:textId="77777777" w:rsidTr="006F193F">
        <w:trPr>
          <w:trHeight w:val="695"/>
        </w:trPr>
        <w:tc>
          <w:tcPr>
            <w:tcW w:w="1701" w:type="dxa"/>
          </w:tcPr>
          <w:p w14:paraId="4A872163" w14:textId="53DEA3BF"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Family members</w:t>
            </w:r>
          </w:p>
        </w:tc>
        <w:tc>
          <w:tcPr>
            <w:tcW w:w="2127" w:type="dxa"/>
          </w:tcPr>
          <w:p w14:paraId="3D189DD2"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Parents and relatives of players</w:t>
            </w:r>
          </w:p>
        </w:tc>
        <w:tc>
          <w:tcPr>
            <w:tcW w:w="1984" w:type="dxa"/>
          </w:tcPr>
          <w:p w14:paraId="746B465F" w14:textId="6BBAD237" w:rsidR="00815CD8" w:rsidRPr="009C03D6" w:rsidRDefault="003C4C0E"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 xml:space="preserve">Financial </w:t>
            </w:r>
            <w:r w:rsidR="00815CD8" w:rsidRPr="009C03D6">
              <w:rPr>
                <w:rFonts w:ascii="Times New Roman" w:hAnsi="Times New Roman" w:cs="Times New Roman"/>
                <w:sz w:val="18"/>
                <w:szCs w:val="18"/>
                <w:lang w:val="en-GB"/>
              </w:rPr>
              <w:t>and logistical support fo</w:t>
            </w:r>
            <w:r w:rsidRPr="009C03D6">
              <w:rPr>
                <w:rFonts w:ascii="Times New Roman" w:hAnsi="Times New Roman" w:cs="Times New Roman"/>
                <w:sz w:val="18"/>
                <w:szCs w:val="18"/>
                <w:lang w:val="en-GB"/>
              </w:rPr>
              <w:t xml:space="preserve">r </w:t>
            </w:r>
            <w:r w:rsidR="00815CD8" w:rsidRPr="009C03D6">
              <w:rPr>
                <w:rFonts w:ascii="Times New Roman" w:hAnsi="Times New Roman" w:cs="Times New Roman"/>
                <w:sz w:val="18"/>
                <w:szCs w:val="18"/>
                <w:lang w:val="en-GB"/>
              </w:rPr>
              <w:t>athletes</w:t>
            </w:r>
          </w:p>
        </w:tc>
        <w:tc>
          <w:tcPr>
            <w:tcW w:w="1276" w:type="dxa"/>
          </w:tcPr>
          <w:p w14:paraId="5277967C"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Primary</w:t>
            </w:r>
          </w:p>
        </w:tc>
        <w:tc>
          <w:tcPr>
            <w:tcW w:w="1276" w:type="dxa"/>
          </w:tcPr>
          <w:p w14:paraId="50D4E325"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Direct</w:t>
            </w:r>
          </w:p>
        </w:tc>
        <w:tc>
          <w:tcPr>
            <w:tcW w:w="1275" w:type="dxa"/>
          </w:tcPr>
          <w:p w14:paraId="121AE2F4"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Informal</w:t>
            </w:r>
          </w:p>
        </w:tc>
      </w:tr>
      <w:tr w:rsidR="00F21FD6" w:rsidRPr="00F21FD6" w14:paraId="46C0C915" w14:textId="77777777" w:rsidTr="006F193F">
        <w:trPr>
          <w:trHeight w:val="550"/>
        </w:trPr>
        <w:tc>
          <w:tcPr>
            <w:tcW w:w="1701" w:type="dxa"/>
          </w:tcPr>
          <w:p w14:paraId="79BF79AC"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Fans</w:t>
            </w:r>
          </w:p>
        </w:tc>
        <w:tc>
          <w:tcPr>
            <w:tcW w:w="2127" w:type="dxa"/>
          </w:tcPr>
          <w:p w14:paraId="41ABAB0E" w14:textId="791F7406"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 xml:space="preserve">Supporters </w:t>
            </w:r>
            <w:r w:rsidR="003C4C0E" w:rsidRPr="009C03D6">
              <w:rPr>
                <w:rFonts w:ascii="Times New Roman" w:hAnsi="Times New Roman" w:cs="Times New Roman"/>
                <w:sz w:val="18"/>
                <w:szCs w:val="18"/>
                <w:lang w:val="en-GB"/>
              </w:rPr>
              <w:t xml:space="preserve">interested and </w:t>
            </w:r>
            <w:r w:rsidRPr="009C03D6">
              <w:rPr>
                <w:rFonts w:ascii="Times New Roman" w:hAnsi="Times New Roman" w:cs="Times New Roman"/>
                <w:sz w:val="18"/>
                <w:szCs w:val="18"/>
                <w:lang w:val="en-GB"/>
              </w:rPr>
              <w:t>involved in football activities</w:t>
            </w:r>
          </w:p>
        </w:tc>
        <w:tc>
          <w:tcPr>
            <w:tcW w:w="1984" w:type="dxa"/>
          </w:tcPr>
          <w:p w14:paraId="71CDFD64" w14:textId="5D3AA801"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 xml:space="preserve">Creating </w:t>
            </w:r>
            <w:r w:rsidR="00F21FD6" w:rsidRPr="009C03D6">
              <w:rPr>
                <w:rFonts w:ascii="Times New Roman" w:hAnsi="Times New Roman" w:cs="Times New Roman"/>
                <w:sz w:val="18"/>
                <w:szCs w:val="18"/>
                <w:lang w:val="en-GB"/>
              </w:rPr>
              <w:t xml:space="preserve">a </w:t>
            </w:r>
            <w:r w:rsidRPr="009C03D6">
              <w:rPr>
                <w:rFonts w:ascii="Times New Roman" w:hAnsi="Times New Roman" w:cs="Times New Roman"/>
                <w:sz w:val="18"/>
                <w:szCs w:val="18"/>
                <w:lang w:val="en-GB"/>
              </w:rPr>
              <w:t xml:space="preserve">collective </w:t>
            </w:r>
            <w:r w:rsidR="003C4C0E" w:rsidRPr="009C03D6">
              <w:rPr>
                <w:rFonts w:ascii="Times New Roman" w:hAnsi="Times New Roman" w:cs="Times New Roman"/>
                <w:sz w:val="18"/>
                <w:szCs w:val="18"/>
                <w:lang w:val="en-GB"/>
              </w:rPr>
              <w:t xml:space="preserve">social </w:t>
            </w:r>
            <w:r w:rsidRPr="009C03D6">
              <w:rPr>
                <w:rFonts w:ascii="Times New Roman" w:hAnsi="Times New Roman" w:cs="Times New Roman"/>
                <w:sz w:val="18"/>
                <w:szCs w:val="18"/>
                <w:lang w:val="en-GB"/>
              </w:rPr>
              <w:t>identity and</w:t>
            </w:r>
            <w:r w:rsidR="003C4C0E" w:rsidRPr="009C03D6">
              <w:rPr>
                <w:rFonts w:ascii="Times New Roman" w:hAnsi="Times New Roman" w:cs="Times New Roman"/>
                <w:sz w:val="18"/>
                <w:szCs w:val="18"/>
                <w:lang w:val="en-GB"/>
              </w:rPr>
              <w:t xml:space="preserve"> common interest in football</w:t>
            </w:r>
          </w:p>
        </w:tc>
        <w:tc>
          <w:tcPr>
            <w:tcW w:w="1276" w:type="dxa"/>
          </w:tcPr>
          <w:p w14:paraId="067EE635"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Primary</w:t>
            </w:r>
          </w:p>
        </w:tc>
        <w:tc>
          <w:tcPr>
            <w:tcW w:w="1276" w:type="dxa"/>
          </w:tcPr>
          <w:p w14:paraId="4D5242EA"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Indirect</w:t>
            </w:r>
          </w:p>
        </w:tc>
        <w:tc>
          <w:tcPr>
            <w:tcW w:w="1275" w:type="dxa"/>
          </w:tcPr>
          <w:p w14:paraId="67DDE5AB"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Informal</w:t>
            </w:r>
          </w:p>
        </w:tc>
      </w:tr>
      <w:tr w:rsidR="00F21FD6" w:rsidRPr="00F21FD6" w14:paraId="62BE800A" w14:textId="77777777" w:rsidTr="006F193F">
        <w:trPr>
          <w:trHeight w:val="469"/>
        </w:trPr>
        <w:tc>
          <w:tcPr>
            <w:tcW w:w="1701" w:type="dxa"/>
          </w:tcPr>
          <w:p w14:paraId="6CEEFD0C"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Local communities</w:t>
            </w:r>
          </w:p>
        </w:tc>
        <w:tc>
          <w:tcPr>
            <w:tcW w:w="2127" w:type="dxa"/>
          </w:tcPr>
          <w:p w14:paraId="276EAE12" w14:textId="361A221B"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Residents</w:t>
            </w:r>
            <w:r w:rsidR="00F21FD6" w:rsidRPr="009C03D6">
              <w:rPr>
                <w:rFonts w:ascii="Times New Roman" w:hAnsi="Times New Roman" w:cs="Times New Roman"/>
                <w:sz w:val="18"/>
                <w:szCs w:val="18"/>
                <w:lang w:val="en-GB"/>
              </w:rPr>
              <w:t xml:space="preserve"> </w:t>
            </w:r>
            <w:r w:rsidRPr="009C03D6">
              <w:rPr>
                <w:rFonts w:ascii="Times New Roman" w:hAnsi="Times New Roman" w:cs="Times New Roman"/>
                <w:sz w:val="18"/>
                <w:szCs w:val="18"/>
                <w:lang w:val="en-GB"/>
              </w:rPr>
              <w:t>who benefit from sport</w:t>
            </w:r>
            <w:r w:rsidR="00F21FD6" w:rsidRPr="009C03D6">
              <w:rPr>
                <w:rFonts w:ascii="Times New Roman" w:hAnsi="Times New Roman" w:cs="Times New Roman"/>
                <w:sz w:val="18"/>
                <w:szCs w:val="18"/>
                <w:lang w:val="en-GB"/>
              </w:rPr>
              <w:t>-related</w:t>
            </w:r>
            <w:r w:rsidRPr="009C03D6">
              <w:rPr>
                <w:rFonts w:ascii="Times New Roman" w:hAnsi="Times New Roman" w:cs="Times New Roman"/>
                <w:sz w:val="18"/>
                <w:szCs w:val="18"/>
                <w:lang w:val="en-GB"/>
              </w:rPr>
              <w:t xml:space="preserve"> activities</w:t>
            </w:r>
          </w:p>
        </w:tc>
        <w:tc>
          <w:tcPr>
            <w:tcW w:w="1984" w:type="dxa"/>
          </w:tcPr>
          <w:p w14:paraId="5C18B3FE" w14:textId="239B3DA0" w:rsidR="00815CD8" w:rsidRPr="009C03D6" w:rsidRDefault="00F21FD6"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Sharing a s</w:t>
            </w:r>
            <w:r w:rsidR="00815CD8" w:rsidRPr="009C03D6">
              <w:rPr>
                <w:rFonts w:ascii="Times New Roman" w:hAnsi="Times New Roman" w:cs="Times New Roman"/>
                <w:sz w:val="18"/>
                <w:szCs w:val="18"/>
                <w:lang w:val="en-GB"/>
              </w:rPr>
              <w:t>ocial and cultural interest</w:t>
            </w:r>
          </w:p>
        </w:tc>
        <w:tc>
          <w:tcPr>
            <w:tcW w:w="1276" w:type="dxa"/>
          </w:tcPr>
          <w:p w14:paraId="3ABDEDBE"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Secondary</w:t>
            </w:r>
          </w:p>
        </w:tc>
        <w:tc>
          <w:tcPr>
            <w:tcW w:w="1276" w:type="dxa"/>
          </w:tcPr>
          <w:p w14:paraId="23565D07"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Indirect</w:t>
            </w:r>
          </w:p>
        </w:tc>
        <w:tc>
          <w:tcPr>
            <w:tcW w:w="1275" w:type="dxa"/>
          </w:tcPr>
          <w:p w14:paraId="433BA890"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Informal</w:t>
            </w:r>
          </w:p>
        </w:tc>
      </w:tr>
      <w:tr w:rsidR="00F21FD6" w:rsidRPr="00F21FD6" w14:paraId="2EE17B59" w14:textId="77777777" w:rsidTr="006F193F">
        <w:trPr>
          <w:trHeight w:val="700"/>
        </w:trPr>
        <w:tc>
          <w:tcPr>
            <w:tcW w:w="1701" w:type="dxa"/>
          </w:tcPr>
          <w:p w14:paraId="4142F6C5" w14:textId="1597F879"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Local institutions</w:t>
            </w:r>
          </w:p>
        </w:tc>
        <w:tc>
          <w:tcPr>
            <w:tcW w:w="2127" w:type="dxa"/>
          </w:tcPr>
          <w:p w14:paraId="4101B610" w14:textId="36B4B45E"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 xml:space="preserve">Public bodies that </w:t>
            </w:r>
            <w:r w:rsidR="00F21FD6" w:rsidRPr="009C03D6">
              <w:rPr>
                <w:rFonts w:ascii="Times New Roman" w:hAnsi="Times New Roman" w:cs="Times New Roman"/>
                <w:sz w:val="18"/>
                <w:szCs w:val="18"/>
                <w:lang w:val="en-GB"/>
              </w:rPr>
              <w:t xml:space="preserve">help coordinate </w:t>
            </w:r>
            <w:r w:rsidRPr="009C03D6">
              <w:rPr>
                <w:rFonts w:ascii="Times New Roman" w:hAnsi="Times New Roman" w:cs="Times New Roman"/>
                <w:sz w:val="18"/>
                <w:szCs w:val="18"/>
                <w:lang w:val="en-GB"/>
              </w:rPr>
              <w:t>and support sport activities</w:t>
            </w:r>
          </w:p>
        </w:tc>
        <w:tc>
          <w:tcPr>
            <w:tcW w:w="1984" w:type="dxa"/>
          </w:tcPr>
          <w:p w14:paraId="79B25D20" w14:textId="3E61DE06"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 xml:space="preserve">Providing spaces, financing, </w:t>
            </w:r>
            <w:r w:rsidR="00F21FD6" w:rsidRPr="009C03D6">
              <w:rPr>
                <w:rFonts w:ascii="Times New Roman" w:hAnsi="Times New Roman" w:cs="Times New Roman"/>
                <w:sz w:val="18"/>
                <w:szCs w:val="18"/>
                <w:lang w:val="en-GB"/>
              </w:rPr>
              <w:t xml:space="preserve">and </w:t>
            </w:r>
            <w:r w:rsidRPr="009C03D6">
              <w:rPr>
                <w:rFonts w:ascii="Times New Roman" w:hAnsi="Times New Roman" w:cs="Times New Roman"/>
                <w:sz w:val="18"/>
                <w:szCs w:val="18"/>
                <w:lang w:val="en-GB"/>
              </w:rPr>
              <w:t>logistical support</w:t>
            </w:r>
          </w:p>
        </w:tc>
        <w:tc>
          <w:tcPr>
            <w:tcW w:w="1276" w:type="dxa"/>
          </w:tcPr>
          <w:p w14:paraId="4AAB823F"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Secondary</w:t>
            </w:r>
          </w:p>
        </w:tc>
        <w:tc>
          <w:tcPr>
            <w:tcW w:w="1276" w:type="dxa"/>
          </w:tcPr>
          <w:p w14:paraId="30B07AD6"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Direct</w:t>
            </w:r>
          </w:p>
        </w:tc>
        <w:tc>
          <w:tcPr>
            <w:tcW w:w="1275" w:type="dxa"/>
          </w:tcPr>
          <w:p w14:paraId="7D65364F"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Formal</w:t>
            </w:r>
          </w:p>
        </w:tc>
      </w:tr>
      <w:tr w:rsidR="00F21FD6" w:rsidRPr="00F21FD6" w14:paraId="6A5AE4E5" w14:textId="77777777" w:rsidTr="006F193F">
        <w:trPr>
          <w:trHeight w:val="390"/>
        </w:trPr>
        <w:tc>
          <w:tcPr>
            <w:tcW w:w="1701" w:type="dxa"/>
          </w:tcPr>
          <w:p w14:paraId="1B45C88C"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Schools and universities</w:t>
            </w:r>
          </w:p>
        </w:tc>
        <w:tc>
          <w:tcPr>
            <w:tcW w:w="2127" w:type="dxa"/>
          </w:tcPr>
          <w:p w14:paraId="5F2B53B6" w14:textId="1CDED237" w:rsidR="00815CD8" w:rsidRPr="009C03D6" w:rsidRDefault="00F21FD6"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Educational i</w:t>
            </w:r>
            <w:r w:rsidR="00815CD8" w:rsidRPr="009C03D6">
              <w:rPr>
                <w:rFonts w:ascii="Times New Roman" w:hAnsi="Times New Roman" w:cs="Times New Roman"/>
                <w:sz w:val="18"/>
                <w:szCs w:val="18"/>
                <w:lang w:val="en-GB"/>
              </w:rPr>
              <w:t xml:space="preserve">nstitutes involved in </w:t>
            </w:r>
            <w:r w:rsidRPr="009C03D6">
              <w:rPr>
                <w:rFonts w:ascii="Times New Roman" w:hAnsi="Times New Roman" w:cs="Times New Roman"/>
                <w:sz w:val="18"/>
                <w:szCs w:val="18"/>
                <w:lang w:val="en-GB"/>
              </w:rPr>
              <w:t xml:space="preserve">delivering </w:t>
            </w:r>
            <w:r w:rsidR="00815CD8" w:rsidRPr="009C03D6">
              <w:rPr>
                <w:rFonts w:ascii="Times New Roman" w:hAnsi="Times New Roman" w:cs="Times New Roman"/>
                <w:sz w:val="18"/>
                <w:szCs w:val="18"/>
                <w:lang w:val="en-GB"/>
              </w:rPr>
              <w:t>sport</w:t>
            </w:r>
            <w:r w:rsidRPr="009C03D6">
              <w:rPr>
                <w:rFonts w:ascii="Times New Roman" w:hAnsi="Times New Roman" w:cs="Times New Roman"/>
                <w:sz w:val="18"/>
                <w:szCs w:val="18"/>
                <w:lang w:val="en-GB"/>
              </w:rPr>
              <w:t>-related activities or</w:t>
            </w:r>
            <w:r w:rsidR="00815CD8" w:rsidRPr="009C03D6">
              <w:rPr>
                <w:rFonts w:ascii="Times New Roman" w:hAnsi="Times New Roman" w:cs="Times New Roman"/>
                <w:sz w:val="18"/>
                <w:szCs w:val="18"/>
                <w:lang w:val="en-GB"/>
              </w:rPr>
              <w:t xml:space="preserve"> education</w:t>
            </w:r>
            <w:r w:rsidRPr="009C03D6">
              <w:rPr>
                <w:rFonts w:ascii="Times New Roman" w:hAnsi="Times New Roman" w:cs="Times New Roman"/>
                <w:sz w:val="18"/>
                <w:szCs w:val="18"/>
                <w:lang w:val="en-GB"/>
              </w:rPr>
              <w:t>al</w:t>
            </w:r>
            <w:r w:rsidR="00815CD8" w:rsidRPr="009C03D6">
              <w:rPr>
                <w:rFonts w:ascii="Times New Roman" w:hAnsi="Times New Roman" w:cs="Times New Roman"/>
                <w:sz w:val="18"/>
                <w:szCs w:val="18"/>
                <w:lang w:val="en-GB"/>
              </w:rPr>
              <w:t xml:space="preserve"> projects</w:t>
            </w:r>
          </w:p>
        </w:tc>
        <w:tc>
          <w:tcPr>
            <w:tcW w:w="1984" w:type="dxa"/>
          </w:tcPr>
          <w:p w14:paraId="1C375771" w14:textId="7985B0FA" w:rsidR="00815CD8" w:rsidRPr="009C03D6" w:rsidRDefault="00F21FD6"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Providing c</w:t>
            </w:r>
            <w:r w:rsidR="00815CD8" w:rsidRPr="009C03D6">
              <w:rPr>
                <w:rFonts w:ascii="Times New Roman" w:hAnsi="Times New Roman" w:cs="Times New Roman"/>
                <w:sz w:val="18"/>
                <w:szCs w:val="18"/>
                <w:lang w:val="en-GB"/>
              </w:rPr>
              <w:t>ollaborati</w:t>
            </w:r>
            <w:r w:rsidRPr="009C03D6">
              <w:rPr>
                <w:rFonts w:ascii="Times New Roman" w:hAnsi="Times New Roman" w:cs="Times New Roman"/>
                <w:sz w:val="18"/>
                <w:szCs w:val="18"/>
                <w:lang w:val="en-GB"/>
              </w:rPr>
              <w:t>ve platforms for</w:t>
            </w:r>
            <w:r w:rsidR="00815CD8" w:rsidRPr="009C03D6">
              <w:rPr>
                <w:rFonts w:ascii="Times New Roman" w:hAnsi="Times New Roman" w:cs="Times New Roman"/>
                <w:sz w:val="18"/>
                <w:szCs w:val="18"/>
                <w:lang w:val="en-GB"/>
              </w:rPr>
              <w:t xml:space="preserve"> sport</w:t>
            </w:r>
            <w:r w:rsidRPr="009C03D6">
              <w:rPr>
                <w:rFonts w:ascii="Times New Roman" w:hAnsi="Times New Roman" w:cs="Times New Roman"/>
                <w:sz w:val="18"/>
                <w:szCs w:val="18"/>
                <w:lang w:val="en-GB"/>
              </w:rPr>
              <w:t xml:space="preserve"> activities</w:t>
            </w:r>
            <w:r w:rsidR="00815CD8" w:rsidRPr="009C03D6">
              <w:rPr>
                <w:rFonts w:ascii="Times New Roman" w:hAnsi="Times New Roman" w:cs="Times New Roman"/>
                <w:sz w:val="18"/>
                <w:szCs w:val="18"/>
                <w:lang w:val="en-GB"/>
              </w:rPr>
              <w:t xml:space="preserve"> an</w:t>
            </w:r>
            <w:r w:rsidRPr="009C03D6">
              <w:rPr>
                <w:rFonts w:ascii="Times New Roman" w:hAnsi="Times New Roman" w:cs="Times New Roman"/>
                <w:sz w:val="18"/>
                <w:szCs w:val="18"/>
                <w:lang w:val="en-GB"/>
              </w:rPr>
              <w:t xml:space="preserve">d </w:t>
            </w:r>
            <w:r w:rsidR="00815CD8" w:rsidRPr="009C03D6">
              <w:rPr>
                <w:rFonts w:ascii="Times New Roman" w:hAnsi="Times New Roman" w:cs="Times New Roman"/>
                <w:sz w:val="18"/>
                <w:szCs w:val="18"/>
                <w:lang w:val="en-GB"/>
              </w:rPr>
              <w:t>academic training</w:t>
            </w:r>
          </w:p>
        </w:tc>
        <w:tc>
          <w:tcPr>
            <w:tcW w:w="1276" w:type="dxa"/>
          </w:tcPr>
          <w:p w14:paraId="12225A3A"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Secondary</w:t>
            </w:r>
          </w:p>
        </w:tc>
        <w:tc>
          <w:tcPr>
            <w:tcW w:w="1276" w:type="dxa"/>
          </w:tcPr>
          <w:p w14:paraId="4AEC242F"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Indirect</w:t>
            </w:r>
          </w:p>
        </w:tc>
        <w:tc>
          <w:tcPr>
            <w:tcW w:w="1275" w:type="dxa"/>
          </w:tcPr>
          <w:p w14:paraId="6034F2FE"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Formal</w:t>
            </w:r>
          </w:p>
        </w:tc>
      </w:tr>
      <w:tr w:rsidR="00F21FD6" w:rsidRPr="00F21FD6" w14:paraId="6A563F73" w14:textId="77777777" w:rsidTr="006F193F">
        <w:trPr>
          <w:trHeight w:val="720"/>
        </w:trPr>
        <w:tc>
          <w:tcPr>
            <w:tcW w:w="1701" w:type="dxa"/>
          </w:tcPr>
          <w:p w14:paraId="3C0C113D" w14:textId="18E35DF6"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lastRenderedPageBreak/>
              <w:t>Non-profit organi</w:t>
            </w:r>
            <w:r w:rsidR="00F21FD6" w:rsidRPr="009C03D6">
              <w:rPr>
                <w:rFonts w:ascii="Times New Roman" w:hAnsi="Times New Roman" w:cs="Times New Roman"/>
                <w:sz w:val="18"/>
                <w:szCs w:val="18"/>
                <w:lang w:val="en-GB"/>
              </w:rPr>
              <w:t>s</w:t>
            </w:r>
            <w:r w:rsidRPr="009C03D6">
              <w:rPr>
                <w:rFonts w:ascii="Times New Roman" w:hAnsi="Times New Roman" w:cs="Times New Roman"/>
                <w:sz w:val="18"/>
                <w:szCs w:val="18"/>
                <w:lang w:val="en-GB"/>
              </w:rPr>
              <w:t>ations and social associations</w:t>
            </w:r>
          </w:p>
        </w:tc>
        <w:tc>
          <w:tcPr>
            <w:tcW w:w="2127" w:type="dxa"/>
          </w:tcPr>
          <w:p w14:paraId="35FE2827" w14:textId="7A87D9F6"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 xml:space="preserve">Entities </w:t>
            </w:r>
            <w:r w:rsidR="00F21FD6">
              <w:rPr>
                <w:rFonts w:ascii="Times New Roman" w:hAnsi="Times New Roman" w:cs="Times New Roman"/>
                <w:sz w:val="18"/>
                <w:szCs w:val="18"/>
                <w:lang w:val="en-GB"/>
              </w:rPr>
              <w:t xml:space="preserve">that </w:t>
            </w:r>
            <w:r w:rsidRPr="009C03D6">
              <w:rPr>
                <w:rFonts w:ascii="Times New Roman" w:hAnsi="Times New Roman" w:cs="Times New Roman"/>
                <w:sz w:val="18"/>
                <w:szCs w:val="18"/>
                <w:lang w:val="en-GB"/>
              </w:rPr>
              <w:t xml:space="preserve">engage in </w:t>
            </w:r>
            <w:r w:rsidR="00F21FD6">
              <w:rPr>
                <w:rFonts w:ascii="Times New Roman" w:hAnsi="Times New Roman" w:cs="Times New Roman"/>
                <w:sz w:val="18"/>
                <w:szCs w:val="18"/>
                <w:lang w:val="en-GB"/>
              </w:rPr>
              <w:t>community</w:t>
            </w:r>
            <w:r w:rsidRPr="009C03D6">
              <w:rPr>
                <w:rFonts w:ascii="Times New Roman" w:hAnsi="Times New Roman" w:cs="Times New Roman"/>
                <w:sz w:val="18"/>
                <w:szCs w:val="18"/>
                <w:lang w:val="en-GB"/>
              </w:rPr>
              <w:t xml:space="preserve"> development initiatives</w:t>
            </w:r>
          </w:p>
        </w:tc>
        <w:tc>
          <w:tcPr>
            <w:tcW w:w="1984" w:type="dxa"/>
          </w:tcPr>
          <w:p w14:paraId="72573595" w14:textId="488ACC9E" w:rsidR="00815CD8" w:rsidRPr="009C03D6" w:rsidRDefault="00F21FD6" w:rsidP="00560B1B">
            <w:pPr>
              <w:spacing w:after="160" w:line="259" w:lineRule="auto"/>
              <w:rPr>
                <w:rFonts w:ascii="Times New Roman" w:hAnsi="Times New Roman" w:cs="Times New Roman"/>
                <w:sz w:val="18"/>
                <w:szCs w:val="18"/>
                <w:lang w:val="en-GB"/>
              </w:rPr>
            </w:pPr>
            <w:r>
              <w:rPr>
                <w:rFonts w:ascii="Times New Roman" w:hAnsi="Times New Roman" w:cs="Times New Roman"/>
                <w:sz w:val="18"/>
                <w:szCs w:val="18"/>
                <w:lang w:val="en-GB"/>
              </w:rPr>
              <w:t xml:space="preserve">Supporting sport-for-development </w:t>
            </w:r>
            <w:r w:rsidR="00815CD8" w:rsidRPr="009C03D6">
              <w:rPr>
                <w:rFonts w:ascii="Times New Roman" w:hAnsi="Times New Roman" w:cs="Times New Roman"/>
                <w:sz w:val="18"/>
                <w:szCs w:val="18"/>
                <w:lang w:val="en-GB"/>
              </w:rPr>
              <w:t>projects</w:t>
            </w:r>
          </w:p>
        </w:tc>
        <w:tc>
          <w:tcPr>
            <w:tcW w:w="1276" w:type="dxa"/>
          </w:tcPr>
          <w:p w14:paraId="16AF9808"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Secondary</w:t>
            </w:r>
          </w:p>
        </w:tc>
        <w:tc>
          <w:tcPr>
            <w:tcW w:w="1276" w:type="dxa"/>
          </w:tcPr>
          <w:p w14:paraId="69682AF8"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Direct</w:t>
            </w:r>
          </w:p>
        </w:tc>
        <w:tc>
          <w:tcPr>
            <w:tcW w:w="1275" w:type="dxa"/>
          </w:tcPr>
          <w:p w14:paraId="5C45518C"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Formal</w:t>
            </w:r>
          </w:p>
        </w:tc>
      </w:tr>
      <w:tr w:rsidR="00F21FD6" w:rsidRPr="00F21FD6" w14:paraId="5839F449" w14:textId="77777777" w:rsidTr="006F193F">
        <w:trPr>
          <w:trHeight w:val="590"/>
        </w:trPr>
        <w:tc>
          <w:tcPr>
            <w:tcW w:w="1701" w:type="dxa"/>
          </w:tcPr>
          <w:p w14:paraId="09CD0595" w14:textId="22B5C582" w:rsidR="00815CD8" w:rsidRPr="009C03D6" w:rsidRDefault="00F21FD6" w:rsidP="00560B1B">
            <w:pPr>
              <w:spacing w:after="160" w:line="259" w:lineRule="auto"/>
              <w:rPr>
                <w:rFonts w:ascii="Times New Roman" w:hAnsi="Times New Roman" w:cs="Times New Roman"/>
                <w:sz w:val="18"/>
                <w:szCs w:val="18"/>
                <w:lang w:val="en-GB"/>
              </w:rPr>
            </w:pPr>
            <w:r>
              <w:rPr>
                <w:rFonts w:ascii="Times New Roman" w:hAnsi="Times New Roman" w:cs="Times New Roman"/>
                <w:sz w:val="18"/>
                <w:szCs w:val="18"/>
                <w:lang w:val="en-GB"/>
              </w:rPr>
              <w:t>Mass m</w:t>
            </w:r>
            <w:r w:rsidR="00815CD8" w:rsidRPr="009C03D6">
              <w:rPr>
                <w:rFonts w:ascii="Times New Roman" w:hAnsi="Times New Roman" w:cs="Times New Roman"/>
                <w:sz w:val="18"/>
                <w:szCs w:val="18"/>
                <w:lang w:val="en-GB"/>
              </w:rPr>
              <w:t>edia</w:t>
            </w:r>
            <w:r>
              <w:rPr>
                <w:rFonts w:ascii="Times New Roman" w:hAnsi="Times New Roman" w:cs="Times New Roman"/>
                <w:sz w:val="18"/>
                <w:szCs w:val="18"/>
                <w:lang w:val="en-GB"/>
              </w:rPr>
              <w:t xml:space="preserve"> and journalists</w:t>
            </w:r>
          </w:p>
        </w:tc>
        <w:tc>
          <w:tcPr>
            <w:tcW w:w="2127" w:type="dxa"/>
          </w:tcPr>
          <w:p w14:paraId="195BE0B3" w14:textId="0F701FEC"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Journalists and newspapers covering amateur football</w:t>
            </w:r>
            <w:r w:rsidR="00F21FD6">
              <w:rPr>
                <w:rFonts w:ascii="Times New Roman" w:hAnsi="Times New Roman" w:cs="Times New Roman"/>
                <w:sz w:val="18"/>
                <w:szCs w:val="18"/>
                <w:lang w:val="en-GB"/>
              </w:rPr>
              <w:t>-related news</w:t>
            </w:r>
          </w:p>
        </w:tc>
        <w:tc>
          <w:tcPr>
            <w:tcW w:w="1984" w:type="dxa"/>
          </w:tcPr>
          <w:p w14:paraId="74C7F603" w14:textId="1F9A5AF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Disseminati</w:t>
            </w:r>
            <w:r w:rsidR="00811ED4">
              <w:rPr>
                <w:rFonts w:ascii="Times New Roman" w:hAnsi="Times New Roman" w:cs="Times New Roman"/>
                <w:sz w:val="18"/>
                <w:szCs w:val="18"/>
                <w:lang w:val="en-GB"/>
              </w:rPr>
              <w:t>ng</w:t>
            </w:r>
            <w:r w:rsidRPr="009C03D6">
              <w:rPr>
                <w:rFonts w:ascii="Times New Roman" w:hAnsi="Times New Roman" w:cs="Times New Roman"/>
                <w:sz w:val="18"/>
                <w:szCs w:val="18"/>
                <w:lang w:val="en-GB"/>
              </w:rPr>
              <w:t xml:space="preserve"> </w:t>
            </w:r>
            <w:r w:rsidR="00F21FD6">
              <w:rPr>
                <w:rFonts w:ascii="Times New Roman" w:hAnsi="Times New Roman" w:cs="Times New Roman"/>
                <w:sz w:val="18"/>
                <w:szCs w:val="18"/>
                <w:lang w:val="en-GB"/>
              </w:rPr>
              <w:t>and promoti</w:t>
            </w:r>
            <w:r w:rsidR="00811ED4">
              <w:rPr>
                <w:rFonts w:ascii="Times New Roman" w:hAnsi="Times New Roman" w:cs="Times New Roman"/>
                <w:sz w:val="18"/>
                <w:szCs w:val="18"/>
                <w:lang w:val="en-GB"/>
              </w:rPr>
              <w:t xml:space="preserve">ng football or other </w:t>
            </w:r>
            <w:r w:rsidRPr="009C03D6">
              <w:rPr>
                <w:rFonts w:ascii="Times New Roman" w:hAnsi="Times New Roman" w:cs="Times New Roman"/>
                <w:sz w:val="18"/>
                <w:szCs w:val="18"/>
                <w:lang w:val="en-GB"/>
              </w:rPr>
              <w:t>sport</w:t>
            </w:r>
            <w:r w:rsidR="00811ED4">
              <w:rPr>
                <w:rFonts w:ascii="Times New Roman" w:hAnsi="Times New Roman" w:cs="Times New Roman"/>
                <w:sz w:val="18"/>
                <w:szCs w:val="18"/>
                <w:lang w:val="en-GB"/>
              </w:rPr>
              <w:t>-related</w:t>
            </w:r>
            <w:r w:rsidRPr="009C03D6">
              <w:rPr>
                <w:rFonts w:ascii="Times New Roman" w:hAnsi="Times New Roman" w:cs="Times New Roman"/>
                <w:sz w:val="18"/>
                <w:szCs w:val="18"/>
                <w:lang w:val="en-GB"/>
              </w:rPr>
              <w:t xml:space="preserve"> activitie</w:t>
            </w:r>
            <w:r w:rsidR="00F21FD6">
              <w:rPr>
                <w:rFonts w:ascii="Times New Roman" w:hAnsi="Times New Roman" w:cs="Times New Roman"/>
                <w:sz w:val="18"/>
                <w:szCs w:val="18"/>
                <w:lang w:val="en-GB"/>
              </w:rPr>
              <w:t>s</w:t>
            </w:r>
          </w:p>
        </w:tc>
        <w:tc>
          <w:tcPr>
            <w:tcW w:w="1276" w:type="dxa"/>
          </w:tcPr>
          <w:p w14:paraId="3635B9C4"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Secondary</w:t>
            </w:r>
          </w:p>
        </w:tc>
        <w:tc>
          <w:tcPr>
            <w:tcW w:w="1276" w:type="dxa"/>
          </w:tcPr>
          <w:p w14:paraId="4624649A"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Indirect</w:t>
            </w:r>
          </w:p>
        </w:tc>
        <w:tc>
          <w:tcPr>
            <w:tcW w:w="1275" w:type="dxa"/>
          </w:tcPr>
          <w:p w14:paraId="7D343DF6"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Informal</w:t>
            </w:r>
          </w:p>
        </w:tc>
      </w:tr>
      <w:tr w:rsidR="00F21FD6" w:rsidRPr="00F21FD6" w14:paraId="19E0942C" w14:textId="77777777" w:rsidTr="006F193F">
        <w:trPr>
          <w:trHeight w:val="695"/>
        </w:trPr>
        <w:tc>
          <w:tcPr>
            <w:tcW w:w="1701" w:type="dxa"/>
          </w:tcPr>
          <w:p w14:paraId="425D8057" w14:textId="1EF84BEE"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 xml:space="preserve">Professional </w:t>
            </w:r>
            <w:r w:rsidR="00FC4603" w:rsidRPr="009C03D6">
              <w:rPr>
                <w:rFonts w:ascii="Times New Roman" w:hAnsi="Times New Roman" w:cs="Times New Roman"/>
                <w:sz w:val="18"/>
                <w:szCs w:val="18"/>
                <w:lang w:val="en-GB"/>
              </w:rPr>
              <w:t xml:space="preserve">football </w:t>
            </w:r>
            <w:r w:rsidRPr="009C03D6">
              <w:rPr>
                <w:rFonts w:ascii="Times New Roman" w:hAnsi="Times New Roman" w:cs="Times New Roman"/>
                <w:sz w:val="18"/>
                <w:szCs w:val="18"/>
                <w:lang w:val="en-GB"/>
              </w:rPr>
              <w:t>clubs</w:t>
            </w:r>
          </w:p>
        </w:tc>
        <w:tc>
          <w:tcPr>
            <w:tcW w:w="2127" w:type="dxa"/>
          </w:tcPr>
          <w:p w14:paraId="1811720F" w14:textId="4C51F57D"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Serie A, B</w:t>
            </w:r>
            <w:r w:rsidR="00FC4603" w:rsidRPr="009C03D6">
              <w:rPr>
                <w:rFonts w:ascii="Times New Roman" w:hAnsi="Times New Roman" w:cs="Times New Roman"/>
                <w:sz w:val="18"/>
                <w:szCs w:val="18"/>
                <w:lang w:val="en-GB"/>
              </w:rPr>
              <w:t xml:space="preserve">, </w:t>
            </w:r>
            <w:r w:rsidRPr="009C03D6">
              <w:rPr>
                <w:rFonts w:ascii="Times New Roman" w:hAnsi="Times New Roman" w:cs="Times New Roman"/>
                <w:sz w:val="18"/>
                <w:szCs w:val="18"/>
                <w:lang w:val="en-GB"/>
              </w:rPr>
              <w:t>and C clubs that collaborate with amateur clubs</w:t>
            </w:r>
          </w:p>
        </w:tc>
        <w:tc>
          <w:tcPr>
            <w:tcW w:w="1984" w:type="dxa"/>
          </w:tcPr>
          <w:p w14:paraId="705164DD" w14:textId="3AAAEE71" w:rsidR="00815CD8" w:rsidRPr="009C03D6" w:rsidRDefault="00FC4603" w:rsidP="00560B1B">
            <w:pPr>
              <w:spacing w:after="160" w:line="259" w:lineRule="auto"/>
              <w:rPr>
                <w:rFonts w:ascii="Times New Roman" w:hAnsi="Times New Roman" w:cs="Times New Roman"/>
                <w:sz w:val="18"/>
                <w:szCs w:val="18"/>
                <w:lang w:val="en-GB"/>
              </w:rPr>
            </w:pPr>
            <w:r>
              <w:rPr>
                <w:rFonts w:ascii="Times New Roman" w:hAnsi="Times New Roman" w:cs="Times New Roman"/>
                <w:sz w:val="18"/>
                <w:szCs w:val="18"/>
                <w:lang w:val="en-GB"/>
              </w:rPr>
              <w:t>Providing p</w:t>
            </w:r>
            <w:r w:rsidR="00815CD8" w:rsidRPr="009C03D6">
              <w:rPr>
                <w:rFonts w:ascii="Times New Roman" w:hAnsi="Times New Roman" w:cs="Times New Roman"/>
                <w:sz w:val="18"/>
                <w:szCs w:val="18"/>
                <w:lang w:val="en-GB"/>
              </w:rPr>
              <w:t>artnership</w:t>
            </w:r>
            <w:r>
              <w:rPr>
                <w:rFonts w:ascii="Times New Roman" w:hAnsi="Times New Roman" w:cs="Times New Roman"/>
                <w:sz w:val="18"/>
                <w:szCs w:val="18"/>
                <w:lang w:val="en-GB"/>
              </w:rPr>
              <w:t>s to support youth and recruitment opportunities</w:t>
            </w:r>
          </w:p>
        </w:tc>
        <w:tc>
          <w:tcPr>
            <w:tcW w:w="1276" w:type="dxa"/>
          </w:tcPr>
          <w:p w14:paraId="7D97740F"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Secondary</w:t>
            </w:r>
          </w:p>
        </w:tc>
        <w:tc>
          <w:tcPr>
            <w:tcW w:w="1276" w:type="dxa"/>
          </w:tcPr>
          <w:p w14:paraId="364C545E"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Direct</w:t>
            </w:r>
          </w:p>
        </w:tc>
        <w:tc>
          <w:tcPr>
            <w:tcW w:w="1275" w:type="dxa"/>
          </w:tcPr>
          <w:p w14:paraId="294D69CD"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Formal</w:t>
            </w:r>
          </w:p>
        </w:tc>
      </w:tr>
      <w:tr w:rsidR="00F21FD6" w:rsidRPr="00F21FD6" w14:paraId="46391A08" w14:textId="77777777" w:rsidTr="006F193F">
        <w:trPr>
          <w:trHeight w:val="695"/>
        </w:trPr>
        <w:tc>
          <w:tcPr>
            <w:tcW w:w="1701" w:type="dxa"/>
          </w:tcPr>
          <w:p w14:paraId="57A12663"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Other amateur football clubs</w:t>
            </w:r>
          </w:p>
        </w:tc>
        <w:tc>
          <w:tcPr>
            <w:tcW w:w="2127" w:type="dxa"/>
          </w:tcPr>
          <w:p w14:paraId="5C4A8BF7" w14:textId="299632C8" w:rsidR="00815CD8" w:rsidRPr="009C03D6" w:rsidRDefault="00FC4603" w:rsidP="00560B1B">
            <w:pPr>
              <w:spacing w:after="160" w:line="259" w:lineRule="auto"/>
              <w:rPr>
                <w:rFonts w:ascii="Times New Roman" w:hAnsi="Times New Roman" w:cs="Times New Roman"/>
                <w:sz w:val="18"/>
                <w:szCs w:val="18"/>
                <w:lang w:val="en-GB"/>
              </w:rPr>
            </w:pPr>
            <w:r>
              <w:rPr>
                <w:rFonts w:ascii="Times New Roman" w:hAnsi="Times New Roman" w:cs="Times New Roman"/>
                <w:sz w:val="18"/>
                <w:szCs w:val="18"/>
                <w:lang w:val="en-GB"/>
              </w:rPr>
              <w:t>Other rival n</w:t>
            </w:r>
            <w:r w:rsidR="00815CD8" w:rsidRPr="009C03D6">
              <w:rPr>
                <w:rFonts w:ascii="Times New Roman" w:hAnsi="Times New Roman" w:cs="Times New Roman"/>
                <w:sz w:val="18"/>
                <w:szCs w:val="18"/>
                <w:lang w:val="en-GB"/>
              </w:rPr>
              <w:t>on-professional football clubs</w:t>
            </w:r>
          </w:p>
        </w:tc>
        <w:tc>
          <w:tcPr>
            <w:tcW w:w="1984" w:type="dxa"/>
          </w:tcPr>
          <w:p w14:paraId="32E86111" w14:textId="2CE520FD"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Participat</w:t>
            </w:r>
            <w:r w:rsidR="00811ED4">
              <w:rPr>
                <w:rFonts w:ascii="Times New Roman" w:hAnsi="Times New Roman" w:cs="Times New Roman"/>
                <w:sz w:val="18"/>
                <w:szCs w:val="18"/>
                <w:lang w:val="en-GB"/>
              </w:rPr>
              <w:t>ing</w:t>
            </w:r>
            <w:r w:rsidRPr="009C03D6">
              <w:rPr>
                <w:rFonts w:ascii="Times New Roman" w:hAnsi="Times New Roman" w:cs="Times New Roman"/>
                <w:sz w:val="18"/>
                <w:szCs w:val="18"/>
                <w:lang w:val="en-GB"/>
              </w:rPr>
              <w:t xml:space="preserve"> in </w:t>
            </w:r>
            <w:r w:rsidR="00FC4603">
              <w:rPr>
                <w:rFonts w:ascii="Times New Roman" w:hAnsi="Times New Roman" w:cs="Times New Roman"/>
                <w:sz w:val="18"/>
                <w:szCs w:val="18"/>
                <w:lang w:val="en-GB"/>
              </w:rPr>
              <w:t>local or regional competitions</w:t>
            </w:r>
            <w:r w:rsidR="00811ED4">
              <w:rPr>
                <w:rFonts w:ascii="Times New Roman" w:hAnsi="Times New Roman" w:cs="Times New Roman"/>
                <w:sz w:val="18"/>
                <w:szCs w:val="18"/>
                <w:lang w:val="en-GB"/>
              </w:rPr>
              <w:t xml:space="preserve"> </w:t>
            </w:r>
            <w:r w:rsidR="00FC4603">
              <w:rPr>
                <w:rFonts w:ascii="Times New Roman" w:hAnsi="Times New Roman" w:cs="Times New Roman"/>
                <w:sz w:val="18"/>
                <w:szCs w:val="18"/>
                <w:lang w:val="en-GB"/>
              </w:rPr>
              <w:t>an</w:t>
            </w:r>
            <w:r w:rsidR="00811ED4">
              <w:rPr>
                <w:rFonts w:ascii="Times New Roman" w:hAnsi="Times New Roman" w:cs="Times New Roman"/>
                <w:sz w:val="18"/>
                <w:szCs w:val="18"/>
                <w:lang w:val="en-GB"/>
              </w:rPr>
              <w:t>d enhancing</w:t>
            </w:r>
            <w:r w:rsidRPr="009C03D6">
              <w:rPr>
                <w:rFonts w:ascii="Times New Roman" w:hAnsi="Times New Roman" w:cs="Times New Roman"/>
                <w:sz w:val="18"/>
                <w:szCs w:val="18"/>
                <w:lang w:val="en-GB"/>
              </w:rPr>
              <w:t xml:space="preserve"> </w:t>
            </w:r>
            <w:r w:rsidR="00811ED4">
              <w:rPr>
                <w:rFonts w:ascii="Times New Roman" w:hAnsi="Times New Roman" w:cs="Times New Roman"/>
                <w:sz w:val="18"/>
                <w:szCs w:val="18"/>
                <w:lang w:val="en-GB"/>
              </w:rPr>
              <w:t xml:space="preserve">the </w:t>
            </w:r>
            <w:r w:rsidRPr="009C03D6">
              <w:rPr>
                <w:rFonts w:ascii="Times New Roman" w:hAnsi="Times New Roman" w:cs="Times New Roman"/>
                <w:sz w:val="18"/>
                <w:szCs w:val="18"/>
                <w:lang w:val="en-GB"/>
              </w:rPr>
              <w:t>development</w:t>
            </w:r>
            <w:r w:rsidR="00811ED4">
              <w:rPr>
                <w:rFonts w:ascii="Times New Roman" w:hAnsi="Times New Roman" w:cs="Times New Roman"/>
                <w:sz w:val="18"/>
                <w:szCs w:val="18"/>
                <w:lang w:val="en-GB"/>
              </w:rPr>
              <w:t xml:space="preserve"> and competitiveness </w:t>
            </w:r>
            <w:r w:rsidRPr="009C03D6">
              <w:rPr>
                <w:rFonts w:ascii="Times New Roman" w:hAnsi="Times New Roman" w:cs="Times New Roman"/>
                <w:sz w:val="18"/>
                <w:szCs w:val="18"/>
                <w:lang w:val="en-GB"/>
              </w:rPr>
              <w:t xml:space="preserve">of </w:t>
            </w:r>
            <w:r w:rsidR="00811ED4">
              <w:rPr>
                <w:rFonts w:ascii="Times New Roman" w:hAnsi="Times New Roman" w:cs="Times New Roman"/>
                <w:sz w:val="18"/>
                <w:szCs w:val="18"/>
                <w:lang w:val="en-GB"/>
              </w:rPr>
              <w:t xml:space="preserve">grassroots </w:t>
            </w:r>
            <w:r w:rsidRPr="009C03D6">
              <w:rPr>
                <w:rFonts w:ascii="Times New Roman" w:hAnsi="Times New Roman" w:cs="Times New Roman"/>
                <w:sz w:val="18"/>
                <w:szCs w:val="18"/>
                <w:lang w:val="en-GB"/>
              </w:rPr>
              <w:t>football</w:t>
            </w:r>
          </w:p>
        </w:tc>
        <w:tc>
          <w:tcPr>
            <w:tcW w:w="1276" w:type="dxa"/>
          </w:tcPr>
          <w:p w14:paraId="17E096F4"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Secondary</w:t>
            </w:r>
          </w:p>
        </w:tc>
        <w:tc>
          <w:tcPr>
            <w:tcW w:w="1276" w:type="dxa"/>
          </w:tcPr>
          <w:p w14:paraId="1E0BD6F3"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Indirect</w:t>
            </w:r>
          </w:p>
        </w:tc>
        <w:tc>
          <w:tcPr>
            <w:tcW w:w="1275" w:type="dxa"/>
          </w:tcPr>
          <w:p w14:paraId="4741E69E"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Informal</w:t>
            </w:r>
          </w:p>
        </w:tc>
      </w:tr>
      <w:tr w:rsidR="00F21FD6" w:rsidRPr="00F21FD6" w14:paraId="4FDE6361" w14:textId="77777777" w:rsidTr="006F193F">
        <w:trPr>
          <w:trHeight w:val="141"/>
        </w:trPr>
        <w:tc>
          <w:tcPr>
            <w:tcW w:w="1701" w:type="dxa"/>
          </w:tcPr>
          <w:p w14:paraId="17A88E8F"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Parishes and other religious institutions</w:t>
            </w:r>
          </w:p>
        </w:tc>
        <w:tc>
          <w:tcPr>
            <w:tcW w:w="2127" w:type="dxa"/>
          </w:tcPr>
          <w:p w14:paraId="3871BBC6" w14:textId="49A8E13F"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Entities that support football activit</w:t>
            </w:r>
            <w:r w:rsidR="00811ED4">
              <w:rPr>
                <w:rFonts w:ascii="Times New Roman" w:hAnsi="Times New Roman" w:cs="Times New Roman"/>
                <w:sz w:val="18"/>
                <w:szCs w:val="18"/>
                <w:lang w:val="en-GB"/>
              </w:rPr>
              <w:t xml:space="preserve">ies </w:t>
            </w:r>
          </w:p>
        </w:tc>
        <w:tc>
          <w:tcPr>
            <w:tcW w:w="1984" w:type="dxa"/>
          </w:tcPr>
          <w:p w14:paraId="7E3D5AC4" w14:textId="3D05A0D0" w:rsidR="00815CD8" w:rsidRPr="009C03D6" w:rsidRDefault="00811ED4" w:rsidP="00560B1B">
            <w:pPr>
              <w:spacing w:after="160" w:line="259" w:lineRule="auto"/>
              <w:rPr>
                <w:rFonts w:ascii="Times New Roman" w:hAnsi="Times New Roman" w:cs="Times New Roman"/>
                <w:sz w:val="18"/>
                <w:szCs w:val="18"/>
                <w:lang w:val="en-GB"/>
              </w:rPr>
            </w:pPr>
            <w:r>
              <w:rPr>
                <w:rFonts w:ascii="Times New Roman" w:hAnsi="Times New Roman" w:cs="Times New Roman"/>
                <w:sz w:val="18"/>
                <w:szCs w:val="18"/>
                <w:lang w:val="en-GB"/>
              </w:rPr>
              <w:t>Promoting s</w:t>
            </w:r>
            <w:r w:rsidR="00815CD8" w:rsidRPr="009C03D6">
              <w:rPr>
                <w:rFonts w:ascii="Times New Roman" w:hAnsi="Times New Roman" w:cs="Times New Roman"/>
                <w:sz w:val="18"/>
                <w:szCs w:val="18"/>
                <w:lang w:val="en-GB"/>
              </w:rPr>
              <w:t>ocial</w:t>
            </w:r>
            <w:r>
              <w:rPr>
                <w:rFonts w:ascii="Times New Roman" w:hAnsi="Times New Roman" w:cs="Times New Roman"/>
                <w:sz w:val="18"/>
                <w:szCs w:val="18"/>
                <w:lang w:val="en-GB"/>
              </w:rPr>
              <w:t xml:space="preserve"> inclusion and cohesion through sport and providing</w:t>
            </w:r>
            <w:r w:rsidR="00815CD8" w:rsidRPr="009C03D6">
              <w:rPr>
                <w:rFonts w:ascii="Times New Roman" w:hAnsi="Times New Roman" w:cs="Times New Roman"/>
                <w:sz w:val="18"/>
                <w:szCs w:val="18"/>
                <w:lang w:val="en-GB"/>
              </w:rPr>
              <w:t xml:space="preserve"> </w:t>
            </w:r>
            <w:r>
              <w:rPr>
                <w:rFonts w:ascii="Times New Roman" w:hAnsi="Times New Roman" w:cs="Times New Roman"/>
                <w:sz w:val="18"/>
                <w:szCs w:val="18"/>
                <w:lang w:val="en-GB"/>
              </w:rPr>
              <w:t>resources and facilities</w:t>
            </w:r>
          </w:p>
        </w:tc>
        <w:tc>
          <w:tcPr>
            <w:tcW w:w="1276" w:type="dxa"/>
          </w:tcPr>
          <w:p w14:paraId="12D0081E" w14:textId="77777777" w:rsidR="00815CD8" w:rsidRPr="009C03D6" w:rsidRDefault="00815CD8" w:rsidP="00560B1B">
            <w:pPr>
              <w:spacing w:after="160" w:line="259" w:lineRule="auto"/>
              <w:rPr>
                <w:rFonts w:ascii="Times New Roman" w:hAnsi="Times New Roman" w:cs="Times New Roman"/>
                <w:sz w:val="18"/>
                <w:szCs w:val="18"/>
                <w:lang w:val="en-GB"/>
              </w:rPr>
            </w:pPr>
            <w:r w:rsidRPr="009C03D6">
              <w:rPr>
                <w:rFonts w:ascii="Times New Roman" w:hAnsi="Times New Roman" w:cs="Times New Roman"/>
                <w:sz w:val="18"/>
                <w:szCs w:val="18"/>
                <w:lang w:val="en-GB"/>
              </w:rPr>
              <w:t>Secondary</w:t>
            </w:r>
          </w:p>
        </w:tc>
        <w:tc>
          <w:tcPr>
            <w:tcW w:w="1276" w:type="dxa"/>
          </w:tcPr>
          <w:p w14:paraId="51D42490"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Direct</w:t>
            </w:r>
          </w:p>
        </w:tc>
        <w:tc>
          <w:tcPr>
            <w:tcW w:w="1275" w:type="dxa"/>
          </w:tcPr>
          <w:p w14:paraId="528B94F5" w14:textId="77777777" w:rsidR="00815CD8" w:rsidRPr="009C03D6" w:rsidRDefault="00815CD8" w:rsidP="00560B1B">
            <w:pPr>
              <w:rPr>
                <w:rFonts w:ascii="Times New Roman" w:hAnsi="Times New Roman" w:cs="Times New Roman"/>
                <w:sz w:val="18"/>
                <w:szCs w:val="18"/>
                <w:lang w:val="en-GB"/>
              </w:rPr>
            </w:pPr>
            <w:r w:rsidRPr="009C03D6">
              <w:rPr>
                <w:rFonts w:ascii="Times New Roman" w:hAnsi="Times New Roman" w:cs="Times New Roman"/>
                <w:sz w:val="18"/>
                <w:szCs w:val="18"/>
                <w:lang w:val="en-GB"/>
              </w:rPr>
              <w:t>Informal</w:t>
            </w:r>
          </w:p>
        </w:tc>
      </w:tr>
    </w:tbl>
    <w:p w14:paraId="6890A6CA" w14:textId="77777777" w:rsidR="00577708" w:rsidRPr="00F21FD6" w:rsidRDefault="00577708" w:rsidP="00577708">
      <w:pPr>
        <w:pBdr>
          <w:top w:val="nil"/>
          <w:left w:val="nil"/>
          <w:bottom w:val="nil"/>
          <w:right w:val="nil"/>
          <w:between w:val="nil"/>
        </w:pBdr>
        <w:spacing w:after="0" w:line="240" w:lineRule="auto"/>
        <w:ind w:firstLine="284"/>
        <w:jc w:val="both"/>
        <w:rPr>
          <w:rFonts w:ascii="Times New Roman" w:eastAsia="Times New Roman" w:hAnsi="Times New Roman" w:cs="Times New Roman"/>
          <w:bCs/>
          <w:sz w:val="20"/>
          <w:szCs w:val="20"/>
          <w:lang w:val="en-GB"/>
        </w:rPr>
      </w:pPr>
      <w:r w:rsidRPr="00F21FD6">
        <w:rPr>
          <w:rFonts w:ascii="Times New Roman" w:eastAsia="Times New Roman" w:hAnsi="Times New Roman" w:cs="Times New Roman"/>
          <w:bCs/>
          <w:sz w:val="20"/>
          <w:szCs w:val="20"/>
          <w:lang w:val="en-GB"/>
        </w:rPr>
        <w:t>Source: Authors’ own work</w:t>
      </w:r>
    </w:p>
    <w:p w14:paraId="6DC82BDF" w14:textId="77777777" w:rsidR="008A5777" w:rsidRPr="00F21FD6" w:rsidRDefault="008A5777" w:rsidP="003616E0">
      <w:pPr>
        <w:pBdr>
          <w:top w:val="nil"/>
          <w:left w:val="nil"/>
          <w:bottom w:val="nil"/>
          <w:right w:val="nil"/>
          <w:between w:val="nil"/>
        </w:pBdr>
        <w:spacing w:after="0" w:line="240" w:lineRule="auto"/>
        <w:jc w:val="both"/>
        <w:rPr>
          <w:rFonts w:ascii="Times New Roman" w:eastAsia="Times New Roman" w:hAnsi="Times New Roman" w:cs="Times New Roman"/>
          <w:b/>
          <w:sz w:val="20"/>
          <w:szCs w:val="20"/>
          <w:lang w:val="en-GB"/>
        </w:rPr>
      </w:pPr>
    </w:p>
    <w:p w14:paraId="048B1D18" w14:textId="21BF11DC" w:rsidR="00031E8E" w:rsidRPr="00577708" w:rsidRDefault="00884D30" w:rsidP="00AB0566">
      <w:pPr>
        <w:pBdr>
          <w:top w:val="nil"/>
          <w:left w:val="nil"/>
          <w:bottom w:val="nil"/>
          <w:right w:val="nil"/>
          <w:between w:val="nil"/>
        </w:pBdr>
        <w:spacing w:after="0" w:line="240" w:lineRule="auto"/>
        <w:ind w:firstLine="284"/>
        <w:jc w:val="both"/>
        <w:rPr>
          <w:rFonts w:ascii="Times New Roman" w:eastAsia="Times New Roman" w:hAnsi="Times New Roman" w:cs="Times New Roman"/>
          <w:b/>
          <w:i/>
          <w:iCs/>
          <w:sz w:val="20"/>
          <w:szCs w:val="20"/>
          <w:lang w:val="en-GB"/>
        </w:rPr>
      </w:pPr>
      <w:r w:rsidRPr="00577708">
        <w:rPr>
          <w:rFonts w:ascii="Times New Roman" w:eastAsia="Times New Roman" w:hAnsi="Times New Roman" w:cs="Times New Roman"/>
          <w:b/>
          <w:i/>
          <w:iCs/>
          <w:sz w:val="20"/>
          <w:szCs w:val="20"/>
          <w:lang w:val="en-GB"/>
        </w:rPr>
        <w:t>Step</w:t>
      </w:r>
      <w:r w:rsidR="00031E8E" w:rsidRPr="00577708">
        <w:rPr>
          <w:rFonts w:ascii="Times New Roman" w:eastAsia="Times New Roman" w:hAnsi="Times New Roman" w:cs="Times New Roman"/>
          <w:b/>
          <w:i/>
          <w:iCs/>
          <w:sz w:val="20"/>
          <w:szCs w:val="20"/>
          <w:lang w:val="en-GB"/>
        </w:rPr>
        <w:t xml:space="preserve"> 2</w:t>
      </w:r>
      <w:r w:rsidR="006F193F">
        <w:rPr>
          <w:rFonts w:ascii="Times New Roman" w:eastAsia="Times New Roman" w:hAnsi="Times New Roman" w:cs="Times New Roman"/>
          <w:b/>
          <w:i/>
          <w:iCs/>
          <w:sz w:val="20"/>
          <w:szCs w:val="20"/>
          <w:lang w:val="en-GB"/>
        </w:rPr>
        <w:t>:</w:t>
      </w:r>
      <w:r w:rsidR="00031E8E" w:rsidRPr="00577708">
        <w:rPr>
          <w:rFonts w:ascii="Times New Roman" w:eastAsia="Times New Roman" w:hAnsi="Times New Roman" w:cs="Times New Roman"/>
          <w:b/>
          <w:i/>
          <w:iCs/>
          <w:sz w:val="20"/>
          <w:szCs w:val="20"/>
          <w:lang w:val="en-GB"/>
        </w:rPr>
        <w:t xml:space="preserve"> Relationship mappin</w:t>
      </w:r>
      <w:r w:rsidR="009C03D6" w:rsidRPr="00577708">
        <w:rPr>
          <w:rFonts w:ascii="Times New Roman" w:eastAsia="Times New Roman" w:hAnsi="Times New Roman" w:cs="Times New Roman"/>
          <w:b/>
          <w:i/>
          <w:iCs/>
          <w:sz w:val="20"/>
          <w:szCs w:val="20"/>
          <w:lang w:val="en-GB"/>
        </w:rPr>
        <w:t>g</w:t>
      </w:r>
      <w:r w:rsidR="00E15F5B">
        <w:rPr>
          <w:rFonts w:ascii="Times New Roman" w:eastAsia="Times New Roman" w:hAnsi="Times New Roman" w:cs="Times New Roman"/>
          <w:b/>
          <w:i/>
          <w:iCs/>
          <w:sz w:val="20"/>
          <w:szCs w:val="20"/>
          <w:lang w:val="en-GB"/>
        </w:rPr>
        <w:t xml:space="preserve"> (Preliminary findings)</w:t>
      </w:r>
    </w:p>
    <w:p w14:paraId="67E7E3E1" w14:textId="3EB3FF45" w:rsidR="00031E8E" w:rsidRPr="00811ED4" w:rsidRDefault="00031E8E" w:rsidP="00AB0566">
      <w:pPr>
        <w:pBdr>
          <w:top w:val="nil"/>
          <w:left w:val="nil"/>
          <w:bottom w:val="nil"/>
          <w:right w:val="nil"/>
          <w:between w:val="nil"/>
        </w:pBdr>
        <w:spacing w:after="0" w:line="240" w:lineRule="auto"/>
        <w:ind w:firstLine="284"/>
        <w:jc w:val="both"/>
        <w:rPr>
          <w:rFonts w:ascii="Times New Roman" w:eastAsia="Times New Roman" w:hAnsi="Times New Roman" w:cs="Times New Roman"/>
          <w:bCs/>
          <w:sz w:val="20"/>
          <w:szCs w:val="20"/>
          <w:lang w:val="en-GB"/>
        </w:rPr>
      </w:pPr>
      <w:r w:rsidRPr="009C03D6">
        <w:rPr>
          <w:rFonts w:ascii="Times New Roman" w:eastAsia="Times New Roman" w:hAnsi="Times New Roman" w:cs="Times New Roman"/>
          <w:bCs/>
          <w:sz w:val="20"/>
          <w:szCs w:val="20"/>
          <w:lang w:val="en-GB"/>
        </w:rPr>
        <w:t xml:space="preserve">The owners and </w:t>
      </w:r>
      <w:r w:rsidR="00811ED4">
        <w:rPr>
          <w:rFonts w:ascii="Times New Roman" w:eastAsia="Times New Roman" w:hAnsi="Times New Roman" w:cs="Times New Roman"/>
          <w:bCs/>
          <w:sz w:val="20"/>
          <w:szCs w:val="20"/>
          <w:lang w:val="en-GB"/>
        </w:rPr>
        <w:t xml:space="preserve">directors </w:t>
      </w:r>
      <w:r w:rsidRPr="00811ED4">
        <w:rPr>
          <w:rFonts w:ascii="Times New Roman" w:eastAsia="Times New Roman" w:hAnsi="Times New Roman" w:cs="Times New Roman"/>
          <w:bCs/>
          <w:sz w:val="20"/>
          <w:szCs w:val="20"/>
          <w:lang w:val="en-GB"/>
        </w:rPr>
        <w:t>of</w:t>
      </w:r>
      <w:r w:rsidR="00811ED4">
        <w:rPr>
          <w:rFonts w:ascii="Times New Roman" w:eastAsia="Times New Roman" w:hAnsi="Times New Roman" w:cs="Times New Roman"/>
          <w:bCs/>
          <w:sz w:val="20"/>
          <w:szCs w:val="20"/>
          <w:lang w:val="en-GB"/>
        </w:rPr>
        <w:t xml:space="preserve"> grassroots</w:t>
      </w:r>
      <w:r w:rsidRPr="00811ED4">
        <w:rPr>
          <w:rFonts w:ascii="Times New Roman" w:eastAsia="Times New Roman" w:hAnsi="Times New Roman" w:cs="Times New Roman"/>
          <w:bCs/>
          <w:sz w:val="20"/>
          <w:szCs w:val="20"/>
          <w:lang w:val="en-GB"/>
        </w:rPr>
        <w:t xml:space="preserve"> football clubs manage strategic and administrative decisions, directly influencing governance and resource management. The relationship between these actors and </w:t>
      </w:r>
      <w:r w:rsidR="00811ED4">
        <w:rPr>
          <w:rFonts w:ascii="Times New Roman" w:eastAsia="Times New Roman" w:hAnsi="Times New Roman" w:cs="Times New Roman"/>
          <w:bCs/>
          <w:sz w:val="20"/>
          <w:szCs w:val="20"/>
          <w:lang w:val="en-GB"/>
        </w:rPr>
        <w:t xml:space="preserve">the </w:t>
      </w:r>
      <w:r w:rsidRPr="00811ED4">
        <w:rPr>
          <w:rFonts w:ascii="Times New Roman" w:eastAsia="Times New Roman" w:hAnsi="Times New Roman" w:cs="Times New Roman"/>
          <w:bCs/>
          <w:sz w:val="20"/>
          <w:szCs w:val="20"/>
          <w:lang w:val="en-GB"/>
        </w:rPr>
        <w:t>club</w:t>
      </w:r>
      <w:r w:rsidR="00811ED4">
        <w:rPr>
          <w:rFonts w:ascii="Times New Roman" w:eastAsia="Times New Roman" w:hAnsi="Times New Roman" w:cs="Times New Roman"/>
          <w:bCs/>
          <w:sz w:val="20"/>
          <w:szCs w:val="20"/>
          <w:lang w:val="en-GB"/>
        </w:rPr>
        <w:t>s</w:t>
      </w:r>
      <w:r w:rsidRPr="00811ED4">
        <w:rPr>
          <w:rFonts w:ascii="Times New Roman" w:eastAsia="Times New Roman" w:hAnsi="Times New Roman" w:cs="Times New Roman"/>
          <w:bCs/>
          <w:sz w:val="20"/>
          <w:szCs w:val="20"/>
          <w:lang w:val="en-GB"/>
        </w:rPr>
        <w:t xml:space="preserve"> is direct and formal, affecting all operational aspects of the club</w:t>
      </w:r>
      <w:r w:rsidR="00811ED4">
        <w:rPr>
          <w:rFonts w:ascii="Times New Roman" w:eastAsia="Times New Roman" w:hAnsi="Times New Roman" w:cs="Times New Roman"/>
          <w:bCs/>
          <w:sz w:val="20"/>
          <w:szCs w:val="20"/>
          <w:lang w:val="en-GB"/>
        </w:rPr>
        <w:t>s</w:t>
      </w:r>
      <w:r w:rsidRPr="00811ED4">
        <w:rPr>
          <w:rFonts w:ascii="Times New Roman" w:eastAsia="Times New Roman" w:hAnsi="Times New Roman" w:cs="Times New Roman"/>
          <w:bCs/>
          <w:sz w:val="20"/>
          <w:szCs w:val="20"/>
          <w:lang w:val="en-GB"/>
        </w:rPr>
        <w:t xml:space="preserve">. </w:t>
      </w:r>
      <w:r w:rsidR="00811ED4">
        <w:rPr>
          <w:rFonts w:ascii="Times New Roman" w:eastAsia="Times New Roman" w:hAnsi="Times New Roman" w:cs="Times New Roman"/>
          <w:bCs/>
          <w:sz w:val="20"/>
          <w:szCs w:val="20"/>
          <w:lang w:val="en-GB"/>
        </w:rPr>
        <w:t>Likewise</w:t>
      </w:r>
      <w:r w:rsidRPr="00811ED4">
        <w:rPr>
          <w:rFonts w:ascii="Times New Roman" w:eastAsia="Times New Roman" w:hAnsi="Times New Roman" w:cs="Times New Roman"/>
          <w:bCs/>
          <w:sz w:val="20"/>
          <w:szCs w:val="20"/>
          <w:lang w:val="en-GB"/>
        </w:rPr>
        <w:t xml:space="preserve">, </w:t>
      </w:r>
      <w:r w:rsidRPr="009C03D6">
        <w:rPr>
          <w:rFonts w:ascii="Times New Roman" w:eastAsia="Times New Roman" w:hAnsi="Times New Roman" w:cs="Times New Roman"/>
          <w:bCs/>
          <w:sz w:val="20"/>
          <w:szCs w:val="20"/>
          <w:lang w:val="en-GB"/>
        </w:rPr>
        <w:t>players and staff</w:t>
      </w:r>
      <w:r w:rsidRPr="00811ED4">
        <w:rPr>
          <w:rFonts w:ascii="Times New Roman" w:eastAsia="Times New Roman" w:hAnsi="Times New Roman" w:cs="Times New Roman"/>
          <w:bCs/>
          <w:sz w:val="20"/>
          <w:szCs w:val="20"/>
          <w:lang w:val="en-GB"/>
        </w:rPr>
        <w:t xml:space="preserve"> are</w:t>
      </w:r>
      <w:r w:rsidR="00811ED4">
        <w:rPr>
          <w:rFonts w:ascii="Times New Roman" w:eastAsia="Times New Roman" w:hAnsi="Times New Roman" w:cs="Times New Roman"/>
          <w:bCs/>
          <w:sz w:val="20"/>
          <w:szCs w:val="20"/>
          <w:lang w:val="en-GB"/>
        </w:rPr>
        <w:t xml:space="preserve"> crucial</w:t>
      </w:r>
      <w:r w:rsidRPr="00811ED4">
        <w:rPr>
          <w:rFonts w:ascii="Times New Roman" w:eastAsia="Times New Roman" w:hAnsi="Times New Roman" w:cs="Times New Roman"/>
          <w:bCs/>
          <w:sz w:val="20"/>
          <w:szCs w:val="20"/>
          <w:lang w:val="en-GB"/>
        </w:rPr>
        <w:t xml:space="preserve"> to the function</w:t>
      </w:r>
      <w:r w:rsidR="00811ED4">
        <w:rPr>
          <w:rFonts w:ascii="Times New Roman" w:eastAsia="Times New Roman" w:hAnsi="Times New Roman" w:cs="Times New Roman"/>
          <w:bCs/>
          <w:sz w:val="20"/>
          <w:szCs w:val="20"/>
          <w:lang w:val="en-GB"/>
        </w:rPr>
        <w:t>ing</w:t>
      </w:r>
      <w:r w:rsidRPr="00811ED4">
        <w:rPr>
          <w:rFonts w:ascii="Times New Roman" w:eastAsia="Times New Roman" w:hAnsi="Times New Roman" w:cs="Times New Roman"/>
          <w:bCs/>
          <w:sz w:val="20"/>
          <w:szCs w:val="20"/>
          <w:lang w:val="en-GB"/>
        </w:rPr>
        <w:t xml:space="preserve"> of the club</w:t>
      </w:r>
      <w:r w:rsidR="00811ED4">
        <w:rPr>
          <w:rFonts w:ascii="Times New Roman" w:eastAsia="Times New Roman" w:hAnsi="Times New Roman" w:cs="Times New Roman"/>
          <w:bCs/>
          <w:sz w:val="20"/>
          <w:szCs w:val="20"/>
          <w:lang w:val="en-GB"/>
        </w:rPr>
        <w:t>s</w:t>
      </w:r>
      <w:r w:rsidRPr="00811ED4">
        <w:rPr>
          <w:rFonts w:ascii="Times New Roman" w:eastAsia="Times New Roman" w:hAnsi="Times New Roman" w:cs="Times New Roman"/>
          <w:bCs/>
          <w:sz w:val="20"/>
          <w:szCs w:val="20"/>
          <w:lang w:val="en-GB"/>
        </w:rPr>
        <w:t>, with a direct and formal relationship,</w:t>
      </w:r>
      <w:r w:rsidR="00811ED4">
        <w:rPr>
          <w:rFonts w:ascii="Times New Roman" w:eastAsia="Times New Roman" w:hAnsi="Times New Roman" w:cs="Times New Roman"/>
          <w:bCs/>
          <w:sz w:val="20"/>
          <w:szCs w:val="20"/>
          <w:lang w:val="en-GB"/>
        </w:rPr>
        <w:t xml:space="preserve"> considering </w:t>
      </w:r>
      <w:r w:rsidRPr="00811ED4">
        <w:rPr>
          <w:rFonts w:ascii="Times New Roman" w:eastAsia="Times New Roman" w:hAnsi="Times New Roman" w:cs="Times New Roman"/>
          <w:bCs/>
          <w:sz w:val="20"/>
          <w:szCs w:val="20"/>
          <w:lang w:val="en-GB"/>
        </w:rPr>
        <w:t xml:space="preserve">their </w:t>
      </w:r>
      <w:r w:rsidR="00811ED4">
        <w:rPr>
          <w:rFonts w:ascii="Times New Roman" w:eastAsia="Times New Roman" w:hAnsi="Times New Roman" w:cs="Times New Roman"/>
          <w:bCs/>
          <w:sz w:val="20"/>
          <w:szCs w:val="20"/>
          <w:lang w:val="en-GB"/>
        </w:rPr>
        <w:t>primary involvement in</w:t>
      </w:r>
      <w:r w:rsidRPr="00811ED4">
        <w:rPr>
          <w:rFonts w:ascii="Times New Roman" w:eastAsia="Times New Roman" w:hAnsi="Times New Roman" w:cs="Times New Roman"/>
          <w:bCs/>
          <w:sz w:val="20"/>
          <w:szCs w:val="20"/>
          <w:lang w:val="en-GB"/>
        </w:rPr>
        <w:t xml:space="preserve"> </w:t>
      </w:r>
      <w:r w:rsidR="00811ED4">
        <w:rPr>
          <w:rFonts w:ascii="Times New Roman" w:eastAsia="Times New Roman" w:hAnsi="Times New Roman" w:cs="Times New Roman"/>
          <w:bCs/>
          <w:sz w:val="20"/>
          <w:szCs w:val="20"/>
          <w:lang w:val="en-GB"/>
        </w:rPr>
        <w:t xml:space="preserve">the clubs’ </w:t>
      </w:r>
      <w:r w:rsidRPr="00811ED4">
        <w:rPr>
          <w:rFonts w:ascii="Times New Roman" w:eastAsia="Times New Roman" w:hAnsi="Times New Roman" w:cs="Times New Roman"/>
          <w:bCs/>
          <w:sz w:val="20"/>
          <w:szCs w:val="20"/>
          <w:lang w:val="en-GB"/>
        </w:rPr>
        <w:t>sporting and organi</w:t>
      </w:r>
      <w:r w:rsidR="00AF4BED" w:rsidRPr="00811ED4">
        <w:rPr>
          <w:rFonts w:ascii="Times New Roman" w:eastAsia="Times New Roman" w:hAnsi="Times New Roman" w:cs="Times New Roman"/>
          <w:bCs/>
          <w:sz w:val="20"/>
          <w:szCs w:val="20"/>
          <w:lang w:val="en-GB"/>
        </w:rPr>
        <w:t>s</w:t>
      </w:r>
      <w:r w:rsidRPr="00811ED4">
        <w:rPr>
          <w:rFonts w:ascii="Times New Roman" w:eastAsia="Times New Roman" w:hAnsi="Times New Roman" w:cs="Times New Roman"/>
          <w:bCs/>
          <w:sz w:val="20"/>
          <w:szCs w:val="20"/>
          <w:lang w:val="en-GB"/>
        </w:rPr>
        <w:t xml:space="preserve">ational activities. </w:t>
      </w:r>
      <w:r w:rsidRPr="009C03D6">
        <w:rPr>
          <w:rFonts w:ascii="Times New Roman" w:eastAsia="Times New Roman" w:hAnsi="Times New Roman" w:cs="Times New Roman"/>
          <w:bCs/>
          <w:sz w:val="20"/>
          <w:szCs w:val="20"/>
          <w:lang w:val="en-GB"/>
        </w:rPr>
        <w:t>The FIGC and the LND</w:t>
      </w:r>
      <w:r w:rsidRPr="00811ED4">
        <w:rPr>
          <w:rFonts w:ascii="Times New Roman" w:eastAsia="Times New Roman" w:hAnsi="Times New Roman" w:cs="Times New Roman"/>
          <w:bCs/>
          <w:sz w:val="20"/>
          <w:szCs w:val="20"/>
          <w:lang w:val="en-GB"/>
        </w:rPr>
        <w:t xml:space="preserve"> regulate and supervise amateur football activit</w:t>
      </w:r>
      <w:r w:rsidR="00811ED4">
        <w:rPr>
          <w:rFonts w:ascii="Times New Roman" w:eastAsia="Times New Roman" w:hAnsi="Times New Roman" w:cs="Times New Roman"/>
          <w:bCs/>
          <w:sz w:val="20"/>
          <w:szCs w:val="20"/>
          <w:lang w:val="en-GB"/>
        </w:rPr>
        <w:t>ies</w:t>
      </w:r>
      <w:r w:rsidRPr="00811ED4">
        <w:rPr>
          <w:rFonts w:ascii="Times New Roman" w:eastAsia="Times New Roman" w:hAnsi="Times New Roman" w:cs="Times New Roman"/>
          <w:bCs/>
          <w:sz w:val="20"/>
          <w:szCs w:val="20"/>
          <w:lang w:val="en-GB"/>
        </w:rPr>
        <w:t xml:space="preserve"> </w:t>
      </w:r>
      <w:r w:rsidR="00811ED4">
        <w:rPr>
          <w:rFonts w:ascii="Times New Roman" w:eastAsia="Times New Roman" w:hAnsi="Times New Roman" w:cs="Times New Roman"/>
          <w:bCs/>
          <w:sz w:val="20"/>
          <w:szCs w:val="20"/>
          <w:lang w:val="en-GB"/>
        </w:rPr>
        <w:t>in</w:t>
      </w:r>
      <w:r w:rsidRPr="00811ED4">
        <w:rPr>
          <w:rFonts w:ascii="Times New Roman" w:eastAsia="Times New Roman" w:hAnsi="Times New Roman" w:cs="Times New Roman"/>
          <w:bCs/>
          <w:sz w:val="20"/>
          <w:szCs w:val="20"/>
          <w:lang w:val="en-GB"/>
        </w:rPr>
        <w:t xml:space="preserve"> a direct and formal relationship, ensuring standards of competition, </w:t>
      </w:r>
      <w:r w:rsidR="00811ED4">
        <w:rPr>
          <w:rFonts w:ascii="Times New Roman" w:eastAsia="Times New Roman" w:hAnsi="Times New Roman" w:cs="Times New Roman"/>
          <w:bCs/>
          <w:sz w:val="20"/>
          <w:szCs w:val="20"/>
          <w:lang w:val="en-GB"/>
        </w:rPr>
        <w:t xml:space="preserve">sport </w:t>
      </w:r>
      <w:r w:rsidRPr="00811ED4">
        <w:rPr>
          <w:rFonts w:ascii="Times New Roman" w:eastAsia="Times New Roman" w:hAnsi="Times New Roman" w:cs="Times New Roman"/>
          <w:bCs/>
          <w:sz w:val="20"/>
          <w:szCs w:val="20"/>
          <w:lang w:val="en-GB"/>
        </w:rPr>
        <w:t>training</w:t>
      </w:r>
      <w:r w:rsidR="00811ED4">
        <w:rPr>
          <w:rFonts w:ascii="Times New Roman" w:eastAsia="Times New Roman" w:hAnsi="Times New Roman" w:cs="Times New Roman"/>
          <w:bCs/>
          <w:sz w:val="20"/>
          <w:szCs w:val="20"/>
          <w:lang w:val="en-GB"/>
        </w:rPr>
        <w:t xml:space="preserve">, </w:t>
      </w:r>
      <w:r w:rsidRPr="00811ED4">
        <w:rPr>
          <w:rFonts w:ascii="Times New Roman" w:eastAsia="Times New Roman" w:hAnsi="Times New Roman" w:cs="Times New Roman"/>
          <w:bCs/>
          <w:sz w:val="20"/>
          <w:szCs w:val="20"/>
          <w:lang w:val="en-GB"/>
        </w:rPr>
        <w:t xml:space="preserve">and economic development of the clubs. </w:t>
      </w:r>
      <w:r w:rsidR="00811ED4">
        <w:rPr>
          <w:rFonts w:ascii="Times New Roman" w:eastAsia="Times New Roman" w:hAnsi="Times New Roman" w:cs="Times New Roman"/>
          <w:bCs/>
          <w:sz w:val="20"/>
          <w:szCs w:val="20"/>
          <w:lang w:val="en-GB"/>
        </w:rPr>
        <w:t>Additionally, l</w:t>
      </w:r>
      <w:r w:rsidRPr="009C03D6">
        <w:rPr>
          <w:rFonts w:ascii="Times New Roman" w:eastAsia="Times New Roman" w:hAnsi="Times New Roman" w:cs="Times New Roman"/>
          <w:bCs/>
          <w:sz w:val="20"/>
          <w:szCs w:val="20"/>
          <w:lang w:val="en-GB"/>
        </w:rPr>
        <w:t>ocal sponsors</w:t>
      </w:r>
      <w:r w:rsidRPr="00811ED4">
        <w:rPr>
          <w:rFonts w:ascii="Times New Roman" w:eastAsia="Times New Roman" w:hAnsi="Times New Roman" w:cs="Times New Roman"/>
          <w:bCs/>
          <w:sz w:val="20"/>
          <w:szCs w:val="20"/>
          <w:lang w:val="en-GB"/>
        </w:rPr>
        <w:t xml:space="preserve"> play a </w:t>
      </w:r>
      <w:r w:rsidR="00811ED4">
        <w:rPr>
          <w:rFonts w:ascii="Times New Roman" w:eastAsia="Times New Roman" w:hAnsi="Times New Roman" w:cs="Times New Roman"/>
          <w:bCs/>
          <w:sz w:val="20"/>
          <w:szCs w:val="20"/>
          <w:lang w:val="en-GB"/>
        </w:rPr>
        <w:t xml:space="preserve">key </w:t>
      </w:r>
      <w:r w:rsidRPr="00811ED4">
        <w:rPr>
          <w:rFonts w:ascii="Times New Roman" w:eastAsia="Times New Roman" w:hAnsi="Times New Roman" w:cs="Times New Roman"/>
          <w:bCs/>
          <w:sz w:val="20"/>
          <w:szCs w:val="20"/>
          <w:lang w:val="en-GB"/>
        </w:rPr>
        <w:t xml:space="preserve">role in </w:t>
      </w:r>
      <w:r w:rsidR="00811ED4">
        <w:rPr>
          <w:rFonts w:ascii="Times New Roman" w:eastAsia="Times New Roman" w:hAnsi="Times New Roman" w:cs="Times New Roman"/>
          <w:bCs/>
          <w:sz w:val="20"/>
          <w:szCs w:val="20"/>
          <w:lang w:val="en-GB"/>
        </w:rPr>
        <w:t xml:space="preserve">providing </w:t>
      </w:r>
      <w:r w:rsidRPr="00811ED4">
        <w:rPr>
          <w:rFonts w:ascii="Times New Roman" w:eastAsia="Times New Roman" w:hAnsi="Times New Roman" w:cs="Times New Roman"/>
          <w:bCs/>
          <w:sz w:val="20"/>
          <w:szCs w:val="20"/>
          <w:lang w:val="en-GB"/>
        </w:rPr>
        <w:t xml:space="preserve">the financial support </w:t>
      </w:r>
      <w:r w:rsidR="00811ED4">
        <w:rPr>
          <w:rFonts w:ascii="Times New Roman" w:eastAsia="Times New Roman" w:hAnsi="Times New Roman" w:cs="Times New Roman"/>
          <w:bCs/>
          <w:sz w:val="20"/>
          <w:szCs w:val="20"/>
          <w:lang w:val="en-GB"/>
        </w:rPr>
        <w:t xml:space="preserve">to partially sustain </w:t>
      </w:r>
      <w:r w:rsidRPr="00811ED4">
        <w:rPr>
          <w:rFonts w:ascii="Times New Roman" w:eastAsia="Times New Roman" w:hAnsi="Times New Roman" w:cs="Times New Roman"/>
          <w:bCs/>
          <w:sz w:val="20"/>
          <w:szCs w:val="20"/>
          <w:lang w:val="en-GB"/>
        </w:rPr>
        <w:t xml:space="preserve">the clubs, </w:t>
      </w:r>
      <w:r w:rsidR="00811ED4">
        <w:rPr>
          <w:rFonts w:ascii="Times New Roman" w:eastAsia="Times New Roman" w:hAnsi="Times New Roman" w:cs="Times New Roman"/>
          <w:bCs/>
          <w:sz w:val="20"/>
          <w:szCs w:val="20"/>
          <w:lang w:val="en-GB"/>
        </w:rPr>
        <w:t xml:space="preserve">so they have </w:t>
      </w:r>
      <w:r w:rsidRPr="00811ED4">
        <w:rPr>
          <w:rFonts w:ascii="Times New Roman" w:eastAsia="Times New Roman" w:hAnsi="Times New Roman" w:cs="Times New Roman"/>
          <w:bCs/>
          <w:sz w:val="20"/>
          <w:szCs w:val="20"/>
          <w:lang w:val="en-GB"/>
        </w:rPr>
        <w:t>a direct and formal relationship</w:t>
      </w:r>
      <w:r w:rsidR="00811ED4">
        <w:rPr>
          <w:rFonts w:ascii="Times New Roman" w:eastAsia="Times New Roman" w:hAnsi="Times New Roman" w:cs="Times New Roman"/>
          <w:bCs/>
          <w:sz w:val="20"/>
          <w:szCs w:val="20"/>
          <w:lang w:val="en-GB"/>
        </w:rPr>
        <w:t xml:space="preserve"> with the clubs</w:t>
      </w:r>
      <w:r w:rsidRPr="00811ED4">
        <w:rPr>
          <w:rFonts w:ascii="Times New Roman" w:eastAsia="Times New Roman" w:hAnsi="Times New Roman" w:cs="Times New Roman"/>
          <w:bCs/>
          <w:sz w:val="20"/>
          <w:szCs w:val="20"/>
          <w:lang w:val="en-GB"/>
        </w:rPr>
        <w:t xml:space="preserve">. </w:t>
      </w:r>
      <w:r w:rsidRPr="009C03D6">
        <w:rPr>
          <w:rFonts w:ascii="Times New Roman" w:eastAsia="Times New Roman" w:hAnsi="Times New Roman" w:cs="Times New Roman"/>
          <w:bCs/>
          <w:sz w:val="20"/>
          <w:szCs w:val="20"/>
          <w:lang w:val="en-GB"/>
        </w:rPr>
        <w:t>Local institutions</w:t>
      </w:r>
      <w:r w:rsidRPr="00811ED4">
        <w:rPr>
          <w:rFonts w:ascii="Times New Roman" w:eastAsia="Times New Roman" w:hAnsi="Times New Roman" w:cs="Times New Roman"/>
          <w:bCs/>
          <w:sz w:val="20"/>
          <w:szCs w:val="20"/>
          <w:lang w:val="en-GB"/>
        </w:rPr>
        <w:t xml:space="preserve">, such as municipalities and the region, provide logistical support and funding through a direct and formal relationship with the clubs. </w:t>
      </w:r>
      <w:r w:rsidRPr="009C03D6">
        <w:rPr>
          <w:rFonts w:ascii="Times New Roman" w:eastAsia="Times New Roman" w:hAnsi="Times New Roman" w:cs="Times New Roman"/>
          <w:bCs/>
          <w:sz w:val="20"/>
          <w:szCs w:val="20"/>
          <w:lang w:val="en-GB"/>
        </w:rPr>
        <w:t>Schools and universities</w:t>
      </w:r>
      <w:r w:rsidRPr="00811ED4">
        <w:rPr>
          <w:rFonts w:ascii="Times New Roman" w:eastAsia="Times New Roman" w:hAnsi="Times New Roman" w:cs="Times New Roman"/>
          <w:bCs/>
          <w:sz w:val="20"/>
          <w:szCs w:val="20"/>
          <w:lang w:val="en-GB"/>
        </w:rPr>
        <w:t xml:space="preserve"> </w:t>
      </w:r>
      <w:r w:rsidR="0010334D">
        <w:rPr>
          <w:rFonts w:ascii="Times New Roman" w:eastAsia="Times New Roman" w:hAnsi="Times New Roman" w:cs="Times New Roman"/>
          <w:bCs/>
          <w:sz w:val="20"/>
          <w:szCs w:val="20"/>
          <w:lang w:val="en-GB"/>
        </w:rPr>
        <w:t xml:space="preserve">also take part in coordinating </w:t>
      </w:r>
      <w:r w:rsidRPr="00811ED4">
        <w:rPr>
          <w:rFonts w:ascii="Times New Roman" w:eastAsia="Times New Roman" w:hAnsi="Times New Roman" w:cs="Times New Roman"/>
          <w:bCs/>
          <w:sz w:val="20"/>
          <w:szCs w:val="20"/>
          <w:lang w:val="en-GB"/>
        </w:rPr>
        <w:t>sport</w:t>
      </w:r>
      <w:r w:rsidR="0010334D">
        <w:rPr>
          <w:rFonts w:ascii="Times New Roman" w:eastAsia="Times New Roman" w:hAnsi="Times New Roman" w:cs="Times New Roman"/>
          <w:bCs/>
          <w:sz w:val="20"/>
          <w:szCs w:val="20"/>
          <w:lang w:val="en-GB"/>
        </w:rPr>
        <w:t xml:space="preserve"> activities</w:t>
      </w:r>
      <w:r w:rsidRPr="00811ED4">
        <w:rPr>
          <w:rFonts w:ascii="Times New Roman" w:eastAsia="Times New Roman" w:hAnsi="Times New Roman" w:cs="Times New Roman"/>
          <w:bCs/>
          <w:sz w:val="20"/>
          <w:szCs w:val="20"/>
          <w:lang w:val="en-GB"/>
        </w:rPr>
        <w:t xml:space="preserve"> and academic training of young athletes, establishing an indirect and formal relationship with </w:t>
      </w:r>
      <w:r w:rsidR="0010334D">
        <w:rPr>
          <w:rFonts w:ascii="Times New Roman" w:eastAsia="Times New Roman" w:hAnsi="Times New Roman" w:cs="Times New Roman"/>
          <w:bCs/>
          <w:sz w:val="20"/>
          <w:szCs w:val="20"/>
          <w:lang w:val="en-GB"/>
        </w:rPr>
        <w:t xml:space="preserve">the </w:t>
      </w:r>
      <w:r w:rsidRPr="00811ED4">
        <w:rPr>
          <w:rFonts w:ascii="Times New Roman" w:eastAsia="Times New Roman" w:hAnsi="Times New Roman" w:cs="Times New Roman"/>
          <w:bCs/>
          <w:sz w:val="20"/>
          <w:szCs w:val="20"/>
          <w:lang w:val="en-GB"/>
        </w:rPr>
        <w:t xml:space="preserve">clubs. Similarly, </w:t>
      </w:r>
      <w:r w:rsidRPr="009C03D6">
        <w:rPr>
          <w:rFonts w:ascii="Times New Roman" w:eastAsia="Times New Roman" w:hAnsi="Times New Roman" w:cs="Times New Roman"/>
          <w:bCs/>
          <w:sz w:val="20"/>
          <w:szCs w:val="20"/>
          <w:lang w:val="en-GB"/>
        </w:rPr>
        <w:t>non-profit organi</w:t>
      </w:r>
      <w:r w:rsidR="00911172" w:rsidRPr="009C03D6">
        <w:rPr>
          <w:rFonts w:ascii="Times New Roman" w:eastAsia="Times New Roman" w:hAnsi="Times New Roman" w:cs="Times New Roman"/>
          <w:bCs/>
          <w:sz w:val="20"/>
          <w:szCs w:val="20"/>
          <w:lang w:val="en-GB"/>
        </w:rPr>
        <w:t>s</w:t>
      </w:r>
      <w:r w:rsidRPr="009C03D6">
        <w:rPr>
          <w:rFonts w:ascii="Times New Roman" w:eastAsia="Times New Roman" w:hAnsi="Times New Roman" w:cs="Times New Roman"/>
          <w:bCs/>
          <w:sz w:val="20"/>
          <w:szCs w:val="20"/>
          <w:lang w:val="en-GB"/>
        </w:rPr>
        <w:t>ations</w:t>
      </w:r>
      <w:r w:rsidRPr="00811ED4">
        <w:rPr>
          <w:rFonts w:ascii="Times New Roman" w:eastAsia="Times New Roman" w:hAnsi="Times New Roman" w:cs="Times New Roman"/>
          <w:bCs/>
          <w:sz w:val="20"/>
          <w:szCs w:val="20"/>
          <w:lang w:val="en-GB"/>
        </w:rPr>
        <w:t xml:space="preserve"> and social associations </w:t>
      </w:r>
      <w:r w:rsidR="0010334D">
        <w:rPr>
          <w:rFonts w:ascii="Times New Roman" w:eastAsia="Times New Roman" w:hAnsi="Times New Roman" w:cs="Times New Roman"/>
          <w:bCs/>
          <w:sz w:val="20"/>
          <w:szCs w:val="20"/>
          <w:lang w:val="en-GB"/>
        </w:rPr>
        <w:t xml:space="preserve">also </w:t>
      </w:r>
      <w:r w:rsidRPr="00811ED4">
        <w:rPr>
          <w:rFonts w:ascii="Times New Roman" w:eastAsia="Times New Roman" w:hAnsi="Times New Roman" w:cs="Times New Roman"/>
          <w:bCs/>
          <w:sz w:val="20"/>
          <w:szCs w:val="20"/>
          <w:lang w:val="en-GB"/>
        </w:rPr>
        <w:t>promot</w:t>
      </w:r>
      <w:r w:rsidR="0010334D">
        <w:rPr>
          <w:rFonts w:ascii="Times New Roman" w:eastAsia="Times New Roman" w:hAnsi="Times New Roman" w:cs="Times New Roman"/>
          <w:bCs/>
          <w:sz w:val="20"/>
          <w:szCs w:val="20"/>
          <w:lang w:val="en-GB"/>
        </w:rPr>
        <w:t xml:space="preserve">e social development </w:t>
      </w:r>
      <w:r w:rsidRPr="00811ED4">
        <w:rPr>
          <w:rFonts w:ascii="Times New Roman" w:eastAsia="Times New Roman" w:hAnsi="Times New Roman" w:cs="Times New Roman"/>
          <w:bCs/>
          <w:sz w:val="20"/>
          <w:szCs w:val="20"/>
          <w:lang w:val="en-GB"/>
        </w:rPr>
        <w:t>projects</w:t>
      </w:r>
      <w:r w:rsidR="0010334D">
        <w:rPr>
          <w:rFonts w:ascii="Times New Roman" w:eastAsia="Times New Roman" w:hAnsi="Times New Roman" w:cs="Times New Roman"/>
          <w:bCs/>
          <w:sz w:val="20"/>
          <w:szCs w:val="20"/>
          <w:lang w:val="en-GB"/>
        </w:rPr>
        <w:t xml:space="preserve"> with a focus on football or other sport-related areas</w:t>
      </w:r>
      <w:r w:rsidRPr="00811ED4">
        <w:rPr>
          <w:rFonts w:ascii="Times New Roman" w:eastAsia="Times New Roman" w:hAnsi="Times New Roman" w:cs="Times New Roman"/>
          <w:bCs/>
          <w:sz w:val="20"/>
          <w:szCs w:val="20"/>
          <w:lang w:val="en-GB"/>
        </w:rPr>
        <w:t xml:space="preserve">, </w:t>
      </w:r>
      <w:r w:rsidR="0010334D">
        <w:rPr>
          <w:rFonts w:ascii="Times New Roman" w:eastAsia="Times New Roman" w:hAnsi="Times New Roman" w:cs="Times New Roman"/>
          <w:bCs/>
          <w:sz w:val="20"/>
          <w:szCs w:val="20"/>
          <w:lang w:val="en-GB"/>
        </w:rPr>
        <w:t xml:space="preserve">thus enabling them to have </w:t>
      </w:r>
      <w:r w:rsidRPr="00811ED4">
        <w:rPr>
          <w:rFonts w:ascii="Times New Roman" w:eastAsia="Times New Roman" w:hAnsi="Times New Roman" w:cs="Times New Roman"/>
          <w:bCs/>
          <w:sz w:val="20"/>
          <w:szCs w:val="20"/>
          <w:lang w:val="en-GB"/>
        </w:rPr>
        <w:t xml:space="preserve">a direct and formal relationship with the clubs. </w:t>
      </w:r>
      <w:r w:rsidR="0010334D">
        <w:rPr>
          <w:rFonts w:ascii="Times New Roman" w:eastAsia="Times New Roman" w:hAnsi="Times New Roman" w:cs="Times New Roman"/>
          <w:bCs/>
          <w:sz w:val="20"/>
          <w:szCs w:val="20"/>
          <w:lang w:val="en-GB"/>
        </w:rPr>
        <w:t>M</w:t>
      </w:r>
      <w:r w:rsidRPr="009C03D6">
        <w:rPr>
          <w:rFonts w:ascii="Times New Roman" w:eastAsia="Times New Roman" w:hAnsi="Times New Roman" w:cs="Times New Roman"/>
          <w:bCs/>
          <w:sz w:val="20"/>
          <w:szCs w:val="20"/>
          <w:lang w:val="en-GB"/>
        </w:rPr>
        <w:t xml:space="preserve">edia </w:t>
      </w:r>
      <w:r w:rsidR="0010334D">
        <w:rPr>
          <w:rFonts w:ascii="Times New Roman" w:eastAsia="Times New Roman" w:hAnsi="Times New Roman" w:cs="Times New Roman"/>
          <w:bCs/>
          <w:sz w:val="20"/>
          <w:szCs w:val="20"/>
          <w:lang w:val="en-GB"/>
        </w:rPr>
        <w:t xml:space="preserve">outlets </w:t>
      </w:r>
      <w:r w:rsidRPr="009C03D6">
        <w:rPr>
          <w:rFonts w:ascii="Times New Roman" w:eastAsia="Times New Roman" w:hAnsi="Times New Roman" w:cs="Times New Roman"/>
          <w:bCs/>
          <w:sz w:val="20"/>
          <w:szCs w:val="20"/>
          <w:lang w:val="en-GB"/>
        </w:rPr>
        <w:t>and sport journalists</w:t>
      </w:r>
      <w:r w:rsidRPr="00811ED4">
        <w:rPr>
          <w:rFonts w:ascii="Times New Roman" w:eastAsia="Times New Roman" w:hAnsi="Times New Roman" w:cs="Times New Roman"/>
          <w:bCs/>
          <w:sz w:val="20"/>
          <w:szCs w:val="20"/>
          <w:lang w:val="en-GB"/>
        </w:rPr>
        <w:t xml:space="preserve"> amplify the visibility </w:t>
      </w:r>
      <w:r w:rsidR="0010334D">
        <w:rPr>
          <w:rFonts w:ascii="Times New Roman" w:eastAsia="Times New Roman" w:hAnsi="Times New Roman" w:cs="Times New Roman"/>
          <w:bCs/>
          <w:sz w:val="20"/>
          <w:szCs w:val="20"/>
          <w:lang w:val="en-GB"/>
        </w:rPr>
        <w:t xml:space="preserve">and popularity </w:t>
      </w:r>
      <w:r w:rsidRPr="00811ED4">
        <w:rPr>
          <w:rFonts w:ascii="Times New Roman" w:eastAsia="Times New Roman" w:hAnsi="Times New Roman" w:cs="Times New Roman"/>
          <w:bCs/>
          <w:sz w:val="20"/>
          <w:szCs w:val="20"/>
          <w:lang w:val="en-GB"/>
        </w:rPr>
        <w:t xml:space="preserve">of </w:t>
      </w:r>
      <w:r w:rsidR="0010334D">
        <w:rPr>
          <w:rFonts w:ascii="Times New Roman" w:eastAsia="Times New Roman" w:hAnsi="Times New Roman" w:cs="Times New Roman"/>
          <w:bCs/>
          <w:sz w:val="20"/>
          <w:szCs w:val="20"/>
          <w:lang w:val="en-GB"/>
        </w:rPr>
        <w:t xml:space="preserve">grassroots </w:t>
      </w:r>
      <w:r w:rsidRPr="00811ED4">
        <w:rPr>
          <w:rFonts w:ascii="Times New Roman" w:eastAsia="Times New Roman" w:hAnsi="Times New Roman" w:cs="Times New Roman"/>
          <w:bCs/>
          <w:sz w:val="20"/>
          <w:szCs w:val="20"/>
          <w:lang w:val="en-GB"/>
        </w:rPr>
        <w:t>football through an indirect and informal relationship</w:t>
      </w:r>
      <w:r w:rsidR="0010334D">
        <w:rPr>
          <w:rFonts w:ascii="Times New Roman" w:eastAsia="Times New Roman" w:hAnsi="Times New Roman" w:cs="Times New Roman"/>
          <w:bCs/>
          <w:sz w:val="20"/>
          <w:szCs w:val="20"/>
          <w:lang w:val="en-GB"/>
        </w:rPr>
        <w:t xml:space="preserve"> with the clubs</w:t>
      </w:r>
      <w:r w:rsidRPr="00811ED4">
        <w:rPr>
          <w:rFonts w:ascii="Times New Roman" w:eastAsia="Times New Roman" w:hAnsi="Times New Roman" w:cs="Times New Roman"/>
          <w:bCs/>
          <w:sz w:val="20"/>
          <w:szCs w:val="20"/>
          <w:lang w:val="en-GB"/>
        </w:rPr>
        <w:t xml:space="preserve">. </w:t>
      </w:r>
      <w:r w:rsidRPr="009C03D6">
        <w:rPr>
          <w:rFonts w:ascii="Times New Roman" w:eastAsia="Times New Roman" w:hAnsi="Times New Roman" w:cs="Times New Roman"/>
          <w:bCs/>
          <w:sz w:val="20"/>
          <w:szCs w:val="20"/>
          <w:lang w:val="en-GB"/>
        </w:rPr>
        <w:t>The famil</w:t>
      </w:r>
      <w:r w:rsidR="00911172" w:rsidRPr="009C03D6">
        <w:rPr>
          <w:rFonts w:ascii="Times New Roman" w:eastAsia="Times New Roman" w:hAnsi="Times New Roman" w:cs="Times New Roman"/>
          <w:bCs/>
          <w:sz w:val="20"/>
          <w:szCs w:val="20"/>
          <w:lang w:val="en-GB"/>
        </w:rPr>
        <w:t xml:space="preserve">y </w:t>
      </w:r>
      <w:r w:rsidRPr="009C03D6">
        <w:rPr>
          <w:rFonts w:ascii="Times New Roman" w:eastAsia="Times New Roman" w:hAnsi="Times New Roman" w:cs="Times New Roman"/>
          <w:bCs/>
          <w:sz w:val="20"/>
          <w:szCs w:val="20"/>
          <w:lang w:val="en-GB"/>
        </w:rPr>
        <w:t>members</w:t>
      </w:r>
      <w:r w:rsidRPr="00811ED4">
        <w:rPr>
          <w:rFonts w:ascii="Times New Roman" w:eastAsia="Times New Roman" w:hAnsi="Times New Roman" w:cs="Times New Roman"/>
          <w:bCs/>
          <w:sz w:val="20"/>
          <w:szCs w:val="20"/>
          <w:lang w:val="en-GB"/>
        </w:rPr>
        <w:t xml:space="preserve"> provide logistical and </w:t>
      </w:r>
      <w:r w:rsidR="0010334D">
        <w:rPr>
          <w:rFonts w:ascii="Times New Roman" w:eastAsia="Times New Roman" w:hAnsi="Times New Roman" w:cs="Times New Roman"/>
          <w:bCs/>
          <w:sz w:val="20"/>
          <w:szCs w:val="20"/>
          <w:lang w:val="en-GB"/>
        </w:rPr>
        <w:t xml:space="preserve">financial </w:t>
      </w:r>
      <w:r w:rsidRPr="00811ED4">
        <w:rPr>
          <w:rFonts w:ascii="Times New Roman" w:eastAsia="Times New Roman" w:hAnsi="Times New Roman" w:cs="Times New Roman"/>
          <w:bCs/>
          <w:sz w:val="20"/>
          <w:szCs w:val="20"/>
          <w:lang w:val="en-GB"/>
        </w:rPr>
        <w:t xml:space="preserve">support to young athletes, </w:t>
      </w:r>
      <w:r w:rsidR="0010334D">
        <w:rPr>
          <w:rFonts w:ascii="Times New Roman" w:eastAsia="Times New Roman" w:hAnsi="Times New Roman" w:cs="Times New Roman"/>
          <w:bCs/>
          <w:sz w:val="20"/>
          <w:szCs w:val="20"/>
          <w:lang w:val="en-GB"/>
        </w:rPr>
        <w:t xml:space="preserve">so they have </w:t>
      </w:r>
      <w:r w:rsidRPr="00811ED4">
        <w:rPr>
          <w:rFonts w:ascii="Times New Roman" w:eastAsia="Times New Roman" w:hAnsi="Times New Roman" w:cs="Times New Roman"/>
          <w:bCs/>
          <w:sz w:val="20"/>
          <w:szCs w:val="20"/>
          <w:lang w:val="en-GB"/>
        </w:rPr>
        <w:t xml:space="preserve">a direct and informal relationship with the clubs. </w:t>
      </w:r>
      <w:r w:rsidR="0010334D">
        <w:rPr>
          <w:rFonts w:ascii="Times New Roman" w:eastAsia="Times New Roman" w:hAnsi="Times New Roman" w:cs="Times New Roman"/>
          <w:bCs/>
          <w:sz w:val="20"/>
          <w:szCs w:val="20"/>
          <w:lang w:val="en-GB"/>
        </w:rPr>
        <w:t>Specifically, football f</w:t>
      </w:r>
      <w:r w:rsidRPr="009C03D6">
        <w:rPr>
          <w:rFonts w:ascii="Times New Roman" w:eastAsia="Times New Roman" w:hAnsi="Times New Roman" w:cs="Times New Roman"/>
          <w:bCs/>
          <w:sz w:val="20"/>
          <w:szCs w:val="20"/>
          <w:lang w:val="en-GB"/>
        </w:rPr>
        <w:t xml:space="preserve">ans and </w:t>
      </w:r>
      <w:r w:rsidR="0010334D">
        <w:rPr>
          <w:rFonts w:ascii="Times New Roman" w:eastAsia="Times New Roman" w:hAnsi="Times New Roman" w:cs="Times New Roman"/>
          <w:bCs/>
          <w:sz w:val="20"/>
          <w:szCs w:val="20"/>
          <w:lang w:val="en-GB"/>
        </w:rPr>
        <w:t xml:space="preserve">other </w:t>
      </w:r>
      <w:r w:rsidRPr="009C03D6">
        <w:rPr>
          <w:rFonts w:ascii="Times New Roman" w:eastAsia="Times New Roman" w:hAnsi="Times New Roman" w:cs="Times New Roman"/>
          <w:bCs/>
          <w:sz w:val="20"/>
          <w:szCs w:val="20"/>
          <w:lang w:val="en-GB"/>
        </w:rPr>
        <w:t>local community</w:t>
      </w:r>
      <w:r w:rsidRPr="00811ED4">
        <w:rPr>
          <w:rFonts w:ascii="Times New Roman" w:eastAsia="Times New Roman" w:hAnsi="Times New Roman" w:cs="Times New Roman"/>
          <w:bCs/>
          <w:sz w:val="20"/>
          <w:szCs w:val="20"/>
          <w:lang w:val="en-GB"/>
        </w:rPr>
        <w:t xml:space="preserve"> </w:t>
      </w:r>
      <w:r w:rsidR="0010334D">
        <w:rPr>
          <w:rFonts w:ascii="Times New Roman" w:eastAsia="Times New Roman" w:hAnsi="Times New Roman" w:cs="Times New Roman"/>
          <w:bCs/>
          <w:sz w:val="20"/>
          <w:szCs w:val="20"/>
          <w:lang w:val="en-GB"/>
        </w:rPr>
        <w:t xml:space="preserve">members </w:t>
      </w:r>
      <w:r w:rsidRPr="00811ED4">
        <w:rPr>
          <w:rFonts w:ascii="Times New Roman" w:eastAsia="Times New Roman" w:hAnsi="Times New Roman" w:cs="Times New Roman"/>
          <w:bCs/>
          <w:sz w:val="20"/>
          <w:szCs w:val="20"/>
          <w:lang w:val="en-GB"/>
        </w:rPr>
        <w:t xml:space="preserve">interact with the clubs through an indirect and informal relationship, contributing </w:t>
      </w:r>
      <w:r w:rsidR="0010334D">
        <w:rPr>
          <w:rFonts w:ascii="Times New Roman" w:eastAsia="Times New Roman" w:hAnsi="Times New Roman" w:cs="Times New Roman"/>
          <w:bCs/>
          <w:sz w:val="20"/>
          <w:szCs w:val="20"/>
          <w:lang w:val="en-GB"/>
        </w:rPr>
        <w:t xml:space="preserve">positive values </w:t>
      </w:r>
      <w:r w:rsidRPr="00811ED4">
        <w:rPr>
          <w:rFonts w:ascii="Times New Roman" w:eastAsia="Times New Roman" w:hAnsi="Times New Roman" w:cs="Times New Roman"/>
          <w:bCs/>
          <w:sz w:val="20"/>
          <w:szCs w:val="20"/>
          <w:lang w:val="en-GB"/>
        </w:rPr>
        <w:t xml:space="preserve">to the sense of belonging and collective </w:t>
      </w:r>
      <w:r w:rsidR="0010334D">
        <w:rPr>
          <w:rFonts w:ascii="Times New Roman" w:eastAsia="Times New Roman" w:hAnsi="Times New Roman" w:cs="Times New Roman"/>
          <w:bCs/>
          <w:sz w:val="20"/>
          <w:szCs w:val="20"/>
          <w:lang w:val="en-GB"/>
        </w:rPr>
        <w:t xml:space="preserve">social </w:t>
      </w:r>
      <w:r w:rsidRPr="00811ED4">
        <w:rPr>
          <w:rFonts w:ascii="Times New Roman" w:eastAsia="Times New Roman" w:hAnsi="Times New Roman" w:cs="Times New Roman"/>
          <w:bCs/>
          <w:sz w:val="20"/>
          <w:szCs w:val="20"/>
          <w:lang w:val="en-GB"/>
        </w:rPr>
        <w:t xml:space="preserve">identity. Finally, </w:t>
      </w:r>
      <w:r w:rsidRPr="009C03D6">
        <w:rPr>
          <w:rFonts w:ascii="Times New Roman" w:eastAsia="Times New Roman" w:hAnsi="Times New Roman" w:cs="Times New Roman"/>
          <w:bCs/>
          <w:sz w:val="20"/>
          <w:szCs w:val="20"/>
          <w:lang w:val="en-GB"/>
        </w:rPr>
        <w:t xml:space="preserve">professional </w:t>
      </w:r>
      <w:r w:rsidR="0010334D">
        <w:rPr>
          <w:rFonts w:ascii="Times New Roman" w:eastAsia="Times New Roman" w:hAnsi="Times New Roman" w:cs="Times New Roman"/>
          <w:bCs/>
          <w:sz w:val="20"/>
          <w:szCs w:val="20"/>
          <w:lang w:val="en-GB"/>
        </w:rPr>
        <w:t xml:space="preserve">football </w:t>
      </w:r>
      <w:r w:rsidRPr="009C03D6">
        <w:rPr>
          <w:rFonts w:ascii="Times New Roman" w:eastAsia="Times New Roman" w:hAnsi="Times New Roman" w:cs="Times New Roman"/>
          <w:bCs/>
          <w:sz w:val="20"/>
          <w:szCs w:val="20"/>
          <w:lang w:val="en-GB"/>
        </w:rPr>
        <w:t>clubs</w:t>
      </w:r>
      <w:r w:rsidRPr="00811ED4">
        <w:rPr>
          <w:rFonts w:ascii="Times New Roman" w:eastAsia="Times New Roman" w:hAnsi="Times New Roman" w:cs="Times New Roman"/>
          <w:bCs/>
          <w:sz w:val="20"/>
          <w:szCs w:val="20"/>
          <w:lang w:val="en-GB"/>
        </w:rPr>
        <w:t xml:space="preserve"> </w:t>
      </w:r>
      <w:r w:rsidR="0010334D">
        <w:rPr>
          <w:rFonts w:ascii="Times New Roman" w:eastAsia="Times New Roman" w:hAnsi="Times New Roman" w:cs="Times New Roman"/>
          <w:bCs/>
          <w:sz w:val="20"/>
          <w:szCs w:val="20"/>
          <w:lang w:val="en-GB"/>
        </w:rPr>
        <w:t xml:space="preserve">provide </w:t>
      </w:r>
      <w:r w:rsidRPr="00811ED4">
        <w:rPr>
          <w:rFonts w:ascii="Times New Roman" w:eastAsia="Times New Roman" w:hAnsi="Times New Roman" w:cs="Times New Roman"/>
          <w:bCs/>
          <w:sz w:val="20"/>
          <w:szCs w:val="20"/>
          <w:lang w:val="en-GB"/>
        </w:rPr>
        <w:t xml:space="preserve">scouting </w:t>
      </w:r>
      <w:r w:rsidR="0010334D">
        <w:rPr>
          <w:rFonts w:ascii="Times New Roman" w:eastAsia="Times New Roman" w:hAnsi="Times New Roman" w:cs="Times New Roman"/>
          <w:bCs/>
          <w:sz w:val="20"/>
          <w:szCs w:val="20"/>
          <w:lang w:val="en-GB"/>
        </w:rPr>
        <w:t xml:space="preserve">opportunities and pathway programmes for young athletes affiliated with </w:t>
      </w:r>
      <w:r w:rsidRPr="00811ED4">
        <w:rPr>
          <w:rFonts w:ascii="Times New Roman" w:eastAsia="Times New Roman" w:hAnsi="Times New Roman" w:cs="Times New Roman"/>
          <w:bCs/>
          <w:sz w:val="20"/>
          <w:szCs w:val="20"/>
          <w:lang w:val="en-GB"/>
        </w:rPr>
        <w:t>amateur clubs</w:t>
      </w:r>
      <w:r w:rsidR="0010334D">
        <w:rPr>
          <w:rFonts w:ascii="Times New Roman" w:eastAsia="Times New Roman" w:hAnsi="Times New Roman" w:cs="Times New Roman"/>
          <w:bCs/>
          <w:sz w:val="20"/>
          <w:szCs w:val="20"/>
          <w:lang w:val="en-GB"/>
        </w:rPr>
        <w:t>; thus, the two parties have</w:t>
      </w:r>
      <w:r w:rsidRPr="00811ED4">
        <w:rPr>
          <w:rFonts w:ascii="Times New Roman" w:eastAsia="Times New Roman" w:hAnsi="Times New Roman" w:cs="Times New Roman"/>
          <w:bCs/>
          <w:sz w:val="20"/>
          <w:szCs w:val="20"/>
          <w:lang w:val="en-GB"/>
        </w:rPr>
        <w:t xml:space="preserve"> a direct and formal relationship. </w:t>
      </w:r>
      <w:r w:rsidR="0010334D">
        <w:rPr>
          <w:rFonts w:ascii="Times New Roman" w:eastAsia="Times New Roman" w:hAnsi="Times New Roman" w:cs="Times New Roman"/>
          <w:bCs/>
          <w:sz w:val="20"/>
          <w:szCs w:val="20"/>
          <w:lang w:val="en-GB"/>
        </w:rPr>
        <w:t>Last but not least, p</w:t>
      </w:r>
      <w:r w:rsidRPr="009C03D6">
        <w:rPr>
          <w:rFonts w:ascii="Times New Roman" w:eastAsia="Times New Roman" w:hAnsi="Times New Roman" w:cs="Times New Roman"/>
          <w:bCs/>
          <w:sz w:val="20"/>
          <w:szCs w:val="20"/>
          <w:lang w:val="en-GB"/>
        </w:rPr>
        <w:t>arishes and other religious institutions</w:t>
      </w:r>
      <w:r w:rsidRPr="00811ED4">
        <w:rPr>
          <w:rFonts w:ascii="Times New Roman" w:eastAsia="Times New Roman" w:hAnsi="Times New Roman" w:cs="Times New Roman"/>
          <w:bCs/>
          <w:sz w:val="20"/>
          <w:szCs w:val="20"/>
          <w:lang w:val="en-GB"/>
        </w:rPr>
        <w:t xml:space="preserve"> </w:t>
      </w:r>
      <w:r w:rsidR="0010334D">
        <w:rPr>
          <w:rFonts w:ascii="Times New Roman" w:eastAsia="Times New Roman" w:hAnsi="Times New Roman" w:cs="Times New Roman"/>
          <w:bCs/>
          <w:sz w:val="20"/>
          <w:szCs w:val="20"/>
          <w:lang w:val="en-GB"/>
        </w:rPr>
        <w:t xml:space="preserve">also </w:t>
      </w:r>
      <w:r w:rsidRPr="00811ED4">
        <w:rPr>
          <w:rFonts w:ascii="Times New Roman" w:eastAsia="Times New Roman" w:hAnsi="Times New Roman" w:cs="Times New Roman"/>
          <w:bCs/>
          <w:sz w:val="20"/>
          <w:szCs w:val="20"/>
          <w:lang w:val="en-GB"/>
        </w:rPr>
        <w:t xml:space="preserve">provide </w:t>
      </w:r>
      <w:r w:rsidR="0010334D">
        <w:rPr>
          <w:rFonts w:ascii="Times New Roman" w:eastAsia="Times New Roman" w:hAnsi="Times New Roman" w:cs="Times New Roman"/>
          <w:bCs/>
          <w:sz w:val="20"/>
          <w:szCs w:val="20"/>
          <w:lang w:val="en-GB"/>
        </w:rPr>
        <w:t xml:space="preserve">safe </w:t>
      </w:r>
      <w:r w:rsidRPr="00811ED4">
        <w:rPr>
          <w:rFonts w:ascii="Times New Roman" w:eastAsia="Times New Roman" w:hAnsi="Times New Roman" w:cs="Times New Roman"/>
          <w:bCs/>
          <w:sz w:val="20"/>
          <w:szCs w:val="20"/>
          <w:lang w:val="en-GB"/>
        </w:rPr>
        <w:t xml:space="preserve">spaces and </w:t>
      </w:r>
      <w:r w:rsidR="0010334D">
        <w:rPr>
          <w:rFonts w:ascii="Times New Roman" w:eastAsia="Times New Roman" w:hAnsi="Times New Roman" w:cs="Times New Roman"/>
          <w:bCs/>
          <w:sz w:val="20"/>
          <w:szCs w:val="20"/>
          <w:lang w:val="en-GB"/>
        </w:rPr>
        <w:t xml:space="preserve">resources </w:t>
      </w:r>
      <w:r w:rsidRPr="00811ED4">
        <w:rPr>
          <w:rFonts w:ascii="Times New Roman" w:eastAsia="Times New Roman" w:hAnsi="Times New Roman" w:cs="Times New Roman"/>
          <w:bCs/>
          <w:sz w:val="20"/>
          <w:szCs w:val="20"/>
          <w:lang w:val="en-GB"/>
        </w:rPr>
        <w:t xml:space="preserve">for </w:t>
      </w:r>
      <w:r w:rsidR="0010334D">
        <w:rPr>
          <w:rFonts w:ascii="Times New Roman" w:eastAsia="Times New Roman" w:hAnsi="Times New Roman" w:cs="Times New Roman"/>
          <w:bCs/>
          <w:sz w:val="20"/>
          <w:szCs w:val="20"/>
          <w:lang w:val="en-GB"/>
        </w:rPr>
        <w:t xml:space="preserve">football-related </w:t>
      </w:r>
      <w:r w:rsidRPr="00811ED4">
        <w:rPr>
          <w:rFonts w:ascii="Times New Roman" w:eastAsia="Times New Roman" w:hAnsi="Times New Roman" w:cs="Times New Roman"/>
          <w:bCs/>
          <w:sz w:val="20"/>
          <w:szCs w:val="20"/>
          <w:lang w:val="en-GB"/>
        </w:rPr>
        <w:t>activities, establishing a direct and informal relationship with the clubs.</w:t>
      </w:r>
    </w:p>
    <w:p w14:paraId="00000096" w14:textId="0CF84740" w:rsidR="000244D5" w:rsidRPr="00F21FD6" w:rsidRDefault="0010334D" w:rsidP="00AB0566">
      <w:pPr>
        <w:pBdr>
          <w:top w:val="nil"/>
          <w:left w:val="nil"/>
          <w:bottom w:val="nil"/>
          <w:right w:val="nil"/>
          <w:between w:val="nil"/>
        </w:pBdr>
        <w:spacing w:after="0" w:line="240" w:lineRule="auto"/>
        <w:ind w:firstLine="284"/>
        <w:jc w:val="both"/>
        <w:rPr>
          <w:rFonts w:ascii="Times New Roman" w:eastAsia="Times New Roman" w:hAnsi="Times New Roman" w:cs="Times New Roman"/>
          <w:bCs/>
          <w:sz w:val="20"/>
          <w:szCs w:val="20"/>
          <w:lang w:val="en-GB"/>
        </w:rPr>
      </w:pPr>
      <w:r>
        <w:rPr>
          <w:rFonts w:ascii="Times New Roman" w:eastAsia="Times New Roman" w:hAnsi="Times New Roman" w:cs="Times New Roman"/>
          <w:bCs/>
          <w:sz w:val="20"/>
          <w:szCs w:val="20"/>
          <w:lang w:val="en-GB"/>
        </w:rPr>
        <w:t xml:space="preserve">Overall, our </w:t>
      </w:r>
      <w:r w:rsidR="00031E8E" w:rsidRPr="00811ED4">
        <w:rPr>
          <w:rFonts w:ascii="Times New Roman" w:eastAsia="Times New Roman" w:hAnsi="Times New Roman" w:cs="Times New Roman"/>
          <w:bCs/>
          <w:sz w:val="20"/>
          <w:szCs w:val="20"/>
          <w:lang w:val="en-GB"/>
        </w:rPr>
        <w:t xml:space="preserve">analysis highlights </w:t>
      </w:r>
      <w:r>
        <w:rPr>
          <w:rFonts w:ascii="Times New Roman" w:eastAsia="Times New Roman" w:hAnsi="Times New Roman" w:cs="Times New Roman"/>
          <w:bCs/>
          <w:sz w:val="20"/>
          <w:szCs w:val="20"/>
          <w:lang w:val="en-GB"/>
        </w:rPr>
        <w:t xml:space="preserve">the multi-faceted dynamics and complexities of </w:t>
      </w:r>
      <w:r w:rsidR="00031E8E" w:rsidRPr="00811ED4">
        <w:rPr>
          <w:rFonts w:ascii="Times New Roman" w:eastAsia="Times New Roman" w:hAnsi="Times New Roman" w:cs="Times New Roman"/>
          <w:bCs/>
          <w:sz w:val="20"/>
          <w:szCs w:val="20"/>
          <w:lang w:val="en-GB"/>
        </w:rPr>
        <w:t xml:space="preserve">the relationships between </w:t>
      </w:r>
      <w:r>
        <w:rPr>
          <w:rFonts w:ascii="Times New Roman" w:eastAsia="Times New Roman" w:hAnsi="Times New Roman" w:cs="Times New Roman"/>
          <w:bCs/>
          <w:sz w:val="20"/>
          <w:szCs w:val="20"/>
          <w:lang w:val="en-GB"/>
        </w:rPr>
        <w:t xml:space="preserve">grassroots football </w:t>
      </w:r>
      <w:r w:rsidR="00031E8E" w:rsidRPr="00811ED4">
        <w:rPr>
          <w:rFonts w:ascii="Times New Roman" w:eastAsia="Times New Roman" w:hAnsi="Times New Roman" w:cs="Times New Roman"/>
          <w:bCs/>
          <w:sz w:val="20"/>
          <w:szCs w:val="20"/>
          <w:lang w:val="en-GB"/>
        </w:rPr>
        <w:t>clubs and their stakeholders, characteri</w:t>
      </w:r>
      <w:r w:rsidR="000A2E91">
        <w:rPr>
          <w:rFonts w:ascii="Times New Roman" w:eastAsia="Times New Roman" w:hAnsi="Times New Roman" w:cs="Times New Roman"/>
          <w:bCs/>
          <w:sz w:val="20"/>
          <w:szCs w:val="20"/>
          <w:lang w:val="en-GB"/>
        </w:rPr>
        <w:t>s</w:t>
      </w:r>
      <w:r w:rsidR="00031E8E" w:rsidRPr="00811ED4">
        <w:rPr>
          <w:rFonts w:ascii="Times New Roman" w:eastAsia="Times New Roman" w:hAnsi="Times New Roman" w:cs="Times New Roman"/>
          <w:bCs/>
          <w:sz w:val="20"/>
          <w:szCs w:val="20"/>
          <w:lang w:val="en-GB"/>
        </w:rPr>
        <w:t xml:space="preserve">ed by </w:t>
      </w:r>
      <w:r w:rsidR="000A2E91">
        <w:rPr>
          <w:rFonts w:ascii="Times New Roman" w:eastAsia="Times New Roman" w:hAnsi="Times New Roman" w:cs="Times New Roman"/>
          <w:bCs/>
          <w:sz w:val="20"/>
          <w:szCs w:val="20"/>
          <w:lang w:val="en-GB"/>
        </w:rPr>
        <w:t xml:space="preserve">their </w:t>
      </w:r>
      <w:r w:rsidR="00031E8E" w:rsidRPr="00811ED4">
        <w:rPr>
          <w:rFonts w:ascii="Times New Roman" w:eastAsia="Times New Roman" w:hAnsi="Times New Roman" w:cs="Times New Roman"/>
          <w:bCs/>
          <w:sz w:val="20"/>
          <w:szCs w:val="20"/>
          <w:lang w:val="en-GB"/>
        </w:rPr>
        <w:t xml:space="preserve">direct </w:t>
      </w:r>
      <w:r w:rsidR="000A2E91">
        <w:rPr>
          <w:rFonts w:ascii="Times New Roman" w:eastAsia="Times New Roman" w:hAnsi="Times New Roman" w:cs="Times New Roman"/>
          <w:bCs/>
          <w:sz w:val="20"/>
          <w:szCs w:val="20"/>
          <w:lang w:val="en-GB"/>
        </w:rPr>
        <w:t xml:space="preserve">vs. </w:t>
      </w:r>
      <w:r w:rsidR="00031E8E" w:rsidRPr="00811ED4">
        <w:rPr>
          <w:rFonts w:ascii="Times New Roman" w:eastAsia="Times New Roman" w:hAnsi="Times New Roman" w:cs="Times New Roman"/>
          <w:bCs/>
          <w:sz w:val="20"/>
          <w:szCs w:val="20"/>
          <w:lang w:val="en-GB"/>
        </w:rPr>
        <w:t>indirect</w:t>
      </w:r>
      <w:r w:rsidR="000A2E91">
        <w:rPr>
          <w:rFonts w:ascii="Times New Roman" w:eastAsia="Times New Roman" w:hAnsi="Times New Roman" w:cs="Times New Roman"/>
          <w:bCs/>
          <w:sz w:val="20"/>
          <w:szCs w:val="20"/>
          <w:lang w:val="en-GB"/>
        </w:rPr>
        <w:t xml:space="preserve"> and </w:t>
      </w:r>
      <w:r w:rsidR="00031E8E" w:rsidRPr="00811ED4">
        <w:rPr>
          <w:rFonts w:ascii="Times New Roman" w:eastAsia="Times New Roman" w:hAnsi="Times New Roman" w:cs="Times New Roman"/>
          <w:bCs/>
          <w:sz w:val="20"/>
          <w:szCs w:val="20"/>
          <w:lang w:val="en-GB"/>
        </w:rPr>
        <w:t xml:space="preserve">formal </w:t>
      </w:r>
      <w:r w:rsidR="000A2E91">
        <w:rPr>
          <w:rFonts w:ascii="Times New Roman" w:eastAsia="Times New Roman" w:hAnsi="Times New Roman" w:cs="Times New Roman"/>
          <w:bCs/>
          <w:sz w:val="20"/>
          <w:szCs w:val="20"/>
          <w:lang w:val="en-GB"/>
        </w:rPr>
        <w:t xml:space="preserve">vs. </w:t>
      </w:r>
      <w:r w:rsidR="00031E8E" w:rsidRPr="00811ED4">
        <w:rPr>
          <w:rFonts w:ascii="Times New Roman" w:eastAsia="Times New Roman" w:hAnsi="Times New Roman" w:cs="Times New Roman"/>
          <w:bCs/>
          <w:sz w:val="20"/>
          <w:szCs w:val="20"/>
          <w:lang w:val="en-GB"/>
        </w:rPr>
        <w:t>informal interactions</w:t>
      </w:r>
      <w:r w:rsidR="000A2E91">
        <w:rPr>
          <w:rFonts w:ascii="Times New Roman" w:eastAsia="Times New Roman" w:hAnsi="Times New Roman" w:cs="Times New Roman"/>
          <w:bCs/>
          <w:sz w:val="20"/>
          <w:szCs w:val="20"/>
          <w:lang w:val="en-GB"/>
        </w:rPr>
        <w:t>.</w:t>
      </w:r>
    </w:p>
    <w:p w14:paraId="130EE7A0" w14:textId="77777777" w:rsidR="00031E8E" w:rsidRPr="00F21FD6" w:rsidRDefault="00031E8E" w:rsidP="00AB0566">
      <w:pPr>
        <w:pBdr>
          <w:top w:val="nil"/>
          <w:left w:val="nil"/>
          <w:bottom w:val="nil"/>
          <w:right w:val="nil"/>
          <w:between w:val="nil"/>
        </w:pBdr>
        <w:spacing w:after="0" w:line="240" w:lineRule="auto"/>
        <w:ind w:firstLine="284"/>
        <w:jc w:val="both"/>
        <w:rPr>
          <w:rFonts w:ascii="Times New Roman" w:eastAsia="Times New Roman" w:hAnsi="Times New Roman" w:cs="Times New Roman"/>
          <w:b/>
          <w:iCs/>
          <w:sz w:val="20"/>
          <w:szCs w:val="20"/>
          <w:lang w:val="en-GB"/>
        </w:rPr>
      </w:pPr>
    </w:p>
    <w:p w14:paraId="6CC905F6" w14:textId="0415FFA6" w:rsidR="00031E8E" w:rsidRPr="00577708" w:rsidRDefault="00884D30" w:rsidP="00AB0566">
      <w:pPr>
        <w:widowControl w:val="0"/>
        <w:spacing w:after="0" w:line="240" w:lineRule="auto"/>
        <w:ind w:firstLine="284"/>
        <w:jc w:val="both"/>
        <w:rPr>
          <w:rFonts w:ascii="Times New Roman" w:eastAsia="Times New Roman" w:hAnsi="Times New Roman" w:cs="Times New Roman"/>
          <w:b/>
          <w:bCs/>
          <w:i/>
          <w:iCs/>
          <w:color w:val="000000"/>
          <w:sz w:val="20"/>
          <w:szCs w:val="20"/>
          <w:lang w:val="en-GB"/>
        </w:rPr>
      </w:pPr>
      <w:r w:rsidRPr="00577708">
        <w:rPr>
          <w:rFonts w:ascii="Times New Roman" w:eastAsia="Times New Roman" w:hAnsi="Times New Roman" w:cs="Times New Roman"/>
          <w:b/>
          <w:bCs/>
          <w:i/>
          <w:iCs/>
          <w:color w:val="000000"/>
          <w:sz w:val="20"/>
          <w:szCs w:val="20"/>
          <w:lang w:val="en-GB"/>
        </w:rPr>
        <w:t>Step</w:t>
      </w:r>
      <w:r w:rsidR="00031E8E" w:rsidRPr="00577708">
        <w:rPr>
          <w:rFonts w:ascii="Times New Roman" w:eastAsia="Times New Roman" w:hAnsi="Times New Roman" w:cs="Times New Roman"/>
          <w:b/>
          <w:bCs/>
          <w:i/>
          <w:iCs/>
          <w:color w:val="000000"/>
          <w:sz w:val="20"/>
          <w:szCs w:val="20"/>
          <w:lang w:val="en-GB"/>
        </w:rPr>
        <w:t xml:space="preserve"> 3</w:t>
      </w:r>
      <w:r w:rsidR="006F193F">
        <w:rPr>
          <w:rFonts w:ascii="Times New Roman" w:eastAsia="Times New Roman" w:hAnsi="Times New Roman" w:cs="Times New Roman"/>
          <w:b/>
          <w:bCs/>
          <w:i/>
          <w:iCs/>
          <w:color w:val="000000"/>
          <w:sz w:val="20"/>
          <w:szCs w:val="20"/>
          <w:lang w:val="en-GB"/>
        </w:rPr>
        <w:t>:</w:t>
      </w:r>
      <w:r w:rsidR="00031E8E" w:rsidRPr="00577708">
        <w:rPr>
          <w:rFonts w:ascii="Times New Roman" w:eastAsia="Times New Roman" w:hAnsi="Times New Roman" w:cs="Times New Roman"/>
          <w:b/>
          <w:bCs/>
          <w:i/>
          <w:iCs/>
          <w:color w:val="000000"/>
          <w:sz w:val="20"/>
          <w:szCs w:val="20"/>
          <w:lang w:val="en-GB"/>
        </w:rPr>
        <w:t xml:space="preserve"> Evaluation of the</w:t>
      </w:r>
      <w:r w:rsidR="000A2E91" w:rsidRPr="00577708">
        <w:rPr>
          <w:rFonts w:ascii="Times New Roman" w:eastAsia="Times New Roman" w:hAnsi="Times New Roman" w:cs="Times New Roman"/>
          <w:b/>
          <w:bCs/>
          <w:i/>
          <w:iCs/>
          <w:color w:val="000000"/>
          <w:sz w:val="20"/>
          <w:szCs w:val="20"/>
          <w:lang w:val="en-GB"/>
        </w:rPr>
        <w:t xml:space="preserve"> </w:t>
      </w:r>
      <w:r w:rsidR="00031E8E" w:rsidRPr="00577708">
        <w:rPr>
          <w:rFonts w:ascii="Times New Roman" w:eastAsia="Times New Roman" w:hAnsi="Times New Roman" w:cs="Times New Roman"/>
          <w:b/>
          <w:bCs/>
          <w:i/>
          <w:iCs/>
          <w:color w:val="000000"/>
          <w:sz w:val="20"/>
          <w:szCs w:val="20"/>
          <w:lang w:val="en-GB"/>
        </w:rPr>
        <w:t>relationship</w:t>
      </w:r>
      <w:r w:rsidR="000A2E91" w:rsidRPr="00577708">
        <w:rPr>
          <w:rFonts w:ascii="Times New Roman" w:eastAsia="Times New Roman" w:hAnsi="Times New Roman" w:cs="Times New Roman"/>
          <w:b/>
          <w:bCs/>
          <w:i/>
          <w:iCs/>
          <w:color w:val="000000"/>
          <w:sz w:val="20"/>
          <w:szCs w:val="20"/>
          <w:lang w:val="en-GB"/>
        </w:rPr>
        <w:t xml:space="preserve"> values</w:t>
      </w:r>
      <w:r w:rsidR="00E15F5B">
        <w:rPr>
          <w:rFonts w:ascii="Times New Roman" w:eastAsia="Times New Roman" w:hAnsi="Times New Roman" w:cs="Times New Roman"/>
          <w:b/>
          <w:bCs/>
          <w:i/>
          <w:iCs/>
          <w:color w:val="000000"/>
          <w:sz w:val="20"/>
          <w:szCs w:val="20"/>
          <w:lang w:val="en-GB"/>
        </w:rPr>
        <w:t xml:space="preserve"> (Expected findings)</w:t>
      </w:r>
    </w:p>
    <w:p w14:paraId="76F6A128" w14:textId="6C92F5EA" w:rsidR="00031E8E" w:rsidRPr="00F21FD6" w:rsidRDefault="00031E8E" w:rsidP="000A2E91">
      <w:pPr>
        <w:widowControl w:val="0"/>
        <w:spacing w:after="0" w:line="240" w:lineRule="auto"/>
        <w:ind w:firstLine="284"/>
        <w:jc w:val="both"/>
        <w:rPr>
          <w:rFonts w:ascii="Times New Roman" w:eastAsia="Times New Roman" w:hAnsi="Times New Roman" w:cs="Times New Roman"/>
          <w:color w:val="000000"/>
          <w:sz w:val="20"/>
          <w:szCs w:val="20"/>
          <w:lang w:val="en-GB"/>
        </w:rPr>
      </w:pPr>
      <w:r w:rsidRPr="00F21FD6">
        <w:rPr>
          <w:rFonts w:ascii="Times New Roman" w:eastAsia="Times New Roman" w:hAnsi="Times New Roman" w:cs="Times New Roman"/>
          <w:color w:val="000000"/>
          <w:sz w:val="20"/>
          <w:szCs w:val="20"/>
          <w:lang w:val="en-GB"/>
        </w:rPr>
        <w:t xml:space="preserve">In </w:t>
      </w:r>
      <w:r w:rsidR="000A2E91">
        <w:rPr>
          <w:rFonts w:ascii="Times New Roman" w:eastAsia="Times New Roman" w:hAnsi="Times New Roman" w:cs="Times New Roman"/>
          <w:color w:val="000000"/>
          <w:sz w:val="20"/>
          <w:szCs w:val="20"/>
          <w:lang w:val="en-GB"/>
        </w:rPr>
        <w:t>S</w:t>
      </w:r>
      <w:r w:rsidR="00884D30" w:rsidRPr="00F21FD6">
        <w:rPr>
          <w:rFonts w:ascii="Times New Roman" w:eastAsia="Times New Roman" w:hAnsi="Times New Roman" w:cs="Times New Roman"/>
          <w:color w:val="000000"/>
          <w:sz w:val="20"/>
          <w:szCs w:val="20"/>
          <w:lang w:val="en-GB"/>
        </w:rPr>
        <w:t>tep</w:t>
      </w:r>
      <w:r w:rsidRPr="00F21FD6">
        <w:rPr>
          <w:rFonts w:ascii="Times New Roman" w:eastAsia="Times New Roman" w:hAnsi="Times New Roman" w:cs="Times New Roman"/>
          <w:color w:val="000000"/>
          <w:sz w:val="20"/>
          <w:szCs w:val="20"/>
          <w:lang w:val="en-GB"/>
        </w:rPr>
        <w:t xml:space="preserve"> 3, the theoretical evaluation of the</w:t>
      </w:r>
      <w:r w:rsidR="000A2E91">
        <w:rPr>
          <w:rFonts w:ascii="Times New Roman" w:eastAsia="Times New Roman" w:hAnsi="Times New Roman" w:cs="Times New Roman"/>
          <w:color w:val="000000"/>
          <w:sz w:val="20"/>
          <w:szCs w:val="20"/>
          <w:lang w:val="en-GB"/>
        </w:rPr>
        <w:t xml:space="preserve"> relationship </w:t>
      </w:r>
      <w:r w:rsidRPr="00F21FD6">
        <w:rPr>
          <w:rFonts w:ascii="Times New Roman" w:eastAsia="Times New Roman" w:hAnsi="Times New Roman" w:cs="Times New Roman"/>
          <w:color w:val="000000"/>
          <w:sz w:val="20"/>
          <w:szCs w:val="20"/>
          <w:lang w:val="en-GB"/>
        </w:rPr>
        <w:t>value</w:t>
      </w:r>
      <w:r w:rsidR="000A2E91">
        <w:rPr>
          <w:rFonts w:ascii="Times New Roman" w:eastAsia="Times New Roman" w:hAnsi="Times New Roman" w:cs="Times New Roman"/>
          <w:color w:val="000000"/>
          <w:sz w:val="20"/>
          <w:szCs w:val="20"/>
          <w:lang w:val="en-GB"/>
        </w:rPr>
        <w:t xml:space="preserve">s embedded in the grassroots football stakeholder network and the dynamic interactions of the different stakeholders identified can be explicated in three value creation processes, namely (1) social and cultural value, (2) economic value, and (3) educational value. </w:t>
      </w:r>
      <w:r w:rsidRPr="00F21FD6">
        <w:rPr>
          <w:rFonts w:ascii="Times New Roman" w:eastAsia="Times New Roman" w:hAnsi="Times New Roman" w:cs="Times New Roman"/>
          <w:color w:val="000000"/>
          <w:sz w:val="20"/>
          <w:szCs w:val="20"/>
          <w:lang w:val="en-GB"/>
        </w:rPr>
        <w:t>The social and cultural value emerge</w:t>
      </w:r>
      <w:r w:rsidR="000A2E91">
        <w:rPr>
          <w:rFonts w:ascii="Times New Roman" w:eastAsia="Times New Roman" w:hAnsi="Times New Roman" w:cs="Times New Roman"/>
          <w:color w:val="000000"/>
          <w:sz w:val="20"/>
          <w:szCs w:val="20"/>
          <w:lang w:val="en-GB"/>
        </w:rPr>
        <w:t>s</w:t>
      </w:r>
      <w:r w:rsidRPr="00F21FD6">
        <w:rPr>
          <w:rFonts w:ascii="Times New Roman" w:eastAsia="Times New Roman" w:hAnsi="Times New Roman" w:cs="Times New Roman"/>
          <w:color w:val="000000"/>
          <w:sz w:val="20"/>
          <w:szCs w:val="20"/>
          <w:lang w:val="en-GB"/>
        </w:rPr>
        <w:t xml:space="preserve"> from the ability of clubs to </w:t>
      </w:r>
      <w:r w:rsidR="000A2E91">
        <w:rPr>
          <w:rFonts w:ascii="Times New Roman" w:eastAsia="Times New Roman" w:hAnsi="Times New Roman" w:cs="Times New Roman"/>
          <w:color w:val="000000"/>
          <w:sz w:val="20"/>
          <w:szCs w:val="20"/>
          <w:lang w:val="en-GB"/>
        </w:rPr>
        <w:t>emphasise</w:t>
      </w:r>
      <w:r w:rsidR="000A2E91" w:rsidRPr="00F21FD6">
        <w:rPr>
          <w:rFonts w:ascii="Times New Roman" w:eastAsia="Times New Roman" w:hAnsi="Times New Roman" w:cs="Times New Roman"/>
          <w:color w:val="000000"/>
          <w:sz w:val="20"/>
          <w:szCs w:val="20"/>
          <w:lang w:val="en-GB"/>
        </w:rPr>
        <w:t xml:space="preserve"> </w:t>
      </w:r>
      <w:r w:rsidR="000A2E91">
        <w:rPr>
          <w:rFonts w:ascii="Times New Roman" w:eastAsia="Times New Roman" w:hAnsi="Times New Roman" w:cs="Times New Roman"/>
          <w:color w:val="000000"/>
          <w:sz w:val="20"/>
          <w:szCs w:val="20"/>
          <w:lang w:val="en-GB"/>
        </w:rPr>
        <w:t xml:space="preserve">the virtues of social cohesion and </w:t>
      </w:r>
      <w:r w:rsidRPr="00F21FD6">
        <w:rPr>
          <w:rFonts w:ascii="Times New Roman" w:eastAsia="Times New Roman" w:hAnsi="Times New Roman" w:cs="Times New Roman"/>
          <w:color w:val="000000"/>
          <w:sz w:val="20"/>
          <w:szCs w:val="20"/>
          <w:lang w:val="en-GB"/>
        </w:rPr>
        <w:t>inclusion</w:t>
      </w:r>
      <w:r w:rsidR="000A2E91">
        <w:rPr>
          <w:rFonts w:ascii="Times New Roman" w:eastAsia="Times New Roman" w:hAnsi="Times New Roman" w:cs="Times New Roman"/>
          <w:color w:val="000000"/>
          <w:sz w:val="20"/>
          <w:szCs w:val="20"/>
          <w:lang w:val="en-GB"/>
        </w:rPr>
        <w:t xml:space="preserve"> and</w:t>
      </w:r>
      <w:r w:rsidRPr="00F21FD6">
        <w:rPr>
          <w:rFonts w:ascii="Times New Roman" w:eastAsia="Times New Roman" w:hAnsi="Times New Roman" w:cs="Times New Roman"/>
          <w:color w:val="000000"/>
          <w:sz w:val="20"/>
          <w:szCs w:val="20"/>
          <w:lang w:val="en-GB"/>
        </w:rPr>
        <w:t xml:space="preserve"> a </w:t>
      </w:r>
      <w:r w:rsidR="000A2E91">
        <w:rPr>
          <w:rFonts w:ascii="Times New Roman" w:eastAsia="Times New Roman" w:hAnsi="Times New Roman" w:cs="Times New Roman"/>
          <w:color w:val="000000"/>
          <w:sz w:val="20"/>
          <w:szCs w:val="20"/>
          <w:lang w:val="en-GB"/>
        </w:rPr>
        <w:t xml:space="preserve">community </w:t>
      </w:r>
      <w:r w:rsidRPr="00F21FD6">
        <w:rPr>
          <w:rFonts w:ascii="Times New Roman" w:eastAsia="Times New Roman" w:hAnsi="Times New Roman" w:cs="Times New Roman"/>
          <w:color w:val="000000"/>
          <w:sz w:val="20"/>
          <w:szCs w:val="20"/>
          <w:lang w:val="en-GB"/>
        </w:rPr>
        <w:t xml:space="preserve">sense of belonging. </w:t>
      </w:r>
      <w:r w:rsidR="000A2E91">
        <w:rPr>
          <w:rFonts w:ascii="Times New Roman" w:eastAsia="Times New Roman" w:hAnsi="Times New Roman" w:cs="Times New Roman"/>
          <w:color w:val="000000"/>
          <w:sz w:val="20"/>
          <w:szCs w:val="20"/>
          <w:lang w:val="en-GB"/>
        </w:rPr>
        <w:t>Whereas t</w:t>
      </w:r>
      <w:r w:rsidRPr="00F21FD6">
        <w:rPr>
          <w:rFonts w:ascii="Times New Roman" w:eastAsia="Times New Roman" w:hAnsi="Times New Roman" w:cs="Times New Roman"/>
          <w:color w:val="000000"/>
          <w:sz w:val="20"/>
          <w:szCs w:val="20"/>
          <w:lang w:val="en-GB"/>
        </w:rPr>
        <w:t xml:space="preserve">he economic value </w:t>
      </w:r>
      <w:r w:rsidR="000A2E91">
        <w:rPr>
          <w:rFonts w:ascii="Times New Roman" w:eastAsia="Times New Roman" w:hAnsi="Times New Roman" w:cs="Times New Roman"/>
          <w:color w:val="000000"/>
          <w:sz w:val="20"/>
          <w:szCs w:val="20"/>
          <w:lang w:val="en-GB"/>
        </w:rPr>
        <w:t xml:space="preserve">can </w:t>
      </w:r>
      <w:r w:rsidRPr="00F21FD6">
        <w:rPr>
          <w:rFonts w:ascii="Times New Roman" w:eastAsia="Times New Roman" w:hAnsi="Times New Roman" w:cs="Times New Roman"/>
          <w:color w:val="000000"/>
          <w:sz w:val="20"/>
          <w:szCs w:val="20"/>
          <w:lang w:val="en-GB"/>
        </w:rPr>
        <w:t xml:space="preserve">be linked to </w:t>
      </w:r>
      <w:r w:rsidR="000A2E91">
        <w:rPr>
          <w:rFonts w:ascii="Times New Roman" w:eastAsia="Times New Roman" w:hAnsi="Times New Roman" w:cs="Times New Roman"/>
          <w:color w:val="000000"/>
          <w:sz w:val="20"/>
          <w:szCs w:val="20"/>
          <w:lang w:val="en-GB"/>
        </w:rPr>
        <w:t xml:space="preserve">the profitability of football activities and events conducted by clubs, </w:t>
      </w:r>
      <w:r w:rsidRPr="00F21FD6">
        <w:rPr>
          <w:rFonts w:ascii="Times New Roman" w:eastAsia="Times New Roman" w:hAnsi="Times New Roman" w:cs="Times New Roman"/>
          <w:color w:val="000000"/>
          <w:sz w:val="20"/>
          <w:szCs w:val="20"/>
          <w:lang w:val="en-GB"/>
        </w:rPr>
        <w:t>sponsorship</w:t>
      </w:r>
      <w:r w:rsidR="000A2E91">
        <w:rPr>
          <w:rFonts w:ascii="Times New Roman" w:eastAsia="Times New Roman" w:hAnsi="Times New Roman" w:cs="Times New Roman"/>
          <w:color w:val="000000"/>
          <w:sz w:val="20"/>
          <w:szCs w:val="20"/>
          <w:lang w:val="en-GB"/>
        </w:rPr>
        <w:t>s provided by sponsors or other commercial partners</w:t>
      </w:r>
      <w:r w:rsidRPr="00F21FD6">
        <w:rPr>
          <w:rFonts w:ascii="Times New Roman" w:eastAsia="Times New Roman" w:hAnsi="Times New Roman" w:cs="Times New Roman"/>
          <w:color w:val="000000"/>
          <w:sz w:val="20"/>
          <w:szCs w:val="20"/>
          <w:lang w:val="en-GB"/>
        </w:rPr>
        <w:t xml:space="preserve">, </w:t>
      </w:r>
      <w:r w:rsidR="000A2E91">
        <w:rPr>
          <w:rFonts w:ascii="Times New Roman" w:eastAsia="Times New Roman" w:hAnsi="Times New Roman" w:cs="Times New Roman"/>
          <w:color w:val="000000"/>
          <w:sz w:val="20"/>
          <w:szCs w:val="20"/>
          <w:lang w:val="en-GB"/>
        </w:rPr>
        <w:t>and other economic factors</w:t>
      </w:r>
      <w:r w:rsidRPr="00F21FD6">
        <w:rPr>
          <w:rFonts w:ascii="Times New Roman" w:eastAsia="Times New Roman" w:hAnsi="Times New Roman" w:cs="Times New Roman"/>
          <w:color w:val="000000"/>
          <w:sz w:val="20"/>
          <w:szCs w:val="20"/>
          <w:lang w:val="en-GB"/>
        </w:rPr>
        <w:t xml:space="preserve"> </w:t>
      </w:r>
      <w:r w:rsidR="000A2E91">
        <w:rPr>
          <w:rFonts w:ascii="Times New Roman" w:eastAsia="Times New Roman" w:hAnsi="Times New Roman" w:cs="Times New Roman"/>
          <w:color w:val="000000"/>
          <w:sz w:val="20"/>
          <w:szCs w:val="20"/>
          <w:lang w:val="en-GB"/>
        </w:rPr>
        <w:t xml:space="preserve">associated with the </w:t>
      </w:r>
      <w:r w:rsidRPr="00F21FD6">
        <w:rPr>
          <w:rFonts w:ascii="Times New Roman" w:eastAsia="Times New Roman" w:hAnsi="Times New Roman" w:cs="Times New Roman"/>
          <w:color w:val="000000"/>
          <w:sz w:val="20"/>
          <w:szCs w:val="20"/>
          <w:lang w:val="en-GB"/>
        </w:rPr>
        <w:t xml:space="preserve">local </w:t>
      </w:r>
      <w:r w:rsidR="000A2E91">
        <w:rPr>
          <w:rFonts w:ascii="Times New Roman" w:eastAsia="Times New Roman" w:hAnsi="Times New Roman" w:cs="Times New Roman"/>
          <w:color w:val="000000"/>
          <w:sz w:val="20"/>
          <w:szCs w:val="20"/>
          <w:lang w:val="en-GB"/>
        </w:rPr>
        <w:t xml:space="preserve">business environment </w:t>
      </w:r>
      <w:r w:rsidRPr="00F21FD6">
        <w:rPr>
          <w:rFonts w:ascii="Times New Roman" w:eastAsia="Times New Roman" w:hAnsi="Times New Roman" w:cs="Times New Roman"/>
          <w:color w:val="000000"/>
          <w:sz w:val="20"/>
          <w:szCs w:val="20"/>
          <w:lang w:val="en-GB"/>
        </w:rPr>
        <w:t>and creation</w:t>
      </w:r>
      <w:r w:rsidR="000A2E91">
        <w:rPr>
          <w:rFonts w:ascii="Times New Roman" w:eastAsia="Times New Roman" w:hAnsi="Times New Roman" w:cs="Times New Roman"/>
          <w:color w:val="000000"/>
          <w:sz w:val="20"/>
          <w:szCs w:val="20"/>
          <w:lang w:val="en-GB"/>
        </w:rPr>
        <w:t xml:space="preserve"> of job opportunities</w:t>
      </w:r>
      <w:r w:rsidRPr="00F21FD6">
        <w:rPr>
          <w:rFonts w:ascii="Times New Roman" w:eastAsia="Times New Roman" w:hAnsi="Times New Roman" w:cs="Times New Roman"/>
          <w:color w:val="000000"/>
          <w:sz w:val="20"/>
          <w:szCs w:val="20"/>
          <w:lang w:val="en-GB"/>
        </w:rPr>
        <w:t xml:space="preserve"> in the sport</w:t>
      </w:r>
      <w:r w:rsidR="000A2E91">
        <w:rPr>
          <w:rFonts w:ascii="Times New Roman" w:eastAsia="Times New Roman" w:hAnsi="Times New Roman" w:cs="Times New Roman"/>
          <w:color w:val="000000"/>
          <w:sz w:val="20"/>
          <w:szCs w:val="20"/>
          <w:lang w:val="en-GB"/>
        </w:rPr>
        <w:t xml:space="preserve"> sector as a whole</w:t>
      </w:r>
      <w:r w:rsidRPr="00F21FD6">
        <w:rPr>
          <w:rFonts w:ascii="Times New Roman" w:eastAsia="Times New Roman" w:hAnsi="Times New Roman" w:cs="Times New Roman"/>
          <w:color w:val="000000"/>
          <w:sz w:val="20"/>
          <w:szCs w:val="20"/>
          <w:lang w:val="en-GB"/>
        </w:rPr>
        <w:t xml:space="preserve">. </w:t>
      </w:r>
      <w:r w:rsidR="000A2E91">
        <w:rPr>
          <w:rFonts w:ascii="Times New Roman" w:eastAsia="Times New Roman" w:hAnsi="Times New Roman" w:cs="Times New Roman"/>
          <w:color w:val="000000"/>
          <w:sz w:val="20"/>
          <w:szCs w:val="20"/>
          <w:lang w:val="en-GB"/>
        </w:rPr>
        <w:t>Additionally, t</w:t>
      </w:r>
      <w:r w:rsidRPr="00F21FD6">
        <w:rPr>
          <w:rFonts w:ascii="Times New Roman" w:eastAsia="Times New Roman" w:hAnsi="Times New Roman" w:cs="Times New Roman"/>
          <w:color w:val="000000"/>
          <w:sz w:val="20"/>
          <w:szCs w:val="20"/>
          <w:lang w:val="en-GB"/>
        </w:rPr>
        <w:t xml:space="preserve">he educational value </w:t>
      </w:r>
      <w:r w:rsidR="000A2E91">
        <w:rPr>
          <w:rFonts w:ascii="Times New Roman" w:eastAsia="Times New Roman" w:hAnsi="Times New Roman" w:cs="Times New Roman"/>
          <w:color w:val="000000"/>
          <w:sz w:val="20"/>
          <w:szCs w:val="20"/>
          <w:lang w:val="en-GB"/>
        </w:rPr>
        <w:t xml:space="preserve">is </w:t>
      </w:r>
      <w:r w:rsidRPr="00F21FD6">
        <w:rPr>
          <w:rFonts w:ascii="Times New Roman" w:eastAsia="Times New Roman" w:hAnsi="Times New Roman" w:cs="Times New Roman"/>
          <w:color w:val="000000"/>
          <w:sz w:val="20"/>
          <w:szCs w:val="20"/>
          <w:lang w:val="en-GB"/>
        </w:rPr>
        <w:t>derive</w:t>
      </w:r>
      <w:r w:rsidR="000A2E91">
        <w:rPr>
          <w:rFonts w:ascii="Times New Roman" w:eastAsia="Times New Roman" w:hAnsi="Times New Roman" w:cs="Times New Roman"/>
          <w:color w:val="000000"/>
          <w:sz w:val="20"/>
          <w:szCs w:val="20"/>
          <w:lang w:val="en-GB"/>
        </w:rPr>
        <w:t>d</w:t>
      </w:r>
      <w:r w:rsidRPr="00F21FD6">
        <w:rPr>
          <w:rFonts w:ascii="Times New Roman" w:eastAsia="Times New Roman" w:hAnsi="Times New Roman" w:cs="Times New Roman"/>
          <w:color w:val="000000"/>
          <w:sz w:val="20"/>
          <w:szCs w:val="20"/>
          <w:lang w:val="en-GB"/>
        </w:rPr>
        <w:t xml:space="preserve"> from the role of clubs in transmitting</w:t>
      </w:r>
      <w:r w:rsidR="00272B4B">
        <w:rPr>
          <w:rFonts w:ascii="Times New Roman" w:eastAsia="Times New Roman" w:hAnsi="Times New Roman" w:cs="Times New Roman"/>
          <w:color w:val="000000"/>
          <w:sz w:val="20"/>
          <w:szCs w:val="20"/>
          <w:lang w:val="en-GB"/>
        </w:rPr>
        <w:t xml:space="preserve"> and fostering</w:t>
      </w:r>
      <w:r w:rsidRPr="00F21FD6">
        <w:rPr>
          <w:rFonts w:ascii="Times New Roman" w:eastAsia="Times New Roman" w:hAnsi="Times New Roman" w:cs="Times New Roman"/>
          <w:color w:val="000000"/>
          <w:sz w:val="20"/>
          <w:szCs w:val="20"/>
          <w:lang w:val="en-GB"/>
        </w:rPr>
        <w:t xml:space="preserve"> </w:t>
      </w:r>
      <w:r w:rsidR="00272B4B">
        <w:rPr>
          <w:rFonts w:ascii="Times New Roman" w:eastAsia="Times New Roman" w:hAnsi="Times New Roman" w:cs="Times New Roman"/>
          <w:color w:val="000000"/>
          <w:sz w:val="20"/>
          <w:szCs w:val="20"/>
          <w:lang w:val="en-GB"/>
        </w:rPr>
        <w:t>sport-related knowledge</w:t>
      </w:r>
      <w:r w:rsidRPr="00F21FD6">
        <w:rPr>
          <w:rFonts w:ascii="Times New Roman" w:eastAsia="Times New Roman" w:hAnsi="Times New Roman" w:cs="Times New Roman"/>
          <w:color w:val="000000"/>
          <w:sz w:val="20"/>
          <w:szCs w:val="20"/>
          <w:lang w:val="en-GB"/>
        </w:rPr>
        <w:t xml:space="preserve">, </w:t>
      </w:r>
      <w:r w:rsidR="00272B4B">
        <w:rPr>
          <w:rFonts w:ascii="Times New Roman" w:eastAsia="Times New Roman" w:hAnsi="Times New Roman" w:cs="Times New Roman"/>
          <w:color w:val="000000"/>
          <w:sz w:val="20"/>
          <w:szCs w:val="20"/>
          <w:lang w:val="en-GB"/>
        </w:rPr>
        <w:t xml:space="preserve">soft skills, and other conducts of intellectual and personal development </w:t>
      </w:r>
      <w:r w:rsidRPr="00F21FD6">
        <w:rPr>
          <w:rFonts w:ascii="Times New Roman" w:eastAsia="Times New Roman" w:hAnsi="Times New Roman" w:cs="Times New Roman"/>
          <w:color w:val="000000"/>
          <w:sz w:val="20"/>
          <w:szCs w:val="20"/>
          <w:lang w:val="en-GB"/>
        </w:rPr>
        <w:t>to young athletes.</w:t>
      </w:r>
    </w:p>
    <w:p w14:paraId="5A175D27" w14:textId="7D917EB6" w:rsidR="00031E8E" w:rsidRPr="00F21FD6" w:rsidRDefault="00272B4B" w:rsidP="006F193F">
      <w:pPr>
        <w:widowControl w:val="0"/>
        <w:spacing w:after="0" w:line="240" w:lineRule="auto"/>
        <w:ind w:firstLine="284"/>
        <w:jc w:val="both"/>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lastRenderedPageBreak/>
        <w:t>As this study is a work in progress, it is important to disclose that we</w:t>
      </w:r>
      <w:r w:rsidR="00031E8E" w:rsidRPr="00F21FD6">
        <w:rPr>
          <w:rFonts w:ascii="Times New Roman" w:eastAsia="Times New Roman" w:hAnsi="Times New Roman" w:cs="Times New Roman"/>
          <w:color w:val="000000"/>
          <w:sz w:val="20"/>
          <w:szCs w:val="20"/>
          <w:lang w:val="en-GB"/>
        </w:rPr>
        <w:t xml:space="preserve"> are currently working on</w:t>
      </w:r>
      <w:r>
        <w:rPr>
          <w:rFonts w:ascii="Times New Roman" w:eastAsia="Times New Roman" w:hAnsi="Times New Roman" w:cs="Times New Roman"/>
          <w:color w:val="000000"/>
          <w:sz w:val="20"/>
          <w:szCs w:val="20"/>
          <w:lang w:val="en-GB"/>
        </w:rPr>
        <w:t xml:space="preserve"> refining</w:t>
      </w:r>
      <w:r w:rsidR="00031E8E" w:rsidRPr="00F21FD6">
        <w:rPr>
          <w:rFonts w:ascii="Times New Roman" w:eastAsia="Times New Roman" w:hAnsi="Times New Roman" w:cs="Times New Roman"/>
          <w:color w:val="000000"/>
          <w:sz w:val="20"/>
          <w:szCs w:val="20"/>
          <w:lang w:val="en-GB"/>
        </w:rPr>
        <w:t xml:space="preserve"> the classification and evaluation of the </w:t>
      </w:r>
      <w:r>
        <w:rPr>
          <w:rFonts w:ascii="Times New Roman" w:eastAsia="Times New Roman" w:hAnsi="Times New Roman" w:cs="Times New Roman"/>
          <w:color w:val="000000"/>
          <w:sz w:val="20"/>
          <w:szCs w:val="20"/>
          <w:lang w:val="en-GB"/>
        </w:rPr>
        <w:t xml:space="preserve">relationship </w:t>
      </w:r>
      <w:r w:rsidR="00031E8E" w:rsidRPr="00F21FD6">
        <w:rPr>
          <w:rFonts w:ascii="Times New Roman" w:eastAsia="Times New Roman" w:hAnsi="Times New Roman" w:cs="Times New Roman"/>
          <w:color w:val="000000"/>
          <w:sz w:val="20"/>
          <w:szCs w:val="20"/>
          <w:lang w:val="en-GB"/>
        </w:rPr>
        <w:t>values</w:t>
      </w:r>
      <w:r>
        <w:rPr>
          <w:rFonts w:ascii="Times New Roman" w:eastAsia="Times New Roman" w:hAnsi="Times New Roman" w:cs="Times New Roman"/>
          <w:color w:val="000000"/>
          <w:sz w:val="20"/>
          <w:szCs w:val="20"/>
          <w:lang w:val="en-GB"/>
        </w:rPr>
        <w:t>.</w:t>
      </w:r>
      <w:r w:rsidR="006F193F">
        <w:rPr>
          <w:rFonts w:ascii="Times New Roman" w:eastAsia="Times New Roman" w:hAnsi="Times New Roman" w:cs="Times New Roman"/>
          <w:color w:val="000000"/>
          <w:sz w:val="20"/>
          <w:szCs w:val="20"/>
          <w:lang w:val="en-GB"/>
        </w:rPr>
        <w:t xml:space="preserve"> </w:t>
      </w:r>
      <w:r>
        <w:rPr>
          <w:rFonts w:ascii="Times New Roman" w:eastAsia="Times New Roman" w:hAnsi="Times New Roman" w:cs="Times New Roman"/>
          <w:color w:val="000000"/>
          <w:sz w:val="20"/>
          <w:szCs w:val="20"/>
          <w:lang w:val="en-GB"/>
        </w:rPr>
        <w:t>T</w:t>
      </w:r>
      <w:r w:rsidR="00031E8E" w:rsidRPr="00F21FD6">
        <w:rPr>
          <w:rFonts w:ascii="Times New Roman" w:eastAsia="Times New Roman" w:hAnsi="Times New Roman" w:cs="Times New Roman"/>
          <w:color w:val="000000"/>
          <w:sz w:val="20"/>
          <w:szCs w:val="20"/>
          <w:lang w:val="en-GB"/>
        </w:rPr>
        <w:t xml:space="preserve">he preliminary results </w:t>
      </w:r>
      <w:r>
        <w:rPr>
          <w:rFonts w:ascii="Times New Roman" w:eastAsia="Times New Roman" w:hAnsi="Times New Roman" w:cs="Times New Roman"/>
          <w:color w:val="000000"/>
          <w:sz w:val="20"/>
          <w:szCs w:val="20"/>
          <w:lang w:val="en-GB"/>
        </w:rPr>
        <w:t xml:space="preserve">have shown </w:t>
      </w:r>
      <w:r w:rsidR="00031E8E" w:rsidRPr="00F21FD6">
        <w:rPr>
          <w:rFonts w:ascii="Times New Roman" w:eastAsia="Times New Roman" w:hAnsi="Times New Roman" w:cs="Times New Roman"/>
          <w:color w:val="000000"/>
          <w:sz w:val="20"/>
          <w:szCs w:val="20"/>
          <w:lang w:val="en-GB"/>
        </w:rPr>
        <w:t xml:space="preserve">how the </w:t>
      </w:r>
      <w:r>
        <w:rPr>
          <w:rFonts w:ascii="Times New Roman" w:eastAsia="Times New Roman" w:hAnsi="Times New Roman" w:cs="Times New Roman"/>
          <w:color w:val="000000"/>
          <w:sz w:val="20"/>
          <w:szCs w:val="20"/>
          <w:lang w:val="en-GB"/>
        </w:rPr>
        <w:t xml:space="preserve">dynamic </w:t>
      </w:r>
      <w:r w:rsidR="00031E8E" w:rsidRPr="00F21FD6">
        <w:rPr>
          <w:rFonts w:ascii="Times New Roman" w:eastAsia="Times New Roman" w:hAnsi="Times New Roman" w:cs="Times New Roman"/>
          <w:color w:val="000000"/>
          <w:sz w:val="20"/>
          <w:szCs w:val="20"/>
          <w:lang w:val="en-GB"/>
        </w:rPr>
        <w:t xml:space="preserve">interactions between </w:t>
      </w:r>
      <w:r>
        <w:rPr>
          <w:rFonts w:ascii="Times New Roman" w:eastAsia="Times New Roman" w:hAnsi="Times New Roman" w:cs="Times New Roman"/>
          <w:color w:val="000000"/>
          <w:sz w:val="20"/>
          <w:szCs w:val="20"/>
          <w:lang w:val="en-GB"/>
        </w:rPr>
        <w:t xml:space="preserve">grassroots </w:t>
      </w:r>
      <w:r w:rsidR="00031E8E" w:rsidRPr="00F21FD6">
        <w:rPr>
          <w:rFonts w:ascii="Times New Roman" w:eastAsia="Times New Roman" w:hAnsi="Times New Roman" w:cs="Times New Roman"/>
          <w:color w:val="000000"/>
          <w:sz w:val="20"/>
          <w:szCs w:val="20"/>
          <w:lang w:val="en-GB"/>
        </w:rPr>
        <w:t>football clubs and local institutions generate a clear social and cultural value</w:t>
      </w:r>
      <w:r>
        <w:rPr>
          <w:rFonts w:ascii="Times New Roman" w:eastAsia="Times New Roman" w:hAnsi="Times New Roman" w:cs="Times New Roman"/>
          <w:color w:val="000000"/>
          <w:sz w:val="20"/>
          <w:szCs w:val="20"/>
          <w:lang w:val="en-GB"/>
        </w:rPr>
        <w:t xml:space="preserve"> because </w:t>
      </w:r>
      <w:r w:rsidR="00031E8E" w:rsidRPr="00F21FD6">
        <w:rPr>
          <w:rFonts w:ascii="Times New Roman" w:eastAsia="Times New Roman" w:hAnsi="Times New Roman" w:cs="Times New Roman"/>
          <w:color w:val="000000"/>
          <w:sz w:val="20"/>
          <w:szCs w:val="20"/>
          <w:lang w:val="en-GB"/>
        </w:rPr>
        <w:t xml:space="preserve">the logistical and financial support provided by the municipalities </w:t>
      </w:r>
      <w:r>
        <w:rPr>
          <w:rFonts w:ascii="Times New Roman" w:eastAsia="Times New Roman" w:hAnsi="Times New Roman" w:cs="Times New Roman"/>
          <w:color w:val="000000"/>
          <w:sz w:val="20"/>
          <w:szCs w:val="20"/>
          <w:lang w:val="en-GB"/>
        </w:rPr>
        <w:t xml:space="preserve">can </w:t>
      </w:r>
      <w:r w:rsidR="00031E8E" w:rsidRPr="00F21FD6">
        <w:rPr>
          <w:rFonts w:ascii="Times New Roman" w:eastAsia="Times New Roman" w:hAnsi="Times New Roman" w:cs="Times New Roman"/>
          <w:color w:val="000000"/>
          <w:sz w:val="20"/>
          <w:szCs w:val="20"/>
          <w:lang w:val="en-GB"/>
        </w:rPr>
        <w:t>allow clubs to organi</w:t>
      </w:r>
      <w:r>
        <w:rPr>
          <w:rFonts w:ascii="Times New Roman" w:eastAsia="Times New Roman" w:hAnsi="Times New Roman" w:cs="Times New Roman"/>
          <w:color w:val="000000"/>
          <w:sz w:val="20"/>
          <w:szCs w:val="20"/>
          <w:lang w:val="en-GB"/>
        </w:rPr>
        <w:t>s</w:t>
      </w:r>
      <w:r w:rsidR="00031E8E" w:rsidRPr="00F21FD6">
        <w:rPr>
          <w:rFonts w:ascii="Times New Roman" w:eastAsia="Times New Roman" w:hAnsi="Times New Roman" w:cs="Times New Roman"/>
          <w:color w:val="000000"/>
          <w:sz w:val="20"/>
          <w:szCs w:val="20"/>
          <w:lang w:val="en-GB"/>
        </w:rPr>
        <w:t>e sport events and youth program</w:t>
      </w:r>
      <w:r>
        <w:rPr>
          <w:rFonts w:ascii="Times New Roman" w:eastAsia="Times New Roman" w:hAnsi="Times New Roman" w:cs="Times New Roman"/>
          <w:color w:val="000000"/>
          <w:sz w:val="20"/>
          <w:szCs w:val="20"/>
          <w:lang w:val="en-GB"/>
        </w:rPr>
        <w:t>me</w:t>
      </w:r>
      <w:r w:rsidR="00031E8E" w:rsidRPr="00F21FD6">
        <w:rPr>
          <w:rFonts w:ascii="Times New Roman" w:eastAsia="Times New Roman" w:hAnsi="Times New Roman" w:cs="Times New Roman"/>
          <w:color w:val="000000"/>
          <w:sz w:val="20"/>
          <w:szCs w:val="20"/>
          <w:lang w:val="en-GB"/>
        </w:rPr>
        <w:t>s, promoting the inclusion of vulnerable groups of the population and strengthening social cohesion. At the same time, with regard to collaborations with local sponsors, the creation of a significant economic value emerges, since they guarantee essential resources for the operational management of sports clubs and encourage the growth of the territorial economic sector through events and tournaments involving local businesses. The activity of amateur clubs, in this sense, represents a driving force for the local economy, increasing the visibility of partner companies and encouraging forms of investment in the sports sector. At the same time, the relationships between amateur clubs and schools confirm the presence of a strong educational and training value. Football is configured as a pedagogical tool that promotes the learning of fundamental values such as fair play, discipline and respect for the rules. Finally, the analysis of the dynamics with fans and local communities shows how amateur football generates social and cultural value through the construction of a collective identity around teams and clubs, transforming them into real territorial reference points. The active participation of the community, the sense of belonging and the emotional bond with the clubs represent a key factor for the sustainability of the amateur football system in the long term.</w:t>
      </w:r>
    </w:p>
    <w:p w14:paraId="2D858825" w14:textId="518B438F" w:rsidR="00031E8E" w:rsidRPr="00F21FD6" w:rsidRDefault="00031E8E" w:rsidP="00AB0566">
      <w:pPr>
        <w:pBdr>
          <w:top w:val="nil"/>
          <w:left w:val="nil"/>
          <w:bottom w:val="nil"/>
          <w:right w:val="nil"/>
          <w:between w:val="nil"/>
        </w:pBdr>
        <w:spacing w:after="0" w:line="240" w:lineRule="auto"/>
        <w:ind w:firstLine="284"/>
        <w:jc w:val="both"/>
        <w:rPr>
          <w:rFonts w:ascii="Times New Roman" w:eastAsia="Times New Roman" w:hAnsi="Times New Roman" w:cs="Times New Roman"/>
          <w:b/>
          <w:color w:val="000000"/>
          <w:sz w:val="20"/>
          <w:szCs w:val="20"/>
          <w:lang w:val="en-GB"/>
        </w:rPr>
      </w:pPr>
    </w:p>
    <w:p w14:paraId="0000009B" w14:textId="2A26CCA4" w:rsidR="000244D5" w:rsidRPr="00F21FD6" w:rsidRDefault="00000000" w:rsidP="00AB0566">
      <w:pPr>
        <w:pBdr>
          <w:top w:val="nil"/>
          <w:left w:val="nil"/>
          <w:bottom w:val="nil"/>
          <w:right w:val="nil"/>
          <w:between w:val="nil"/>
        </w:pBdr>
        <w:spacing w:after="0" w:line="240" w:lineRule="auto"/>
        <w:ind w:firstLine="284"/>
        <w:jc w:val="both"/>
        <w:rPr>
          <w:rFonts w:ascii="Times New Roman" w:eastAsia="Times New Roman" w:hAnsi="Times New Roman" w:cs="Times New Roman"/>
          <w:b/>
          <w:color w:val="000000"/>
          <w:sz w:val="20"/>
          <w:szCs w:val="20"/>
          <w:lang w:val="en-GB"/>
        </w:rPr>
      </w:pPr>
      <w:r w:rsidRPr="00F21FD6">
        <w:rPr>
          <w:rFonts w:ascii="Times New Roman" w:eastAsia="Times New Roman" w:hAnsi="Times New Roman" w:cs="Times New Roman"/>
          <w:b/>
          <w:color w:val="000000"/>
          <w:sz w:val="20"/>
          <w:szCs w:val="20"/>
          <w:lang w:val="en-GB"/>
        </w:rPr>
        <w:t xml:space="preserve">Research limitations. </w:t>
      </w:r>
    </w:p>
    <w:p w14:paraId="4914C62C" w14:textId="0A186F7B" w:rsidR="00396107" w:rsidRPr="00F21FD6" w:rsidRDefault="00396107" w:rsidP="006F193F">
      <w:pPr>
        <w:pBdr>
          <w:top w:val="nil"/>
          <w:left w:val="nil"/>
          <w:bottom w:val="nil"/>
          <w:right w:val="nil"/>
          <w:between w:val="nil"/>
        </w:pBdr>
        <w:spacing w:after="0" w:line="240" w:lineRule="auto"/>
        <w:ind w:firstLine="284"/>
        <w:jc w:val="both"/>
        <w:rPr>
          <w:rFonts w:ascii="Times New Roman" w:eastAsia="Times New Roman" w:hAnsi="Times New Roman" w:cs="Times New Roman"/>
          <w:bCs/>
          <w:iCs/>
          <w:color w:val="000000"/>
          <w:sz w:val="20"/>
          <w:szCs w:val="20"/>
          <w:lang w:val="en-GB"/>
        </w:rPr>
      </w:pPr>
      <w:r w:rsidRPr="00F21FD6">
        <w:rPr>
          <w:rFonts w:ascii="Times New Roman" w:eastAsia="Times New Roman" w:hAnsi="Times New Roman" w:cs="Times New Roman"/>
          <w:bCs/>
          <w:iCs/>
          <w:color w:val="000000"/>
          <w:sz w:val="20"/>
          <w:szCs w:val="20"/>
          <w:lang w:val="en-GB"/>
        </w:rPr>
        <w:t xml:space="preserve">This </w:t>
      </w:r>
      <w:r w:rsidR="00A3401C" w:rsidRPr="00F21FD6">
        <w:rPr>
          <w:rFonts w:ascii="Times New Roman" w:eastAsia="Times New Roman" w:hAnsi="Times New Roman" w:cs="Times New Roman"/>
          <w:bCs/>
          <w:iCs/>
          <w:color w:val="000000"/>
          <w:sz w:val="20"/>
          <w:szCs w:val="20"/>
          <w:lang w:val="en-GB"/>
        </w:rPr>
        <w:t xml:space="preserve">ongoing </w:t>
      </w:r>
      <w:r w:rsidRPr="00F21FD6">
        <w:rPr>
          <w:rFonts w:ascii="Times New Roman" w:eastAsia="Times New Roman" w:hAnsi="Times New Roman" w:cs="Times New Roman"/>
          <w:bCs/>
          <w:iCs/>
          <w:color w:val="000000"/>
          <w:sz w:val="20"/>
          <w:szCs w:val="20"/>
          <w:lang w:val="en-GB"/>
        </w:rPr>
        <w:t xml:space="preserve">study </w:t>
      </w:r>
      <w:r w:rsidR="00725FFA">
        <w:rPr>
          <w:rFonts w:ascii="Times New Roman" w:eastAsia="Times New Roman" w:hAnsi="Times New Roman" w:cs="Times New Roman"/>
          <w:bCs/>
          <w:iCs/>
          <w:color w:val="000000"/>
          <w:sz w:val="20"/>
          <w:szCs w:val="20"/>
          <w:lang w:val="en-GB"/>
        </w:rPr>
        <w:t xml:space="preserve">also </w:t>
      </w:r>
      <w:r w:rsidRPr="00F21FD6">
        <w:rPr>
          <w:rFonts w:ascii="Times New Roman" w:eastAsia="Times New Roman" w:hAnsi="Times New Roman" w:cs="Times New Roman"/>
          <w:bCs/>
          <w:iCs/>
          <w:color w:val="000000"/>
          <w:sz w:val="20"/>
          <w:szCs w:val="20"/>
          <w:lang w:val="en-GB"/>
        </w:rPr>
        <w:t>presents</w:t>
      </w:r>
      <w:r w:rsidR="00725FFA">
        <w:rPr>
          <w:rFonts w:ascii="Times New Roman" w:eastAsia="Times New Roman" w:hAnsi="Times New Roman" w:cs="Times New Roman"/>
          <w:bCs/>
          <w:iCs/>
          <w:color w:val="000000"/>
          <w:sz w:val="20"/>
          <w:szCs w:val="20"/>
          <w:lang w:val="en-GB"/>
        </w:rPr>
        <w:t xml:space="preserve"> certain</w:t>
      </w:r>
      <w:r w:rsidRPr="00F21FD6">
        <w:rPr>
          <w:rFonts w:ascii="Times New Roman" w:eastAsia="Times New Roman" w:hAnsi="Times New Roman" w:cs="Times New Roman"/>
          <w:bCs/>
          <w:iCs/>
          <w:color w:val="000000"/>
          <w:sz w:val="20"/>
          <w:szCs w:val="20"/>
          <w:lang w:val="en-GB"/>
        </w:rPr>
        <w:t xml:space="preserve"> limitations </w:t>
      </w:r>
      <w:r w:rsidR="00725FFA">
        <w:rPr>
          <w:rFonts w:ascii="Times New Roman" w:eastAsia="Times New Roman" w:hAnsi="Times New Roman" w:cs="Times New Roman"/>
          <w:bCs/>
          <w:iCs/>
          <w:color w:val="000000"/>
          <w:sz w:val="20"/>
          <w:szCs w:val="20"/>
          <w:lang w:val="en-GB"/>
        </w:rPr>
        <w:t xml:space="preserve">to </w:t>
      </w:r>
      <w:r w:rsidRPr="00F21FD6">
        <w:rPr>
          <w:rFonts w:ascii="Times New Roman" w:eastAsia="Times New Roman" w:hAnsi="Times New Roman" w:cs="Times New Roman"/>
          <w:bCs/>
          <w:iCs/>
          <w:color w:val="000000"/>
          <w:sz w:val="20"/>
          <w:szCs w:val="20"/>
          <w:lang w:val="en-GB"/>
        </w:rPr>
        <w:t xml:space="preserve">be considered. First, the </w:t>
      </w:r>
      <w:r w:rsidR="00725FFA">
        <w:rPr>
          <w:rFonts w:ascii="Times New Roman" w:eastAsia="Times New Roman" w:hAnsi="Times New Roman" w:cs="Times New Roman"/>
          <w:bCs/>
          <w:iCs/>
          <w:color w:val="000000"/>
          <w:sz w:val="20"/>
          <w:szCs w:val="20"/>
          <w:lang w:val="en-GB"/>
        </w:rPr>
        <w:t>study</w:t>
      </w:r>
      <w:r w:rsidRPr="00F21FD6">
        <w:rPr>
          <w:rFonts w:ascii="Times New Roman" w:eastAsia="Times New Roman" w:hAnsi="Times New Roman" w:cs="Times New Roman"/>
          <w:bCs/>
          <w:iCs/>
          <w:color w:val="000000"/>
          <w:sz w:val="20"/>
          <w:szCs w:val="20"/>
          <w:lang w:val="en-GB"/>
        </w:rPr>
        <w:t xml:space="preserve"> </w:t>
      </w:r>
      <w:r w:rsidR="00922D7C">
        <w:rPr>
          <w:rFonts w:ascii="Times New Roman" w:eastAsia="Times New Roman" w:hAnsi="Times New Roman" w:cs="Times New Roman"/>
          <w:bCs/>
          <w:iCs/>
          <w:color w:val="000000"/>
          <w:sz w:val="20"/>
          <w:szCs w:val="20"/>
          <w:lang w:val="en-GB"/>
        </w:rPr>
        <w:t xml:space="preserve">adopts </w:t>
      </w:r>
      <w:r w:rsidRPr="00F21FD6">
        <w:rPr>
          <w:rFonts w:ascii="Times New Roman" w:eastAsia="Times New Roman" w:hAnsi="Times New Roman" w:cs="Times New Roman"/>
          <w:bCs/>
          <w:iCs/>
          <w:color w:val="000000"/>
          <w:sz w:val="20"/>
          <w:szCs w:val="20"/>
          <w:lang w:val="en-GB"/>
        </w:rPr>
        <w:t xml:space="preserve">a qualitative approach and </w:t>
      </w:r>
      <w:r w:rsidR="00922D7C">
        <w:rPr>
          <w:rFonts w:ascii="Times New Roman" w:eastAsia="Times New Roman" w:hAnsi="Times New Roman" w:cs="Times New Roman"/>
          <w:bCs/>
          <w:iCs/>
          <w:color w:val="000000"/>
          <w:sz w:val="20"/>
          <w:szCs w:val="20"/>
          <w:lang w:val="en-GB"/>
        </w:rPr>
        <w:t xml:space="preserve">utilises </w:t>
      </w:r>
      <w:r w:rsidRPr="00F21FD6">
        <w:rPr>
          <w:rFonts w:ascii="Times New Roman" w:eastAsia="Times New Roman" w:hAnsi="Times New Roman" w:cs="Times New Roman"/>
          <w:bCs/>
          <w:iCs/>
          <w:color w:val="000000"/>
          <w:sz w:val="20"/>
          <w:szCs w:val="20"/>
          <w:lang w:val="en-GB"/>
        </w:rPr>
        <w:t>interview</w:t>
      </w:r>
      <w:r w:rsidR="00922D7C">
        <w:rPr>
          <w:rFonts w:ascii="Times New Roman" w:eastAsia="Times New Roman" w:hAnsi="Times New Roman" w:cs="Times New Roman"/>
          <w:bCs/>
          <w:iCs/>
          <w:color w:val="000000"/>
          <w:sz w:val="20"/>
          <w:szCs w:val="20"/>
          <w:lang w:val="en-GB"/>
        </w:rPr>
        <w:t xml:space="preserve"> data. These factors </w:t>
      </w:r>
      <w:r w:rsidRPr="00F21FD6">
        <w:rPr>
          <w:rFonts w:ascii="Times New Roman" w:eastAsia="Times New Roman" w:hAnsi="Times New Roman" w:cs="Times New Roman"/>
          <w:bCs/>
          <w:iCs/>
          <w:color w:val="000000"/>
          <w:sz w:val="20"/>
          <w:szCs w:val="20"/>
          <w:lang w:val="en-GB"/>
        </w:rPr>
        <w:t>may</w:t>
      </w:r>
      <w:r w:rsidR="00922D7C">
        <w:rPr>
          <w:rFonts w:ascii="Times New Roman" w:eastAsia="Times New Roman" w:hAnsi="Times New Roman" w:cs="Times New Roman"/>
          <w:bCs/>
          <w:iCs/>
          <w:color w:val="000000"/>
          <w:sz w:val="20"/>
          <w:szCs w:val="20"/>
          <w:lang w:val="en-GB"/>
        </w:rPr>
        <w:t xml:space="preserve"> lead to </w:t>
      </w:r>
      <w:r w:rsidRPr="00F21FD6">
        <w:rPr>
          <w:rFonts w:ascii="Times New Roman" w:eastAsia="Times New Roman" w:hAnsi="Times New Roman" w:cs="Times New Roman"/>
          <w:bCs/>
          <w:iCs/>
          <w:color w:val="000000"/>
          <w:sz w:val="20"/>
          <w:szCs w:val="20"/>
          <w:lang w:val="en-GB"/>
        </w:rPr>
        <w:t xml:space="preserve">a certain degree of subjectivity in the </w:t>
      </w:r>
      <w:r w:rsidR="00922D7C">
        <w:rPr>
          <w:rFonts w:ascii="Times New Roman" w:eastAsia="Times New Roman" w:hAnsi="Times New Roman" w:cs="Times New Roman"/>
          <w:bCs/>
          <w:iCs/>
          <w:color w:val="000000"/>
          <w:sz w:val="20"/>
          <w:szCs w:val="20"/>
          <w:lang w:val="en-GB"/>
        </w:rPr>
        <w:t xml:space="preserve">data </w:t>
      </w:r>
      <w:r w:rsidRPr="00F21FD6">
        <w:rPr>
          <w:rFonts w:ascii="Times New Roman" w:eastAsia="Times New Roman" w:hAnsi="Times New Roman" w:cs="Times New Roman"/>
          <w:bCs/>
          <w:iCs/>
          <w:color w:val="000000"/>
          <w:sz w:val="20"/>
          <w:szCs w:val="20"/>
          <w:lang w:val="en-GB"/>
        </w:rPr>
        <w:t>interpretation</w:t>
      </w:r>
      <w:r w:rsidR="00922D7C">
        <w:rPr>
          <w:rFonts w:ascii="Times New Roman" w:eastAsia="Times New Roman" w:hAnsi="Times New Roman" w:cs="Times New Roman"/>
          <w:bCs/>
          <w:iCs/>
          <w:color w:val="000000"/>
          <w:sz w:val="20"/>
          <w:szCs w:val="20"/>
          <w:lang w:val="en-GB"/>
        </w:rPr>
        <w:t xml:space="preserve"> process</w:t>
      </w:r>
      <w:r w:rsidRPr="00F21FD6">
        <w:rPr>
          <w:rFonts w:ascii="Times New Roman" w:eastAsia="Times New Roman" w:hAnsi="Times New Roman" w:cs="Times New Roman"/>
          <w:bCs/>
          <w:iCs/>
          <w:color w:val="000000"/>
          <w:sz w:val="20"/>
          <w:szCs w:val="20"/>
          <w:lang w:val="en-GB"/>
        </w:rPr>
        <w:t>. Furthermore, the geographical focus on</w:t>
      </w:r>
      <w:r w:rsidR="00922D7C">
        <w:rPr>
          <w:rFonts w:ascii="Times New Roman" w:eastAsia="Times New Roman" w:hAnsi="Times New Roman" w:cs="Times New Roman"/>
          <w:bCs/>
          <w:iCs/>
          <w:color w:val="000000"/>
          <w:sz w:val="20"/>
          <w:szCs w:val="20"/>
          <w:lang w:val="en-GB"/>
        </w:rPr>
        <w:t xml:space="preserve"> Italy at a regional level</w:t>
      </w:r>
      <w:r w:rsidRPr="00F21FD6">
        <w:rPr>
          <w:rFonts w:ascii="Times New Roman" w:eastAsia="Times New Roman" w:hAnsi="Times New Roman" w:cs="Times New Roman"/>
          <w:bCs/>
          <w:iCs/>
          <w:color w:val="000000"/>
          <w:sz w:val="20"/>
          <w:szCs w:val="20"/>
          <w:lang w:val="en-GB"/>
        </w:rPr>
        <w:t xml:space="preserve"> </w:t>
      </w:r>
      <w:r w:rsidR="00725FFA">
        <w:rPr>
          <w:rFonts w:ascii="Times New Roman" w:eastAsia="Times New Roman" w:hAnsi="Times New Roman" w:cs="Times New Roman"/>
          <w:bCs/>
          <w:iCs/>
          <w:color w:val="000000"/>
          <w:sz w:val="20"/>
          <w:szCs w:val="20"/>
          <w:lang w:val="en-GB"/>
        </w:rPr>
        <w:t xml:space="preserve">may </w:t>
      </w:r>
      <w:r w:rsidRPr="00F21FD6">
        <w:rPr>
          <w:rFonts w:ascii="Times New Roman" w:eastAsia="Times New Roman" w:hAnsi="Times New Roman" w:cs="Times New Roman"/>
          <w:bCs/>
          <w:iCs/>
          <w:color w:val="000000"/>
          <w:sz w:val="20"/>
          <w:szCs w:val="20"/>
          <w:lang w:val="en-GB"/>
        </w:rPr>
        <w:t>limit the generali</w:t>
      </w:r>
      <w:r w:rsidR="00A94F9E">
        <w:rPr>
          <w:rFonts w:ascii="Times New Roman" w:eastAsia="Times New Roman" w:hAnsi="Times New Roman" w:cs="Times New Roman"/>
          <w:bCs/>
          <w:iCs/>
          <w:color w:val="000000"/>
          <w:sz w:val="20"/>
          <w:szCs w:val="20"/>
          <w:lang w:val="en-GB"/>
        </w:rPr>
        <w:t>s</w:t>
      </w:r>
      <w:r w:rsidRPr="00F21FD6">
        <w:rPr>
          <w:rFonts w:ascii="Times New Roman" w:eastAsia="Times New Roman" w:hAnsi="Times New Roman" w:cs="Times New Roman"/>
          <w:bCs/>
          <w:iCs/>
          <w:color w:val="000000"/>
          <w:sz w:val="20"/>
          <w:szCs w:val="20"/>
          <w:lang w:val="en-GB"/>
        </w:rPr>
        <w:t xml:space="preserve">ability </w:t>
      </w:r>
      <w:r w:rsidR="00922D7C">
        <w:rPr>
          <w:rFonts w:ascii="Times New Roman" w:eastAsia="Times New Roman" w:hAnsi="Times New Roman" w:cs="Times New Roman"/>
          <w:bCs/>
          <w:iCs/>
          <w:color w:val="000000"/>
          <w:sz w:val="20"/>
          <w:szCs w:val="20"/>
          <w:lang w:val="en-GB"/>
        </w:rPr>
        <w:t>if and when</w:t>
      </w:r>
      <w:r w:rsidR="00725FFA">
        <w:rPr>
          <w:rFonts w:ascii="Times New Roman" w:eastAsia="Times New Roman" w:hAnsi="Times New Roman" w:cs="Times New Roman"/>
          <w:bCs/>
          <w:iCs/>
          <w:color w:val="000000"/>
          <w:sz w:val="20"/>
          <w:szCs w:val="20"/>
          <w:lang w:val="en-GB"/>
        </w:rPr>
        <w:t xml:space="preserve"> </w:t>
      </w:r>
      <w:r w:rsidRPr="00F21FD6">
        <w:rPr>
          <w:rFonts w:ascii="Times New Roman" w:eastAsia="Times New Roman" w:hAnsi="Times New Roman" w:cs="Times New Roman"/>
          <w:bCs/>
          <w:iCs/>
          <w:color w:val="000000"/>
          <w:sz w:val="20"/>
          <w:szCs w:val="20"/>
          <w:lang w:val="en-GB"/>
        </w:rPr>
        <w:t>other regions or countries with different sporting and socio-economic contexts</w:t>
      </w:r>
      <w:r w:rsidR="00922D7C">
        <w:rPr>
          <w:rFonts w:ascii="Times New Roman" w:eastAsia="Times New Roman" w:hAnsi="Times New Roman" w:cs="Times New Roman"/>
          <w:bCs/>
          <w:iCs/>
          <w:color w:val="000000"/>
          <w:sz w:val="20"/>
          <w:szCs w:val="20"/>
          <w:lang w:val="en-GB"/>
        </w:rPr>
        <w:t xml:space="preserve"> are considered</w:t>
      </w:r>
      <w:r w:rsidRPr="00F21FD6">
        <w:rPr>
          <w:rFonts w:ascii="Times New Roman" w:eastAsia="Times New Roman" w:hAnsi="Times New Roman" w:cs="Times New Roman"/>
          <w:bCs/>
          <w:iCs/>
          <w:color w:val="000000"/>
          <w:sz w:val="20"/>
          <w:szCs w:val="20"/>
          <w:lang w:val="en-GB"/>
        </w:rPr>
        <w:t>. Finally, the absence of longitudinal data</w:t>
      </w:r>
      <w:r w:rsidR="00922D7C">
        <w:rPr>
          <w:rFonts w:ascii="Times New Roman" w:eastAsia="Times New Roman" w:hAnsi="Times New Roman" w:cs="Times New Roman"/>
          <w:bCs/>
          <w:iCs/>
          <w:color w:val="000000"/>
          <w:sz w:val="20"/>
          <w:szCs w:val="20"/>
          <w:lang w:val="en-GB"/>
        </w:rPr>
        <w:t xml:space="preserve"> may</w:t>
      </w:r>
      <w:r w:rsidRPr="00F21FD6">
        <w:rPr>
          <w:rFonts w:ascii="Times New Roman" w:eastAsia="Times New Roman" w:hAnsi="Times New Roman" w:cs="Times New Roman"/>
          <w:bCs/>
          <w:iCs/>
          <w:color w:val="000000"/>
          <w:sz w:val="20"/>
          <w:szCs w:val="20"/>
          <w:lang w:val="en-GB"/>
        </w:rPr>
        <w:t xml:space="preserve"> </w:t>
      </w:r>
      <w:r w:rsidR="00922D7C">
        <w:rPr>
          <w:rFonts w:ascii="Times New Roman" w:eastAsia="Times New Roman" w:hAnsi="Times New Roman" w:cs="Times New Roman"/>
          <w:bCs/>
          <w:iCs/>
          <w:color w:val="000000"/>
          <w:sz w:val="20"/>
          <w:szCs w:val="20"/>
          <w:lang w:val="en-GB"/>
        </w:rPr>
        <w:t xml:space="preserve">present a limited view of the complex value-creation process in grassroots football and its stakeholder network that is constantly evolving </w:t>
      </w:r>
      <w:r w:rsidRPr="00F21FD6">
        <w:rPr>
          <w:rFonts w:ascii="Times New Roman" w:eastAsia="Times New Roman" w:hAnsi="Times New Roman" w:cs="Times New Roman"/>
          <w:bCs/>
          <w:iCs/>
          <w:color w:val="000000"/>
          <w:sz w:val="20"/>
          <w:szCs w:val="20"/>
          <w:lang w:val="en-GB"/>
        </w:rPr>
        <w:t>over time.</w:t>
      </w:r>
      <w:r w:rsidR="006F193F">
        <w:rPr>
          <w:rFonts w:ascii="Times New Roman" w:eastAsia="Times New Roman" w:hAnsi="Times New Roman" w:cs="Times New Roman"/>
          <w:bCs/>
          <w:iCs/>
          <w:color w:val="000000"/>
          <w:sz w:val="20"/>
          <w:szCs w:val="20"/>
          <w:lang w:val="en-GB"/>
        </w:rPr>
        <w:t xml:space="preserve"> </w:t>
      </w:r>
      <w:r w:rsidRPr="00F21FD6">
        <w:rPr>
          <w:rFonts w:ascii="Times New Roman" w:eastAsia="Times New Roman" w:hAnsi="Times New Roman" w:cs="Times New Roman"/>
          <w:bCs/>
          <w:iCs/>
          <w:color w:val="000000"/>
          <w:sz w:val="20"/>
          <w:szCs w:val="20"/>
          <w:lang w:val="en-GB"/>
        </w:rPr>
        <w:t xml:space="preserve">Future studies </w:t>
      </w:r>
      <w:r w:rsidR="00A94F9E">
        <w:rPr>
          <w:rFonts w:ascii="Times New Roman" w:eastAsia="Times New Roman" w:hAnsi="Times New Roman" w:cs="Times New Roman"/>
          <w:bCs/>
          <w:iCs/>
          <w:color w:val="000000"/>
          <w:sz w:val="20"/>
          <w:szCs w:val="20"/>
          <w:lang w:val="en-GB"/>
        </w:rPr>
        <w:t>should</w:t>
      </w:r>
      <w:r w:rsidRPr="00F21FD6">
        <w:rPr>
          <w:rFonts w:ascii="Times New Roman" w:eastAsia="Times New Roman" w:hAnsi="Times New Roman" w:cs="Times New Roman"/>
          <w:bCs/>
          <w:iCs/>
          <w:color w:val="000000"/>
          <w:sz w:val="20"/>
          <w:szCs w:val="20"/>
          <w:lang w:val="en-GB"/>
        </w:rPr>
        <w:t xml:space="preserve"> integrate these limitations by adopting quantitative approaches and expanding the </w:t>
      </w:r>
      <w:r w:rsidR="00A94F9E">
        <w:rPr>
          <w:rFonts w:ascii="Times New Roman" w:eastAsia="Times New Roman" w:hAnsi="Times New Roman" w:cs="Times New Roman"/>
          <w:bCs/>
          <w:iCs/>
          <w:color w:val="000000"/>
          <w:sz w:val="20"/>
          <w:szCs w:val="20"/>
          <w:lang w:val="en-GB"/>
        </w:rPr>
        <w:t xml:space="preserve">scope of the current </w:t>
      </w:r>
      <w:r w:rsidRPr="00F21FD6">
        <w:rPr>
          <w:rFonts w:ascii="Times New Roman" w:eastAsia="Times New Roman" w:hAnsi="Times New Roman" w:cs="Times New Roman"/>
          <w:bCs/>
          <w:iCs/>
          <w:color w:val="000000"/>
          <w:sz w:val="20"/>
          <w:szCs w:val="20"/>
          <w:lang w:val="en-GB"/>
        </w:rPr>
        <w:t>analysis.</w:t>
      </w:r>
    </w:p>
    <w:p w14:paraId="0000009C" w14:textId="77777777" w:rsidR="000244D5" w:rsidRPr="00F21FD6" w:rsidRDefault="000244D5" w:rsidP="00AB0566">
      <w:pPr>
        <w:widowControl w:val="0"/>
        <w:spacing w:after="0" w:line="240" w:lineRule="auto"/>
        <w:ind w:firstLine="284"/>
        <w:jc w:val="both"/>
        <w:rPr>
          <w:rFonts w:ascii="Times New Roman" w:eastAsia="Times New Roman" w:hAnsi="Times New Roman" w:cs="Times New Roman"/>
          <w:i/>
          <w:color w:val="000000"/>
          <w:sz w:val="20"/>
          <w:szCs w:val="20"/>
          <w:lang w:val="en-GB"/>
        </w:rPr>
      </w:pPr>
    </w:p>
    <w:p w14:paraId="0000009D" w14:textId="77777777" w:rsidR="000244D5" w:rsidRPr="00F21FD6" w:rsidRDefault="00000000" w:rsidP="00AB0566">
      <w:pPr>
        <w:pBdr>
          <w:top w:val="nil"/>
          <w:left w:val="nil"/>
          <w:bottom w:val="nil"/>
          <w:right w:val="nil"/>
          <w:between w:val="nil"/>
        </w:pBdr>
        <w:spacing w:after="0" w:line="240" w:lineRule="auto"/>
        <w:ind w:firstLine="284"/>
        <w:jc w:val="both"/>
        <w:rPr>
          <w:rFonts w:ascii="Times New Roman" w:eastAsia="Times New Roman" w:hAnsi="Times New Roman" w:cs="Times New Roman"/>
          <w:b/>
          <w:color w:val="000000"/>
          <w:sz w:val="20"/>
          <w:szCs w:val="20"/>
          <w:lang w:val="en-GB"/>
        </w:rPr>
      </w:pPr>
      <w:r w:rsidRPr="00F21FD6">
        <w:rPr>
          <w:rFonts w:ascii="Times New Roman" w:eastAsia="Times New Roman" w:hAnsi="Times New Roman" w:cs="Times New Roman"/>
          <w:b/>
          <w:color w:val="000000"/>
          <w:sz w:val="20"/>
          <w:szCs w:val="20"/>
          <w:lang w:val="en-GB"/>
        </w:rPr>
        <w:t xml:space="preserve">Managerial implications. </w:t>
      </w:r>
    </w:p>
    <w:p w14:paraId="2F985F06" w14:textId="74E221D1" w:rsidR="00396107" w:rsidRPr="00D664DA" w:rsidRDefault="00396107" w:rsidP="00D664DA">
      <w:pPr>
        <w:pBdr>
          <w:top w:val="nil"/>
          <w:left w:val="nil"/>
          <w:bottom w:val="nil"/>
          <w:right w:val="nil"/>
          <w:between w:val="nil"/>
        </w:pBdr>
        <w:spacing w:after="0" w:line="240" w:lineRule="auto"/>
        <w:ind w:firstLine="284"/>
        <w:jc w:val="both"/>
        <w:rPr>
          <w:rFonts w:ascii="Times New Roman" w:eastAsia="Times New Roman" w:hAnsi="Times New Roman" w:cs="Times New Roman"/>
          <w:sz w:val="20"/>
          <w:szCs w:val="20"/>
          <w:lang w:val="en-GB"/>
        </w:rPr>
      </w:pPr>
      <w:r w:rsidRPr="00F21FD6">
        <w:rPr>
          <w:rFonts w:ascii="Times New Roman" w:eastAsia="Times New Roman" w:hAnsi="Times New Roman" w:cs="Times New Roman"/>
          <w:iCs/>
          <w:color w:val="000000"/>
          <w:sz w:val="20"/>
          <w:szCs w:val="20"/>
          <w:lang w:val="en-GB"/>
        </w:rPr>
        <w:t xml:space="preserve">The </w:t>
      </w:r>
      <w:r w:rsidR="007316D6">
        <w:rPr>
          <w:rFonts w:ascii="Times New Roman" w:eastAsia="Times New Roman" w:hAnsi="Times New Roman" w:cs="Times New Roman"/>
          <w:iCs/>
          <w:color w:val="000000"/>
          <w:sz w:val="20"/>
          <w:szCs w:val="20"/>
          <w:lang w:val="en-GB"/>
        </w:rPr>
        <w:t xml:space="preserve">preliminary </w:t>
      </w:r>
      <w:r w:rsidRPr="00F21FD6">
        <w:rPr>
          <w:rFonts w:ascii="Times New Roman" w:eastAsia="Times New Roman" w:hAnsi="Times New Roman" w:cs="Times New Roman"/>
          <w:iCs/>
          <w:color w:val="000000"/>
          <w:sz w:val="20"/>
          <w:szCs w:val="20"/>
          <w:lang w:val="en-GB"/>
        </w:rPr>
        <w:t xml:space="preserve">findings of this study </w:t>
      </w:r>
      <w:r w:rsidR="007316D6">
        <w:rPr>
          <w:rFonts w:ascii="Times New Roman" w:eastAsia="Times New Roman" w:hAnsi="Times New Roman" w:cs="Times New Roman"/>
          <w:iCs/>
          <w:color w:val="000000"/>
          <w:sz w:val="20"/>
          <w:szCs w:val="20"/>
          <w:lang w:val="en-GB"/>
        </w:rPr>
        <w:t xml:space="preserve">may </w:t>
      </w:r>
      <w:r w:rsidRPr="00F21FD6">
        <w:rPr>
          <w:rFonts w:ascii="Times New Roman" w:eastAsia="Times New Roman" w:hAnsi="Times New Roman" w:cs="Times New Roman"/>
          <w:iCs/>
          <w:color w:val="000000"/>
          <w:sz w:val="20"/>
          <w:szCs w:val="20"/>
          <w:lang w:val="en-GB"/>
        </w:rPr>
        <w:t xml:space="preserve">offer </w:t>
      </w:r>
      <w:r w:rsidR="007316D6">
        <w:rPr>
          <w:rFonts w:ascii="Times New Roman" w:eastAsia="Times New Roman" w:hAnsi="Times New Roman" w:cs="Times New Roman"/>
          <w:iCs/>
          <w:color w:val="000000"/>
          <w:sz w:val="20"/>
          <w:szCs w:val="20"/>
          <w:lang w:val="en-GB"/>
        </w:rPr>
        <w:t xml:space="preserve">insightful </w:t>
      </w:r>
      <w:r w:rsidRPr="00F21FD6">
        <w:rPr>
          <w:rFonts w:ascii="Times New Roman" w:eastAsia="Times New Roman" w:hAnsi="Times New Roman" w:cs="Times New Roman"/>
          <w:iCs/>
          <w:color w:val="000000"/>
          <w:sz w:val="20"/>
          <w:szCs w:val="20"/>
          <w:lang w:val="en-GB"/>
        </w:rPr>
        <w:t>implications for sport managers and public institutions</w:t>
      </w:r>
      <w:r w:rsidR="007316D6">
        <w:rPr>
          <w:rFonts w:ascii="Times New Roman" w:eastAsia="Times New Roman" w:hAnsi="Times New Roman" w:cs="Times New Roman"/>
          <w:iCs/>
          <w:color w:val="000000"/>
          <w:sz w:val="20"/>
          <w:szCs w:val="20"/>
          <w:lang w:val="en-GB"/>
        </w:rPr>
        <w:t xml:space="preserve"> in the following manners. Concerning</w:t>
      </w:r>
      <w:r w:rsidR="007316D6">
        <w:rPr>
          <w:rFonts w:ascii="Times New Roman" w:eastAsia="Times New Roman" w:hAnsi="Times New Roman" w:cs="Times New Roman"/>
          <w:sz w:val="20"/>
          <w:szCs w:val="20"/>
          <w:lang w:val="en-GB"/>
        </w:rPr>
        <w:t xml:space="preserve"> e</w:t>
      </w:r>
      <w:r w:rsidRPr="00D664DA">
        <w:rPr>
          <w:rFonts w:ascii="Times New Roman" w:eastAsia="Times New Roman" w:hAnsi="Times New Roman" w:cs="Times New Roman"/>
          <w:sz w:val="20"/>
          <w:szCs w:val="20"/>
          <w:lang w:val="en-GB"/>
        </w:rPr>
        <w:t>ngagement strategies</w:t>
      </w:r>
      <w:r w:rsidR="007316D6">
        <w:rPr>
          <w:rFonts w:ascii="Times New Roman" w:eastAsia="Times New Roman" w:hAnsi="Times New Roman" w:cs="Times New Roman"/>
          <w:sz w:val="20"/>
          <w:szCs w:val="20"/>
          <w:lang w:val="en-GB"/>
        </w:rPr>
        <w:t>, grassroots</w:t>
      </w:r>
      <w:r w:rsidRPr="00D664DA">
        <w:rPr>
          <w:rFonts w:ascii="Times New Roman" w:eastAsia="Times New Roman" w:hAnsi="Times New Roman" w:cs="Times New Roman"/>
          <w:sz w:val="20"/>
          <w:szCs w:val="20"/>
          <w:lang w:val="en-GB"/>
        </w:rPr>
        <w:t xml:space="preserve"> football clubs can </w:t>
      </w:r>
      <w:r w:rsidR="007316D6">
        <w:rPr>
          <w:rFonts w:ascii="Times New Roman" w:eastAsia="Times New Roman" w:hAnsi="Times New Roman" w:cs="Times New Roman"/>
          <w:sz w:val="20"/>
          <w:szCs w:val="20"/>
          <w:lang w:val="en-GB"/>
        </w:rPr>
        <w:t xml:space="preserve">orient their </w:t>
      </w:r>
      <w:r w:rsidRPr="00D664DA">
        <w:rPr>
          <w:rFonts w:ascii="Times New Roman" w:eastAsia="Times New Roman" w:hAnsi="Times New Roman" w:cs="Times New Roman"/>
          <w:sz w:val="20"/>
          <w:szCs w:val="20"/>
          <w:lang w:val="en-GB"/>
        </w:rPr>
        <w:t>stakeholder engagement strategies</w:t>
      </w:r>
      <w:r w:rsidR="007316D6">
        <w:rPr>
          <w:rFonts w:ascii="Times New Roman" w:eastAsia="Times New Roman" w:hAnsi="Times New Roman" w:cs="Times New Roman"/>
          <w:sz w:val="20"/>
          <w:szCs w:val="20"/>
          <w:lang w:val="en-GB"/>
        </w:rPr>
        <w:t xml:space="preserve"> to be more inclusive and proactive by</w:t>
      </w:r>
      <w:r w:rsidRPr="00D664DA">
        <w:rPr>
          <w:rFonts w:ascii="Times New Roman" w:eastAsia="Times New Roman" w:hAnsi="Times New Roman" w:cs="Times New Roman"/>
          <w:sz w:val="20"/>
          <w:szCs w:val="20"/>
          <w:lang w:val="en-GB"/>
        </w:rPr>
        <w:t xml:space="preserve"> </w:t>
      </w:r>
      <w:r w:rsidR="007316D6">
        <w:rPr>
          <w:rFonts w:ascii="Times New Roman" w:eastAsia="Times New Roman" w:hAnsi="Times New Roman" w:cs="Times New Roman"/>
          <w:sz w:val="20"/>
          <w:szCs w:val="20"/>
          <w:lang w:val="en-GB"/>
        </w:rPr>
        <w:t xml:space="preserve">fostering and expanding </w:t>
      </w:r>
      <w:r w:rsidRPr="00D664DA">
        <w:rPr>
          <w:rFonts w:ascii="Times New Roman" w:eastAsia="Times New Roman" w:hAnsi="Times New Roman" w:cs="Times New Roman"/>
          <w:sz w:val="20"/>
          <w:szCs w:val="20"/>
          <w:lang w:val="en-GB"/>
        </w:rPr>
        <w:t>relationship</w:t>
      </w:r>
      <w:r w:rsidR="007316D6">
        <w:rPr>
          <w:rFonts w:ascii="Times New Roman" w:eastAsia="Times New Roman" w:hAnsi="Times New Roman" w:cs="Times New Roman"/>
          <w:sz w:val="20"/>
          <w:szCs w:val="20"/>
          <w:lang w:val="en-GB"/>
        </w:rPr>
        <w:t>s</w:t>
      </w:r>
      <w:r w:rsidRPr="00D664DA">
        <w:rPr>
          <w:rFonts w:ascii="Times New Roman" w:eastAsia="Times New Roman" w:hAnsi="Times New Roman" w:cs="Times New Roman"/>
          <w:sz w:val="20"/>
          <w:szCs w:val="20"/>
          <w:lang w:val="en-GB"/>
        </w:rPr>
        <w:t xml:space="preserve"> with</w:t>
      </w:r>
      <w:r w:rsidR="007316D6">
        <w:rPr>
          <w:rFonts w:ascii="Times New Roman" w:eastAsia="Times New Roman" w:hAnsi="Times New Roman" w:cs="Times New Roman"/>
          <w:sz w:val="20"/>
          <w:szCs w:val="20"/>
          <w:lang w:val="en-GB"/>
        </w:rPr>
        <w:t xml:space="preserve"> different and more stakeholder groups, including but not limited to, players’ </w:t>
      </w:r>
      <w:r w:rsidRPr="00D664DA">
        <w:rPr>
          <w:rFonts w:ascii="Times New Roman" w:eastAsia="Times New Roman" w:hAnsi="Times New Roman" w:cs="Times New Roman"/>
          <w:sz w:val="20"/>
          <w:szCs w:val="20"/>
          <w:lang w:val="en-GB"/>
        </w:rPr>
        <w:t>famil</w:t>
      </w:r>
      <w:r w:rsidR="007316D6">
        <w:rPr>
          <w:rFonts w:ascii="Times New Roman" w:eastAsia="Times New Roman" w:hAnsi="Times New Roman" w:cs="Times New Roman"/>
          <w:sz w:val="20"/>
          <w:szCs w:val="20"/>
          <w:lang w:val="en-GB"/>
        </w:rPr>
        <w:t>y members</w:t>
      </w:r>
      <w:r w:rsidRPr="00D664DA">
        <w:rPr>
          <w:rFonts w:ascii="Times New Roman" w:eastAsia="Times New Roman" w:hAnsi="Times New Roman" w:cs="Times New Roman"/>
          <w:sz w:val="20"/>
          <w:szCs w:val="20"/>
          <w:lang w:val="en-GB"/>
        </w:rPr>
        <w:t xml:space="preserve">, </w:t>
      </w:r>
      <w:r w:rsidR="007316D6">
        <w:rPr>
          <w:rFonts w:ascii="Times New Roman" w:eastAsia="Times New Roman" w:hAnsi="Times New Roman" w:cs="Times New Roman"/>
          <w:sz w:val="20"/>
          <w:szCs w:val="20"/>
          <w:lang w:val="en-GB"/>
        </w:rPr>
        <w:t xml:space="preserve">local </w:t>
      </w:r>
      <w:r w:rsidRPr="00D664DA">
        <w:rPr>
          <w:rFonts w:ascii="Times New Roman" w:eastAsia="Times New Roman" w:hAnsi="Times New Roman" w:cs="Times New Roman"/>
          <w:sz w:val="20"/>
          <w:szCs w:val="20"/>
          <w:lang w:val="en-GB"/>
        </w:rPr>
        <w:t>communit</w:t>
      </w:r>
      <w:r w:rsidR="007316D6">
        <w:rPr>
          <w:rFonts w:ascii="Times New Roman" w:eastAsia="Times New Roman" w:hAnsi="Times New Roman" w:cs="Times New Roman"/>
          <w:sz w:val="20"/>
          <w:szCs w:val="20"/>
          <w:lang w:val="en-GB"/>
        </w:rPr>
        <w:t>y members</w:t>
      </w:r>
      <w:r w:rsidRPr="00D664DA">
        <w:rPr>
          <w:rFonts w:ascii="Times New Roman" w:eastAsia="Times New Roman" w:hAnsi="Times New Roman" w:cs="Times New Roman"/>
          <w:sz w:val="20"/>
          <w:szCs w:val="20"/>
          <w:lang w:val="en-GB"/>
        </w:rPr>
        <w:t>, sponsors</w:t>
      </w:r>
      <w:r w:rsidR="007316D6">
        <w:rPr>
          <w:rFonts w:ascii="Times New Roman" w:eastAsia="Times New Roman" w:hAnsi="Times New Roman" w:cs="Times New Roman"/>
          <w:sz w:val="20"/>
          <w:szCs w:val="20"/>
          <w:lang w:val="en-GB"/>
        </w:rPr>
        <w:t xml:space="preserve">, </w:t>
      </w:r>
      <w:r w:rsidRPr="00D664DA">
        <w:rPr>
          <w:rFonts w:ascii="Times New Roman" w:eastAsia="Times New Roman" w:hAnsi="Times New Roman" w:cs="Times New Roman"/>
          <w:sz w:val="20"/>
          <w:szCs w:val="20"/>
          <w:lang w:val="en-GB"/>
        </w:rPr>
        <w:t xml:space="preserve">and </w:t>
      </w:r>
      <w:r w:rsidR="007316D6">
        <w:rPr>
          <w:rFonts w:ascii="Times New Roman" w:eastAsia="Times New Roman" w:hAnsi="Times New Roman" w:cs="Times New Roman"/>
          <w:sz w:val="20"/>
          <w:szCs w:val="20"/>
          <w:lang w:val="en-GB"/>
        </w:rPr>
        <w:t xml:space="preserve">local </w:t>
      </w:r>
      <w:r w:rsidRPr="00D664DA">
        <w:rPr>
          <w:rFonts w:ascii="Times New Roman" w:eastAsia="Times New Roman" w:hAnsi="Times New Roman" w:cs="Times New Roman"/>
          <w:sz w:val="20"/>
          <w:szCs w:val="20"/>
          <w:lang w:val="en-GB"/>
        </w:rPr>
        <w:t>institutions</w:t>
      </w:r>
      <w:r w:rsidR="007316D6">
        <w:rPr>
          <w:rFonts w:ascii="Times New Roman" w:eastAsia="Times New Roman" w:hAnsi="Times New Roman" w:cs="Times New Roman"/>
          <w:sz w:val="20"/>
          <w:szCs w:val="20"/>
          <w:lang w:val="en-GB"/>
        </w:rPr>
        <w:t>, etc</w:t>
      </w:r>
      <w:r w:rsidRPr="00D664DA">
        <w:rPr>
          <w:rFonts w:ascii="Times New Roman" w:eastAsia="Times New Roman" w:hAnsi="Times New Roman" w:cs="Times New Roman"/>
          <w:sz w:val="20"/>
          <w:szCs w:val="20"/>
          <w:lang w:val="en-GB"/>
        </w:rPr>
        <w:t>.</w:t>
      </w:r>
      <w:r w:rsidR="007316D6">
        <w:rPr>
          <w:rFonts w:ascii="Times New Roman" w:eastAsia="Times New Roman" w:hAnsi="Times New Roman" w:cs="Times New Roman"/>
          <w:sz w:val="20"/>
          <w:szCs w:val="20"/>
          <w:lang w:val="en-GB"/>
        </w:rPr>
        <w:t xml:space="preserve"> </w:t>
      </w:r>
      <w:r w:rsidR="00725FFA">
        <w:rPr>
          <w:rFonts w:ascii="Times New Roman" w:eastAsia="Times New Roman" w:hAnsi="Times New Roman" w:cs="Times New Roman"/>
          <w:sz w:val="20"/>
          <w:szCs w:val="20"/>
          <w:lang w:val="en-GB"/>
        </w:rPr>
        <w:t>With regards to s</w:t>
      </w:r>
      <w:r w:rsidRPr="00D664DA">
        <w:rPr>
          <w:rFonts w:ascii="Times New Roman" w:eastAsia="Times New Roman" w:hAnsi="Times New Roman" w:cs="Times New Roman"/>
          <w:sz w:val="20"/>
          <w:szCs w:val="20"/>
          <w:lang w:val="en-GB"/>
        </w:rPr>
        <w:t>ocial inclusion policies</w:t>
      </w:r>
      <w:r w:rsidR="00725FFA">
        <w:rPr>
          <w:rFonts w:ascii="Times New Roman" w:eastAsia="Times New Roman" w:hAnsi="Times New Roman" w:cs="Times New Roman"/>
          <w:sz w:val="20"/>
          <w:szCs w:val="20"/>
          <w:lang w:val="en-GB"/>
        </w:rPr>
        <w:t>, the l</w:t>
      </w:r>
      <w:r w:rsidRPr="00D664DA">
        <w:rPr>
          <w:rFonts w:ascii="Times New Roman" w:eastAsia="Times New Roman" w:hAnsi="Times New Roman" w:cs="Times New Roman"/>
          <w:sz w:val="20"/>
          <w:szCs w:val="20"/>
          <w:lang w:val="en-GB"/>
        </w:rPr>
        <w:t>ocal government can u</w:t>
      </w:r>
      <w:r w:rsidR="00725FFA">
        <w:rPr>
          <w:rFonts w:ascii="Times New Roman" w:eastAsia="Times New Roman" w:hAnsi="Times New Roman" w:cs="Times New Roman"/>
          <w:sz w:val="20"/>
          <w:szCs w:val="20"/>
          <w:lang w:val="en-GB"/>
        </w:rPr>
        <w:t>tilise</w:t>
      </w:r>
      <w:r w:rsidRPr="00D664DA">
        <w:rPr>
          <w:rFonts w:ascii="Times New Roman" w:eastAsia="Times New Roman" w:hAnsi="Times New Roman" w:cs="Times New Roman"/>
          <w:sz w:val="20"/>
          <w:szCs w:val="20"/>
          <w:lang w:val="en-GB"/>
        </w:rPr>
        <w:t xml:space="preserve"> the findings of the study to design more effective sport</w:t>
      </w:r>
      <w:r w:rsidR="0082380F" w:rsidRPr="00D664DA">
        <w:rPr>
          <w:rFonts w:ascii="Times New Roman" w:eastAsia="Times New Roman" w:hAnsi="Times New Roman" w:cs="Times New Roman"/>
          <w:sz w:val="20"/>
          <w:szCs w:val="20"/>
          <w:lang w:val="en-GB"/>
        </w:rPr>
        <w:t xml:space="preserve"> </w:t>
      </w:r>
      <w:r w:rsidRPr="00D664DA">
        <w:rPr>
          <w:rFonts w:ascii="Times New Roman" w:eastAsia="Times New Roman" w:hAnsi="Times New Roman" w:cs="Times New Roman"/>
          <w:sz w:val="20"/>
          <w:szCs w:val="20"/>
          <w:lang w:val="en-GB"/>
        </w:rPr>
        <w:t>policies</w:t>
      </w:r>
      <w:r w:rsidR="00725FFA">
        <w:rPr>
          <w:rFonts w:ascii="Times New Roman" w:eastAsia="Times New Roman" w:hAnsi="Times New Roman" w:cs="Times New Roman"/>
          <w:sz w:val="20"/>
          <w:szCs w:val="20"/>
          <w:lang w:val="en-GB"/>
        </w:rPr>
        <w:t xml:space="preserve"> and further </w:t>
      </w:r>
      <w:r w:rsidRPr="00D664DA">
        <w:rPr>
          <w:rFonts w:ascii="Times New Roman" w:eastAsia="Times New Roman" w:hAnsi="Times New Roman" w:cs="Times New Roman"/>
          <w:sz w:val="20"/>
          <w:szCs w:val="20"/>
          <w:lang w:val="en-GB"/>
        </w:rPr>
        <w:t>promot</w:t>
      </w:r>
      <w:r w:rsidR="00725FFA">
        <w:rPr>
          <w:rFonts w:ascii="Times New Roman" w:eastAsia="Times New Roman" w:hAnsi="Times New Roman" w:cs="Times New Roman"/>
          <w:sz w:val="20"/>
          <w:szCs w:val="20"/>
          <w:lang w:val="en-GB"/>
        </w:rPr>
        <w:t>e</w:t>
      </w:r>
      <w:r w:rsidRPr="00D664DA">
        <w:rPr>
          <w:rFonts w:ascii="Times New Roman" w:eastAsia="Times New Roman" w:hAnsi="Times New Roman" w:cs="Times New Roman"/>
          <w:sz w:val="20"/>
          <w:szCs w:val="20"/>
          <w:lang w:val="en-GB"/>
        </w:rPr>
        <w:t xml:space="preserve"> youth participation </w:t>
      </w:r>
      <w:r w:rsidR="00725FFA">
        <w:rPr>
          <w:rFonts w:ascii="Times New Roman" w:eastAsia="Times New Roman" w:hAnsi="Times New Roman" w:cs="Times New Roman"/>
          <w:sz w:val="20"/>
          <w:szCs w:val="20"/>
          <w:lang w:val="en-GB"/>
        </w:rPr>
        <w:t>in football or other sport-related activities</w:t>
      </w:r>
      <w:r w:rsidRPr="00D664DA">
        <w:rPr>
          <w:rFonts w:ascii="Times New Roman" w:eastAsia="Times New Roman" w:hAnsi="Times New Roman" w:cs="Times New Roman"/>
          <w:sz w:val="20"/>
          <w:szCs w:val="20"/>
          <w:lang w:val="en-GB"/>
        </w:rPr>
        <w:t>.</w:t>
      </w:r>
      <w:r w:rsidR="00725FFA">
        <w:rPr>
          <w:rFonts w:ascii="Times New Roman" w:eastAsia="Times New Roman" w:hAnsi="Times New Roman" w:cs="Times New Roman"/>
          <w:sz w:val="20"/>
          <w:szCs w:val="20"/>
          <w:lang w:val="en-GB"/>
        </w:rPr>
        <w:t xml:space="preserve"> The financial sustainability aspect is also crucial as having a proper understanding of </w:t>
      </w:r>
      <w:r w:rsidRPr="00D664DA">
        <w:rPr>
          <w:rFonts w:ascii="Times New Roman" w:eastAsia="Times New Roman" w:hAnsi="Times New Roman" w:cs="Times New Roman"/>
          <w:sz w:val="20"/>
          <w:szCs w:val="20"/>
          <w:lang w:val="en-GB"/>
        </w:rPr>
        <w:t xml:space="preserve">the </w:t>
      </w:r>
      <w:r w:rsidR="00725FFA">
        <w:rPr>
          <w:rFonts w:ascii="Times New Roman" w:eastAsia="Times New Roman" w:hAnsi="Times New Roman" w:cs="Times New Roman"/>
          <w:sz w:val="20"/>
          <w:szCs w:val="20"/>
          <w:lang w:val="en-GB"/>
        </w:rPr>
        <w:t xml:space="preserve">integrated </w:t>
      </w:r>
      <w:r w:rsidRPr="00D664DA">
        <w:rPr>
          <w:rFonts w:ascii="Times New Roman" w:eastAsia="Times New Roman" w:hAnsi="Times New Roman" w:cs="Times New Roman"/>
          <w:sz w:val="20"/>
          <w:szCs w:val="20"/>
          <w:lang w:val="en-GB"/>
        </w:rPr>
        <w:t>value created</w:t>
      </w:r>
      <w:r w:rsidR="00725FFA">
        <w:rPr>
          <w:rFonts w:ascii="Times New Roman" w:eastAsia="Times New Roman" w:hAnsi="Times New Roman" w:cs="Times New Roman"/>
          <w:sz w:val="20"/>
          <w:szCs w:val="20"/>
          <w:lang w:val="en-GB"/>
        </w:rPr>
        <w:t xml:space="preserve"> through grassroots </w:t>
      </w:r>
      <w:r w:rsidRPr="00D664DA">
        <w:rPr>
          <w:rFonts w:ascii="Times New Roman" w:eastAsia="Times New Roman" w:hAnsi="Times New Roman" w:cs="Times New Roman"/>
          <w:sz w:val="20"/>
          <w:szCs w:val="20"/>
          <w:lang w:val="en-GB"/>
        </w:rPr>
        <w:t xml:space="preserve">football </w:t>
      </w:r>
      <w:r w:rsidR="00725FFA">
        <w:rPr>
          <w:rFonts w:ascii="Times New Roman" w:eastAsia="Times New Roman" w:hAnsi="Times New Roman" w:cs="Times New Roman"/>
          <w:sz w:val="20"/>
          <w:szCs w:val="20"/>
          <w:lang w:val="en-GB"/>
        </w:rPr>
        <w:t xml:space="preserve">in its stakeholder </w:t>
      </w:r>
      <w:r w:rsidRPr="00D664DA">
        <w:rPr>
          <w:rFonts w:ascii="Times New Roman" w:eastAsia="Times New Roman" w:hAnsi="Times New Roman" w:cs="Times New Roman"/>
          <w:sz w:val="20"/>
          <w:szCs w:val="20"/>
          <w:lang w:val="en-GB"/>
        </w:rPr>
        <w:t xml:space="preserve">network can help </w:t>
      </w:r>
      <w:r w:rsidR="00725FFA">
        <w:rPr>
          <w:rFonts w:ascii="Times New Roman" w:eastAsia="Times New Roman" w:hAnsi="Times New Roman" w:cs="Times New Roman"/>
          <w:sz w:val="20"/>
          <w:szCs w:val="20"/>
          <w:lang w:val="en-GB"/>
        </w:rPr>
        <w:t xml:space="preserve">amateur </w:t>
      </w:r>
      <w:r w:rsidRPr="00D664DA">
        <w:rPr>
          <w:rFonts w:ascii="Times New Roman" w:eastAsia="Times New Roman" w:hAnsi="Times New Roman" w:cs="Times New Roman"/>
          <w:sz w:val="20"/>
          <w:szCs w:val="20"/>
          <w:lang w:val="en-GB"/>
        </w:rPr>
        <w:t>clubs obtain</w:t>
      </w:r>
      <w:r w:rsidR="0082380F" w:rsidRPr="00D664DA">
        <w:rPr>
          <w:rFonts w:ascii="Times New Roman" w:eastAsia="Times New Roman" w:hAnsi="Times New Roman" w:cs="Times New Roman"/>
          <w:sz w:val="20"/>
          <w:szCs w:val="20"/>
          <w:lang w:val="en-GB"/>
        </w:rPr>
        <w:t xml:space="preserve"> </w:t>
      </w:r>
      <w:r w:rsidR="00725FFA">
        <w:rPr>
          <w:rFonts w:ascii="Times New Roman" w:eastAsia="Times New Roman" w:hAnsi="Times New Roman" w:cs="Times New Roman"/>
          <w:sz w:val="20"/>
          <w:szCs w:val="20"/>
          <w:lang w:val="en-GB"/>
        </w:rPr>
        <w:t xml:space="preserve">more visibility and attract </w:t>
      </w:r>
      <w:r w:rsidRPr="00D664DA">
        <w:rPr>
          <w:rFonts w:ascii="Times New Roman" w:eastAsia="Times New Roman" w:hAnsi="Times New Roman" w:cs="Times New Roman"/>
          <w:sz w:val="20"/>
          <w:szCs w:val="20"/>
          <w:lang w:val="en-GB"/>
        </w:rPr>
        <w:t>public and private funding</w:t>
      </w:r>
      <w:r w:rsidR="00725FFA">
        <w:rPr>
          <w:rFonts w:ascii="Times New Roman" w:eastAsia="Times New Roman" w:hAnsi="Times New Roman" w:cs="Times New Roman"/>
          <w:sz w:val="20"/>
          <w:szCs w:val="20"/>
          <w:lang w:val="en-GB"/>
        </w:rPr>
        <w:t>.</w:t>
      </w:r>
    </w:p>
    <w:p w14:paraId="0000009E" w14:textId="77777777" w:rsidR="000244D5" w:rsidRPr="00F21FD6" w:rsidRDefault="000244D5" w:rsidP="00D664DA">
      <w:pPr>
        <w:widowControl w:val="0"/>
        <w:spacing w:after="0" w:line="240" w:lineRule="auto"/>
        <w:jc w:val="both"/>
        <w:rPr>
          <w:rFonts w:ascii="Times New Roman" w:eastAsia="Times New Roman" w:hAnsi="Times New Roman" w:cs="Times New Roman"/>
          <w:i/>
          <w:color w:val="000000"/>
          <w:sz w:val="20"/>
          <w:szCs w:val="20"/>
          <w:lang w:val="en-GB"/>
        </w:rPr>
      </w:pPr>
    </w:p>
    <w:p w14:paraId="5EBA1EDF" w14:textId="5DC4F208" w:rsidR="00AA7571" w:rsidRPr="00F21FD6" w:rsidRDefault="00000000" w:rsidP="00AB0566">
      <w:pPr>
        <w:pBdr>
          <w:top w:val="nil"/>
          <w:left w:val="nil"/>
          <w:bottom w:val="nil"/>
          <w:right w:val="nil"/>
          <w:between w:val="nil"/>
        </w:pBdr>
        <w:spacing w:after="0" w:line="240" w:lineRule="auto"/>
        <w:ind w:firstLine="284"/>
        <w:jc w:val="both"/>
        <w:rPr>
          <w:rFonts w:ascii="Times New Roman" w:eastAsia="Times New Roman" w:hAnsi="Times New Roman" w:cs="Times New Roman"/>
          <w:b/>
          <w:color w:val="000000"/>
          <w:sz w:val="20"/>
          <w:szCs w:val="20"/>
          <w:lang w:val="en-GB"/>
        </w:rPr>
      </w:pPr>
      <w:r w:rsidRPr="00F21FD6">
        <w:rPr>
          <w:rFonts w:ascii="Times New Roman" w:eastAsia="Times New Roman" w:hAnsi="Times New Roman" w:cs="Times New Roman"/>
          <w:b/>
          <w:color w:val="000000"/>
          <w:sz w:val="20"/>
          <w:szCs w:val="20"/>
          <w:lang w:val="en-GB"/>
        </w:rPr>
        <w:t xml:space="preserve">Originality of the paper. </w:t>
      </w:r>
    </w:p>
    <w:p w14:paraId="1807C04A" w14:textId="5978A84C" w:rsidR="00396107" w:rsidRPr="00F21FD6" w:rsidRDefault="006D3F87" w:rsidP="006F193F">
      <w:pPr>
        <w:widowControl w:val="0"/>
        <w:spacing w:after="0" w:line="240" w:lineRule="auto"/>
        <w:ind w:firstLine="284"/>
        <w:jc w:val="both"/>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First, t</w:t>
      </w:r>
      <w:r w:rsidR="00396107" w:rsidRPr="00F21FD6">
        <w:rPr>
          <w:rFonts w:ascii="Times New Roman" w:eastAsia="Times New Roman" w:hAnsi="Times New Roman" w:cs="Times New Roman"/>
          <w:color w:val="000000"/>
          <w:sz w:val="20"/>
          <w:szCs w:val="20"/>
          <w:lang w:val="en-GB"/>
        </w:rPr>
        <w:t xml:space="preserve">he interdisciplinary </w:t>
      </w:r>
      <w:r>
        <w:rPr>
          <w:rFonts w:ascii="Times New Roman" w:eastAsia="Times New Roman" w:hAnsi="Times New Roman" w:cs="Times New Roman"/>
          <w:color w:val="000000"/>
          <w:sz w:val="20"/>
          <w:szCs w:val="20"/>
          <w:lang w:val="en-GB"/>
        </w:rPr>
        <w:t>nature of</w:t>
      </w:r>
      <w:r w:rsidR="00396107" w:rsidRPr="00F21FD6">
        <w:rPr>
          <w:rFonts w:ascii="Times New Roman" w:eastAsia="Times New Roman" w:hAnsi="Times New Roman" w:cs="Times New Roman"/>
          <w:color w:val="000000"/>
          <w:sz w:val="20"/>
          <w:szCs w:val="20"/>
          <w:lang w:val="en-GB"/>
        </w:rPr>
        <w:t xml:space="preserve"> this study allows </w:t>
      </w:r>
      <w:r>
        <w:rPr>
          <w:rFonts w:ascii="Times New Roman" w:eastAsia="Times New Roman" w:hAnsi="Times New Roman" w:cs="Times New Roman"/>
          <w:color w:val="000000"/>
          <w:sz w:val="20"/>
          <w:szCs w:val="20"/>
          <w:lang w:val="en-GB"/>
        </w:rPr>
        <w:t xml:space="preserve">an integrated </w:t>
      </w:r>
      <w:r w:rsidR="00396107" w:rsidRPr="00F21FD6">
        <w:rPr>
          <w:rFonts w:ascii="Times New Roman" w:eastAsia="Times New Roman" w:hAnsi="Times New Roman" w:cs="Times New Roman"/>
          <w:color w:val="000000"/>
          <w:sz w:val="20"/>
          <w:szCs w:val="20"/>
          <w:lang w:val="en-GB"/>
        </w:rPr>
        <w:t xml:space="preserve">perspective </w:t>
      </w:r>
      <w:r>
        <w:rPr>
          <w:rFonts w:ascii="Times New Roman" w:eastAsia="Times New Roman" w:hAnsi="Times New Roman" w:cs="Times New Roman"/>
          <w:color w:val="000000"/>
          <w:sz w:val="20"/>
          <w:szCs w:val="20"/>
          <w:lang w:val="en-GB"/>
        </w:rPr>
        <w:t xml:space="preserve">of multiple domains such as </w:t>
      </w:r>
      <w:r w:rsidR="00396107" w:rsidRPr="00F21FD6">
        <w:rPr>
          <w:rFonts w:ascii="Times New Roman" w:eastAsia="Times New Roman" w:hAnsi="Times New Roman" w:cs="Times New Roman"/>
          <w:color w:val="000000"/>
          <w:sz w:val="20"/>
          <w:szCs w:val="20"/>
          <w:lang w:val="en-GB"/>
        </w:rPr>
        <w:t>sport management,</w:t>
      </w:r>
      <w:r w:rsidR="000A2E91">
        <w:rPr>
          <w:rFonts w:ascii="Times New Roman" w:eastAsia="Times New Roman" w:hAnsi="Times New Roman" w:cs="Times New Roman"/>
          <w:color w:val="000000"/>
          <w:sz w:val="20"/>
          <w:szCs w:val="20"/>
          <w:lang w:val="en-GB"/>
        </w:rPr>
        <w:t xml:space="preserve"> </w:t>
      </w:r>
      <w:r w:rsidR="00396107" w:rsidRPr="00F21FD6">
        <w:rPr>
          <w:rFonts w:ascii="Times New Roman" w:eastAsia="Times New Roman" w:hAnsi="Times New Roman" w:cs="Times New Roman"/>
          <w:color w:val="000000"/>
          <w:sz w:val="20"/>
          <w:szCs w:val="20"/>
          <w:lang w:val="en-GB"/>
        </w:rPr>
        <w:t>econom</w:t>
      </w:r>
      <w:r w:rsidR="000A2E91">
        <w:rPr>
          <w:rFonts w:ascii="Times New Roman" w:eastAsia="Times New Roman" w:hAnsi="Times New Roman" w:cs="Times New Roman"/>
          <w:color w:val="000000"/>
          <w:sz w:val="20"/>
          <w:szCs w:val="20"/>
          <w:lang w:val="en-GB"/>
        </w:rPr>
        <w:t xml:space="preserve">ics, </w:t>
      </w:r>
      <w:r w:rsidR="00396107" w:rsidRPr="00F21FD6">
        <w:rPr>
          <w:rFonts w:ascii="Times New Roman" w:eastAsia="Times New Roman" w:hAnsi="Times New Roman" w:cs="Times New Roman"/>
          <w:color w:val="000000"/>
          <w:sz w:val="20"/>
          <w:szCs w:val="20"/>
          <w:lang w:val="en-GB"/>
        </w:rPr>
        <w:t xml:space="preserve">and </w:t>
      </w:r>
      <w:r>
        <w:rPr>
          <w:rFonts w:ascii="Times New Roman" w:eastAsia="Times New Roman" w:hAnsi="Times New Roman" w:cs="Times New Roman"/>
          <w:color w:val="000000"/>
          <w:sz w:val="20"/>
          <w:szCs w:val="20"/>
          <w:lang w:val="en-GB"/>
        </w:rPr>
        <w:t xml:space="preserve">social </w:t>
      </w:r>
      <w:r w:rsidR="00396107" w:rsidRPr="00F21FD6">
        <w:rPr>
          <w:rFonts w:ascii="Times New Roman" w:eastAsia="Times New Roman" w:hAnsi="Times New Roman" w:cs="Times New Roman"/>
          <w:color w:val="000000"/>
          <w:sz w:val="20"/>
          <w:szCs w:val="20"/>
          <w:lang w:val="en-GB"/>
        </w:rPr>
        <w:t>network analysis</w:t>
      </w:r>
      <w:r>
        <w:rPr>
          <w:rFonts w:ascii="Times New Roman" w:eastAsia="Times New Roman" w:hAnsi="Times New Roman" w:cs="Times New Roman"/>
          <w:color w:val="000000"/>
          <w:sz w:val="20"/>
          <w:szCs w:val="20"/>
          <w:lang w:val="en-GB"/>
        </w:rPr>
        <w:t xml:space="preserve"> and provides </w:t>
      </w:r>
      <w:proofErr w:type="spellStart"/>
      <w:proofErr w:type="gramStart"/>
      <w:r>
        <w:rPr>
          <w:rFonts w:ascii="Times New Roman" w:eastAsia="Times New Roman" w:hAnsi="Times New Roman" w:cs="Times New Roman"/>
          <w:color w:val="000000"/>
          <w:sz w:val="20"/>
          <w:szCs w:val="20"/>
          <w:lang w:val="en-GB"/>
        </w:rPr>
        <w:t>a</w:t>
      </w:r>
      <w:proofErr w:type="spellEnd"/>
      <w:proofErr w:type="gramEnd"/>
      <w:r>
        <w:rPr>
          <w:rFonts w:ascii="Times New Roman" w:eastAsia="Times New Roman" w:hAnsi="Times New Roman" w:cs="Times New Roman"/>
          <w:color w:val="000000"/>
          <w:sz w:val="20"/>
          <w:szCs w:val="20"/>
          <w:lang w:val="en-GB"/>
        </w:rPr>
        <w:t xml:space="preserve"> in-depth analysis of the relevance and significance of grassroots football and its socio-cultural and economic impacts on local communities. Second</w:t>
      </w:r>
      <w:r w:rsidR="00396107" w:rsidRPr="00F21FD6">
        <w:rPr>
          <w:rFonts w:ascii="Times New Roman" w:eastAsia="Times New Roman" w:hAnsi="Times New Roman" w:cs="Times New Roman"/>
          <w:color w:val="000000"/>
          <w:sz w:val="20"/>
          <w:szCs w:val="20"/>
          <w:lang w:val="en-GB"/>
        </w:rPr>
        <w:t>,</w:t>
      </w:r>
      <w:r>
        <w:rPr>
          <w:rFonts w:ascii="Times New Roman" w:eastAsia="Times New Roman" w:hAnsi="Times New Roman" w:cs="Times New Roman"/>
          <w:color w:val="000000"/>
          <w:sz w:val="20"/>
          <w:szCs w:val="20"/>
          <w:lang w:val="en-GB"/>
        </w:rPr>
        <w:t xml:space="preserve"> this study utilises and advances stakeholder theory and </w:t>
      </w:r>
      <w:r w:rsidR="00396107" w:rsidRPr="00F21FD6">
        <w:rPr>
          <w:rFonts w:ascii="Times New Roman" w:eastAsia="Times New Roman" w:hAnsi="Times New Roman" w:cs="Times New Roman"/>
          <w:color w:val="000000"/>
          <w:sz w:val="20"/>
          <w:szCs w:val="20"/>
          <w:lang w:val="en-GB"/>
        </w:rPr>
        <w:t>propose</w:t>
      </w:r>
      <w:r>
        <w:rPr>
          <w:rFonts w:ascii="Times New Roman" w:eastAsia="Times New Roman" w:hAnsi="Times New Roman" w:cs="Times New Roman"/>
          <w:color w:val="000000"/>
          <w:sz w:val="20"/>
          <w:szCs w:val="20"/>
          <w:lang w:val="en-GB"/>
        </w:rPr>
        <w:t>s</w:t>
      </w:r>
      <w:r w:rsidR="00396107" w:rsidRPr="00F21FD6">
        <w:rPr>
          <w:rFonts w:ascii="Times New Roman" w:eastAsia="Times New Roman" w:hAnsi="Times New Roman" w:cs="Times New Roman"/>
          <w:color w:val="000000"/>
          <w:sz w:val="20"/>
          <w:szCs w:val="20"/>
          <w:lang w:val="en-GB"/>
        </w:rPr>
        <w:t xml:space="preserve"> a </w:t>
      </w:r>
      <w:r>
        <w:rPr>
          <w:rFonts w:ascii="Times New Roman" w:eastAsia="Times New Roman" w:hAnsi="Times New Roman" w:cs="Times New Roman"/>
          <w:color w:val="000000"/>
          <w:sz w:val="20"/>
          <w:szCs w:val="20"/>
          <w:lang w:val="en-GB"/>
        </w:rPr>
        <w:t xml:space="preserve">value-based </w:t>
      </w:r>
      <w:r w:rsidR="00396107" w:rsidRPr="00F21FD6">
        <w:rPr>
          <w:rFonts w:ascii="Times New Roman" w:eastAsia="Times New Roman" w:hAnsi="Times New Roman" w:cs="Times New Roman"/>
          <w:color w:val="000000"/>
          <w:sz w:val="20"/>
          <w:szCs w:val="20"/>
          <w:lang w:val="en-GB"/>
        </w:rPr>
        <w:t>perspective on the value</w:t>
      </w:r>
      <w:r>
        <w:rPr>
          <w:rFonts w:ascii="Times New Roman" w:eastAsia="Times New Roman" w:hAnsi="Times New Roman" w:cs="Times New Roman"/>
          <w:color w:val="000000"/>
          <w:sz w:val="20"/>
          <w:szCs w:val="20"/>
          <w:lang w:val="en-GB"/>
        </w:rPr>
        <w:t xml:space="preserve"> creation process</w:t>
      </w:r>
      <w:r w:rsidR="00396107" w:rsidRPr="00F21FD6">
        <w:rPr>
          <w:rFonts w:ascii="Times New Roman" w:eastAsia="Times New Roman" w:hAnsi="Times New Roman" w:cs="Times New Roman"/>
          <w:color w:val="000000"/>
          <w:sz w:val="20"/>
          <w:szCs w:val="20"/>
          <w:lang w:val="en-GB"/>
        </w:rPr>
        <w:t xml:space="preserve"> in</w:t>
      </w:r>
      <w:r>
        <w:rPr>
          <w:rFonts w:ascii="Times New Roman" w:eastAsia="Times New Roman" w:hAnsi="Times New Roman" w:cs="Times New Roman"/>
          <w:color w:val="000000"/>
          <w:sz w:val="20"/>
          <w:szCs w:val="20"/>
          <w:lang w:val="en-GB"/>
        </w:rPr>
        <w:t xml:space="preserve"> the context of</w:t>
      </w:r>
      <w:r w:rsidR="00396107" w:rsidRPr="00F21FD6">
        <w:rPr>
          <w:rFonts w:ascii="Times New Roman" w:eastAsia="Times New Roman" w:hAnsi="Times New Roman" w:cs="Times New Roman"/>
          <w:color w:val="000000"/>
          <w:sz w:val="20"/>
          <w:szCs w:val="20"/>
          <w:lang w:val="en-GB"/>
        </w:rPr>
        <w:t xml:space="preserve"> </w:t>
      </w:r>
      <w:r>
        <w:rPr>
          <w:rFonts w:ascii="Times New Roman" w:eastAsia="Times New Roman" w:hAnsi="Times New Roman" w:cs="Times New Roman"/>
          <w:color w:val="000000"/>
          <w:sz w:val="20"/>
          <w:szCs w:val="20"/>
          <w:lang w:val="en-GB"/>
        </w:rPr>
        <w:t>grassroots</w:t>
      </w:r>
      <w:r w:rsidR="00396107" w:rsidRPr="00F21FD6">
        <w:rPr>
          <w:rFonts w:ascii="Times New Roman" w:eastAsia="Times New Roman" w:hAnsi="Times New Roman" w:cs="Times New Roman"/>
          <w:color w:val="000000"/>
          <w:sz w:val="20"/>
          <w:szCs w:val="20"/>
          <w:lang w:val="en-GB"/>
        </w:rPr>
        <w:t xml:space="preserve"> football</w:t>
      </w:r>
      <w:r w:rsidR="00C959C7">
        <w:rPr>
          <w:rFonts w:ascii="Times New Roman" w:eastAsia="Times New Roman" w:hAnsi="Times New Roman" w:cs="Times New Roman"/>
          <w:color w:val="000000"/>
          <w:sz w:val="20"/>
          <w:szCs w:val="20"/>
          <w:lang w:val="en-GB"/>
        </w:rPr>
        <w:t xml:space="preserve"> and its multi-faceted stakeholder network. Third</w:t>
      </w:r>
      <w:r w:rsidR="00396107" w:rsidRPr="00F21FD6">
        <w:rPr>
          <w:rFonts w:ascii="Times New Roman" w:eastAsia="Times New Roman" w:hAnsi="Times New Roman" w:cs="Times New Roman"/>
          <w:color w:val="000000"/>
          <w:sz w:val="20"/>
          <w:szCs w:val="20"/>
          <w:lang w:val="en-GB"/>
        </w:rPr>
        <w:t xml:space="preserve">, </w:t>
      </w:r>
      <w:r w:rsidR="00C959C7">
        <w:rPr>
          <w:rFonts w:ascii="Times New Roman" w:eastAsia="Times New Roman" w:hAnsi="Times New Roman" w:cs="Times New Roman"/>
          <w:color w:val="000000"/>
          <w:sz w:val="20"/>
          <w:szCs w:val="20"/>
          <w:lang w:val="en-GB"/>
        </w:rPr>
        <w:t>this study</w:t>
      </w:r>
      <w:r w:rsidR="00396107" w:rsidRPr="00F21FD6">
        <w:rPr>
          <w:rFonts w:ascii="Times New Roman" w:eastAsia="Times New Roman" w:hAnsi="Times New Roman" w:cs="Times New Roman"/>
          <w:color w:val="000000"/>
          <w:sz w:val="20"/>
          <w:szCs w:val="20"/>
          <w:lang w:val="en-GB"/>
        </w:rPr>
        <w:t xml:space="preserve"> adopts a three-</w:t>
      </w:r>
      <w:r w:rsidR="00884D30" w:rsidRPr="00F21FD6">
        <w:rPr>
          <w:rFonts w:ascii="Times New Roman" w:eastAsia="Times New Roman" w:hAnsi="Times New Roman" w:cs="Times New Roman"/>
          <w:color w:val="000000"/>
          <w:sz w:val="20"/>
          <w:szCs w:val="20"/>
          <w:lang w:val="en-GB"/>
        </w:rPr>
        <w:t>step</w:t>
      </w:r>
      <w:r w:rsidR="00396107" w:rsidRPr="00F21FD6">
        <w:rPr>
          <w:rFonts w:ascii="Times New Roman" w:eastAsia="Times New Roman" w:hAnsi="Times New Roman" w:cs="Times New Roman"/>
          <w:color w:val="000000"/>
          <w:sz w:val="20"/>
          <w:szCs w:val="20"/>
          <w:lang w:val="en-GB"/>
        </w:rPr>
        <w:t xml:space="preserve"> methodological approach that </w:t>
      </w:r>
      <w:r w:rsidR="00C959C7">
        <w:rPr>
          <w:rFonts w:ascii="Times New Roman" w:eastAsia="Times New Roman" w:hAnsi="Times New Roman" w:cs="Times New Roman"/>
          <w:color w:val="000000"/>
          <w:sz w:val="20"/>
          <w:szCs w:val="20"/>
          <w:lang w:val="en-GB"/>
        </w:rPr>
        <w:t xml:space="preserve">rigorously </w:t>
      </w:r>
      <w:r w:rsidR="00396107" w:rsidRPr="00F21FD6">
        <w:rPr>
          <w:rFonts w:ascii="Times New Roman" w:eastAsia="Times New Roman" w:hAnsi="Times New Roman" w:cs="Times New Roman"/>
          <w:color w:val="000000"/>
          <w:sz w:val="20"/>
          <w:szCs w:val="20"/>
          <w:lang w:val="en-GB"/>
        </w:rPr>
        <w:t>analy</w:t>
      </w:r>
      <w:r w:rsidR="00A3401C" w:rsidRPr="00F21FD6">
        <w:rPr>
          <w:rFonts w:ascii="Times New Roman" w:eastAsia="Times New Roman" w:hAnsi="Times New Roman" w:cs="Times New Roman"/>
          <w:color w:val="000000"/>
          <w:sz w:val="20"/>
          <w:szCs w:val="20"/>
          <w:lang w:val="en-GB"/>
        </w:rPr>
        <w:t>s</w:t>
      </w:r>
      <w:r w:rsidR="00C959C7">
        <w:rPr>
          <w:rFonts w:ascii="Times New Roman" w:eastAsia="Times New Roman" w:hAnsi="Times New Roman" w:cs="Times New Roman"/>
          <w:color w:val="000000"/>
          <w:sz w:val="20"/>
          <w:szCs w:val="20"/>
          <w:lang w:val="en-GB"/>
        </w:rPr>
        <w:t>es</w:t>
      </w:r>
      <w:r w:rsidR="00396107" w:rsidRPr="00F21FD6">
        <w:rPr>
          <w:rFonts w:ascii="Times New Roman" w:eastAsia="Times New Roman" w:hAnsi="Times New Roman" w:cs="Times New Roman"/>
          <w:color w:val="000000"/>
          <w:sz w:val="20"/>
          <w:szCs w:val="20"/>
          <w:lang w:val="en-GB"/>
        </w:rPr>
        <w:t xml:space="preserve"> not only the </w:t>
      </w:r>
      <w:r w:rsidR="00C959C7">
        <w:rPr>
          <w:rFonts w:ascii="Times New Roman" w:eastAsia="Times New Roman" w:hAnsi="Times New Roman" w:cs="Times New Roman"/>
          <w:color w:val="000000"/>
          <w:sz w:val="20"/>
          <w:szCs w:val="20"/>
          <w:lang w:val="en-GB"/>
        </w:rPr>
        <w:t xml:space="preserve">various </w:t>
      </w:r>
      <w:r w:rsidR="00396107" w:rsidRPr="00F21FD6">
        <w:rPr>
          <w:rFonts w:ascii="Times New Roman" w:eastAsia="Times New Roman" w:hAnsi="Times New Roman" w:cs="Times New Roman"/>
          <w:color w:val="000000"/>
          <w:sz w:val="20"/>
          <w:szCs w:val="20"/>
          <w:lang w:val="en-GB"/>
        </w:rPr>
        <w:t xml:space="preserve">relationships between stakeholders, but also the </w:t>
      </w:r>
      <w:r w:rsidR="00C959C7">
        <w:rPr>
          <w:rFonts w:ascii="Times New Roman" w:eastAsia="Times New Roman" w:hAnsi="Times New Roman" w:cs="Times New Roman"/>
          <w:color w:val="000000"/>
          <w:sz w:val="20"/>
          <w:szCs w:val="20"/>
          <w:lang w:val="en-GB"/>
        </w:rPr>
        <w:t>dynamics</w:t>
      </w:r>
      <w:r w:rsidR="00396107" w:rsidRPr="00F21FD6">
        <w:rPr>
          <w:rFonts w:ascii="Times New Roman" w:eastAsia="Times New Roman" w:hAnsi="Times New Roman" w:cs="Times New Roman"/>
          <w:color w:val="000000"/>
          <w:sz w:val="20"/>
          <w:szCs w:val="20"/>
          <w:lang w:val="en-GB"/>
        </w:rPr>
        <w:t xml:space="preserve"> in which </w:t>
      </w:r>
      <w:r w:rsidR="00C959C7">
        <w:rPr>
          <w:rFonts w:ascii="Times New Roman" w:eastAsia="Times New Roman" w:hAnsi="Times New Roman" w:cs="Times New Roman"/>
          <w:color w:val="000000"/>
          <w:sz w:val="20"/>
          <w:szCs w:val="20"/>
          <w:lang w:val="en-GB"/>
        </w:rPr>
        <w:t xml:space="preserve">certain </w:t>
      </w:r>
      <w:r w:rsidR="00396107" w:rsidRPr="00F21FD6">
        <w:rPr>
          <w:rFonts w:ascii="Times New Roman" w:eastAsia="Times New Roman" w:hAnsi="Times New Roman" w:cs="Times New Roman"/>
          <w:color w:val="000000"/>
          <w:sz w:val="20"/>
          <w:szCs w:val="20"/>
          <w:lang w:val="en-GB"/>
        </w:rPr>
        <w:t>value</w:t>
      </w:r>
      <w:r w:rsidR="00C959C7">
        <w:rPr>
          <w:rFonts w:ascii="Times New Roman" w:eastAsia="Times New Roman" w:hAnsi="Times New Roman" w:cs="Times New Roman"/>
          <w:color w:val="000000"/>
          <w:sz w:val="20"/>
          <w:szCs w:val="20"/>
          <w:lang w:val="en-GB"/>
        </w:rPr>
        <w:t>s</w:t>
      </w:r>
      <w:r w:rsidR="00396107" w:rsidRPr="00F21FD6">
        <w:rPr>
          <w:rFonts w:ascii="Times New Roman" w:eastAsia="Times New Roman" w:hAnsi="Times New Roman" w:cs="Times New Roman"/>
          <w:color w:val="000000"/>
          <w:sz w:val="20"/>
          <w:szCs w:val="20"/>
          <w:lang w:val="en-GB"/>
        </w:rPr>
        <w:t xml:space="preserve"> </w:t>
      </w:r>
      <w:r w:rsidR="00C959C7">
        <w:rPr>
          <w:rFonts w:ascii="Times New Roman" w:eastAsia="Times New Roman" w:hAnsi="Times New Roman" w:cs="Times New Roman"/>
          <w:color w:val="000000"/>
          <w:sz w:val="20"/>
          <w:szCs w:val="20"/>
          <w:lang w:val="en-GB"/>
        </w:rPr>
        <w:t>are</w:t>
      </w:r>
      <w:r w:rsidR="00396107" w:rsidRPr="00F21FD6">
        <w:rPr>
          <w:rFonts w:ascii="Times New Roman" w:eastAsia="Times New Roman" w:hAnsi="Times New Roman" w:cs="Times New Roman"/>
          <w:color w:val="000000"/>
          <w:sz w:val="20"/>
          <w:szCs w:val="20"/>
          <w:lang w:val="en-GB"/>
        </w:rPr>
        <w:t xml:space="preserve"> </w:t>
      </w:r>
      <w:r w:rsidR="00C959C7">
        <w:rPr>
          <w:rFonts w:ascii="Times New Roman" w:eastAsia="Times New Roman" w:hAnsi="Times New Roman" w:cs="Times New Roman"/>
          <w:color w:val="000000"/>
          <w:sz w:val="20"/>
          <w:szCs w:val="20"/>
          <w:lang w:val="en-GB"/>
        </w:rPr>
        <w:t>co-</w:t>
      </w:r>
      <w:r w:rsidR="00396107" w:rsidRPr="00F21FD6">
        <w:rPr>
          <w:rFonts w:ascii="Times New Roman" w:eastAsia="Times New Roman" w:hAnsi="Times New Roman" w:cs="Times New Roman"/>
          <w:color w:val="000000"/>
          <w:sz w:val="20"/>
          <w:szCs w:val="20"/>
          <w:lang w:val="en-GB"/>
        </w:rPr>
        <w:t xml:space="preserve">created </w:t>
      </w:r>
      <w:r w:rsidR="00C959C7">
        <w:rPr>
          <w:rFonts w:ascii="Times New Roman" w:eastAsia="Times New Roman" w:hAnsi="Times New Roman" w:cs="Times New Roman"/>
          <w:color w:val="000000"/>
          <w:sz w:val="20"/>
          <w:szCs w:val="20"/>
          <w:lang w:val="en-GB"/>
        </w:rPr>
        <w:t>by the concerned stakeholders involved</w:t>
      </w:r>
      <w:r w:rsidR="00396107" w:rsidRPr="00F21FD6">
        <w:rPr>
          <w:rFonts w:ascii="Times New Roman" w:eastAsia="Times New Roman" w:hAnsi="Times New Roman" w:cs="Times New Roman"/>
          <w:color w:val="000000"/>
          <w:sz w:val="20"/>
          <w:szCs w:val="20"/>
          <w:lang w:val="en-GB"/>
        </w:rPr>
        <w:t>. Finally, the study focuses on a specific geographical context, Lombardy</w:t>
      </w:r>
      <w:r w:rsidR="00C959C7">
        <w:rPr>
          <w:rFonts w:ascii="Times New Roman" w:eastAsia="Times New Roman" w:hAnsi="Times New Roman" w:cs="Times New Roman"/>
          <w:color w:val="000000"/>
          <w:sz w:val="20"/>
          <w:szCs w:val="20"/>
          <w:lang w:val="en-GB"/>
        </w:rPr>
        <w:t xml:space="preserve"> (Italy) and </w:t>
      </w:r>
      <w:r w:rsidR="00396107" w:rsidRPr="00F21FD6">
        <w:rPr>
          <w:rFonts w:ascii="Times New Roman" w:eastAsia="Times New Roman" w:hAnsi="Times New Roman" w:cs="Times New Roman"/>
          <w:color w:val="000000"/>
          <w:sz w:val="20"/>
          <w:szCs w:val="20"/>
          <w:lang w:val="en-GB"/>
        </w:rPr>
        <w:t>provid</w:t>
      </w:r>
      <w:r w:rsidR="00C959C7">
        <w:rPr>
          <w:rFonts w:ascii="Times New Roman" w:eastAsia="Times New Roman" w:hAnsi="Times New Roman" w:cs="Times New Roman"/>
          <w:color w:val="000000"/>
          <w:sz w:val="20"/>
          <w:szCs w:val="20"/>
          <w:lang w:val="en-GB"/>
        </w:rPr>
        <w:t>es</w:t>
      </w:r>
      <w:r w:rsidR="00396107" w:rsidRPr="00F21FD6">
        <w:rPr>
          <w:rFonts w:ascii="Times New Roman" w:eastAsia="Times New Roman" w:hAnsi="Times New Roman" w:cs="Times New Roman"/>
          <w:color w:val="000000"/>
          <w:sz w:val="20"/>
          <w:szCs w:val="20"/>
          <w:lang w:val="en-GB"/>
        </w:rPr>
        <w:t xml:space="preserve"> a</w:t>
      </w:r>
      <w:r w:rsidR="00C959C7">
        <w:rPr>
          <w:rFonts w:ascii="Times New Roman" w:eastAsia="Times New Roman" w:hAnsi="Times New Roman" w:cs="Times New Roman"/>
          <w:color w:val="000000"/>
          <w:sz w:val="20"/>
          <w:szCs w:val="20"/>
          <w:lang w:val="en-GB"/>
        </w:rPr>
        <w:t>n evidence-based</w:t>
      </w:r>
      <w:r w:rsidR="00396107" w:rsidRPr="00F21FD6">
        <w:rPr>
          <w:rFonts w:ascii="Times New Roman" w:eastAsia="Times New Roman" w:hAnsi="Times New Roman" w:cs="Times New Roman"/>
          <w:color w:val="000000"/>
          <w:sz w:val="20"/>
          <w:szCs w:val="20"/>
          <w:lang w:val="en-GB"/>
        </w:rPr>
        <w:t xml:space="preserve"> </w:t>
      </w:r>
      <w:r w:rsidR="00C959C7">
        <w:rPr>
          <w:rFonts w:ascii="Times New Roman" w:eastAsia="Times New Roman" w:hAnsi="Times New Roman" w:cs="Times New Roman"/>
          <w:color w:val="000000"/>
          <w:sz w:val="20"/>
          <w:szCs w:val="20"/>
          <w:lang w:val="en-GB"/>
        </w:rPr>
        <w:t xml:space="preserve">analysis </w:t>
      </w:r>
      <w:r w:rsidR="00396107" w:rsidRPr="00F21FD6">
        <w:rPr>
          <w:rFonts w:ascii="Times New Roman" w:eastAsia="Times New Roman" w:hAnsi="Times New Roman" w:cs="Times New Roman"/>
          <w:color w:val="000000"/>
          <w:sz w:val="20"/>
          <w:szCs w:val="20"/>
          <w:lang w:val="en-GB"/>
        </w:rPr>
        <w:t xml:space="preserve">to </w:t>
      </w:r>
      <w:r w:rsidR="00C959C7">
        <w:rPr>
          <w:rFonts w:ascii="Times New Roman" w:eastAsia="Times New Roman" w:hAnsi="Times New Roman" w:cs="Times New Roman"/>
          <w:color w:val="000000"/>
          <w:sz w:val="20"/>
          <w:szCs w:val="20"/>
          <w:lang w:val="en-GB"/>
        </w:rPr>
        <w:t xml:space="preserve">characterise the salient features of the region’s grassroots football system and its stakeholder ecosystem as a whole. The proposed framework </w:t>
      </w:r>
      <w:r w:rsidR="00D241C1">
        <w:rPr>
          <w:rFonts w:ascii="Times New Roman" w:eastAsia="Times New Roman" w:hAnsi="Times New Roman" w:cs="Times New Roman"/>
          <w:color w:val="000000"/>
          <w:sz w:val="20"/>
          <w:szCs w:val="20"/>
          <w:lang w:val="en-GB"/>
        </w:rPr>
        <w:t xml:space="preserve">is potentially replicable to help frame </w:t>
      </w:r>
      <w:r w:rsidR="00C959C7">
        <w:rPr>
          <w:rFonts w:ascii="Times New Roman" w:eastAsia="Times New Roman" w:hAnsi="Times New Roman" w:cs="Times New Roman"/>
          <w:color w:val="000000"/>
          <w:sz w:val="20"/>
          <w:szCs w:val="20"/>
          <w:lang w:val="en-GB"/>
        </w:rPr>
        <w:t>future studies</w:t>
      </w:r>
      <w:r w:rsidR="00D241C1">
        <w:rPr>
          <w:rFonts w:ascii="Times New Roman" w:eastAsia="Times New Roman" w:hAnsi="Times New Roman" w:cs="Times New Roman"/>
          <w:color w:val="000000"/>
          <w:sz w:val="20"/>
          <w:szCs w:val="20"/>
          <w:lang w:val="en-GB"/>
        </w:rPr>
        <w:t xml:space="preserve"> that focus on other geographical settings or similar sporting contexts. </w:t>
      </w:r>
      <w:r w:rsidR="00396107" w:rsidRPr="00F21FD6">
        <w:rPr>
          <w:rFonts w:ascii="Times New Roman" w:eastAsia="Times New Roman" w:hAnsi="Times New Roman" w:cs="Times New Roman"/>
          <w:color w:val="000000"/>
          <w:sz w:val="20"/>
          <w:szCs w:val="20"/>
          <w:lang w:val="en-GB"/>
        </w:rPr>
        <w:t xml:space="preserve">Furthermore, this </w:t>
      </w:r>
      <w:r w:rsidR="00D241C1">
        <w:rPr>
          <w:rFonts w:ascii="Times New Roman" w:eastAsia="Times New Roman" w:hAnsi="Times New Roman" w:cs="Times New Roman"/>
          <w:color w:val="000000"/>
          <w:sz w:val="20"/>
          <w:szCs w:val="20"/>
          <w:lang w:val="en-GB"/>
        </w:rPr>
        <w:t>study</w:t>
      </w:r>
      <w:r w:rsidR="00396107" w:rsidRPr="00F21FD6">
        <w:rPr>
          <w:rFonts w:ascii="Times New Roman" w:eastAsia="Times New Roman" w:hAnsi="Times New Roman" w:cs="Times New Roman"/>
          <w:color w:val="000000"/>
          <w:sz w:val="20"/>
          <w:szCs w:val="20"/>
          <w:lang w:val="en-GB"/>
        </w:rPr>
        <w:t xml:space="preserve"> </w:t>
      </w:r>
      <w:r w:rsidR="00D241C1">
        <w:rPr>
          <w:rFonts w:ascii="Times New Roman" w:eastAsia="Times New Roman" w:hAnsi="Times New Roman" w:cs="Times New Roman"/>
          <w:color w:val="000000"/>
          <w:sz w:val="20"/>
          <w:szCs w:val="20"/>
          <w:lang w:val="en-GB"/>
        </w:rPr>
        <w:t xml:space="preserve">also </w:t>
      </w:r>
      <w:r w:rsidR="00396107" w:rsidRPr="00F21FD6">
        <w:rPr>
          <w:rFonts w:ascii="Times New Roman" w:eastAsia="Times New Roman" w:hAnsi="Times New Roman" w:cs="Times New Roman"/>
          <w:color w:val="000000"/>
          <w:sz w:val="20"/>
          <w:szCs w:val="20"/>
          <w:lang w:val="en-GB"/>
        </w:rPr>
        <w:t>addresses an important gap in the existing literature</w:t>
      </w:r>
      <w:r w:rsidR="00D241C1">
        <w:rPr>
          <w:rFonts w:ascii="Times New Roman" w:eastAsia="Times New Roman" w:hAnsi="Times New Roman" w:cs="Times New Roman"/>
          <w:color w:val="000000"/>
          <w:sz w:val="20"/>
          <w:szCs w:val="20"/>
          <w:lang w:val="en-GB"/>
        </w:rPr>
        <w:t xml:space="preserve"> raised </w:t>
      </w:r>
      <w:r w:rsidR="00396107" w:rsidRPr="00F21FD6">
        <w:rPr>
          <w:rFonts w:ascii="Times New Roman" w:eastAsia="Times New Roman" w:hAnsi="Times New Roman" w:cs="Times New Roman"/>
          <w:color w:val="000000"/>
          <w:sz w:val="20"/>
          <w:szCs w:val="20"/>
          <w:lang w:val="en-GB"/>
        </w:rPr>
        <w:t>by Torres-</w:t>
      </w:r>
      <w:proofErr w:type="spellStart"/>
      <w:r w:rsidR="00396107" w:rsidRPr="00F21FD6">
        <w:rPr>
          <w:rFonts w:ascii="Times New Roman" w:eastAsia="Times New Roman" w:hAnsi="Times New Roman" w:cs="Times New Roman"/>
          <w:color w:val="000000"/>
          <w:sz w:val="20"/>
          <w:szCs w:val="20"/>
          <w:lang w:val="en-GB"/>
        </w:rPr>
        <w:t>Pruñonosa</w:t>
      </w:r>
      <w:proofErr w:type="spellEnd"/>
      <w:r w:rsidR="00396107" w:rsidRPr="00F21FD6">
        <w:rPr>
          <w:rFonts w:ascii="Times New Roman" w:eastAsia="Times New Roman" w:hAnsi="Times New Roman" w:cs="Times New Roman"/>
          <w:color w:val="000000"/>
          <w:sz w:val="20"/>
          <w:szCs w:val="20"/>
          <w:lang w:val="en-GB"/>
        </w:rPr>
        <w:t xml:space="preserve"> et al. (2020)</w:t>
      </w:r>
      <w:r w:rsidR="00D241C1">
        <w:rPr>
          <w:rFonts w:ascii="Times New Roman" w:eastAsia="Times New Roman" w:hAnsi="Times New Roman" w:cs="Times New Roman"/>
          <w:color w:val="000000"/>
          <w:sz w:val="20"/>
          <w:szCs w:val="20"/>
          <w:lang w:val="en-GB"/>
        </w:rPr>
        <w:t xml:space="preserve"> </w:t>
      </w:r>
      <w:r w:rsidR="00396107" w:rsidRPr="00F21FD6">
        <w:rPr>
          <w:rFonts w:ascii="Times New Roman" w:eastAsia="Times New Roman" w:hAnsi="Times New Roman" w:cs="Times New Roman"/>
          <w:color w:val="000000"/>
          <w:sz w:val="20"/>
          <w:szCs w:val="20"/>
          <w:lang w:val="en-GB"/>
        </w:rPr>
        <w:t>who</w:t>
      </w:r>
      <w:r w:rsidR="00D241C1">
        <w:rPr>
          <w:rFonts w:ascii="Times New Roman" w:eastAsia="Times New Roman" w:hAnsi="Times New Roman" w:cs="Times New Roman"/>
          <w:color w:val="000000"/>
          <w:sz w:val="20"/>
          <w:szCs w:val="20"/>
          <w:lang w:val="en-GB"/>
        </w:rPr>
        <w:t>se study</w:t>
      </w:r>
      <w:r w:rsidR="00396107" w:rsidRPr="00F21FD6">
        <w:rPr>
          <w:rFonts w:ascii="Times New Roman" w:eastAsia="Times New Roman" w:hAnsi="Times New Roman" w:cs="Times New Roman"/>
          <w:color w:val="000000"/>
          <w:sz w:val="20"/>
          <w:szCs w:val="20"/>
          <w:lang w:val="en-GB"/>
        </w:rPr>
        <w:t xml:space="preserve"> </w:t>
      </w:r>
      <w:r w:rsidR="00D241C1">
        <w:rPr>
          <w:rFonts w:ascii="Times New Roman" w:eastAsia="Times New Roman" w:hAnsi="Times New Roman" w:cs="Times New Roman"/>
          <w:color w:val="000000"/>
          <w:sz w:val="20"/>
          <w:szCs w:val="20"/>
          <w:lang w:val="en-GB"/>
        </w:rPr>
        <w:t>calls for</w:t>
      </w:r>
      <w:r w:rsidR="00396107" w:rsidRPr="00F21FD6">
        <w:rPr>
          <w:rFonts w:ascii="Times New Roman" w:eastAsia="Times New Roman" w:hAnsi="Times New Roman" w:cs="Times New Roman"/>
          <w:color w:val="000000"/>
          <w:sz w:val="20"/>
          <w:szCs w:val="20"/>
          <w:lang w:val="en-GB"/>
        </w:rPr>
        <w:t xml:space="preserve"> </w:t>
      </w:r>
      <w:r w:rsidR="00D241C1">
        <w:rPr>
          <w:rFonts w:ascii="Times New Roman" w:eastAsia="Times New Roman" w:hAnsi="Times New Roman" w:cs="Times New Roman"/>
          <w:color w:val="000000"/>
          <w:sz w:val="20"/>
          <w:szCs w:val="20"/>
          <w:lang w:val="en-GB"/>
        </w:rPr>
        <w:t xml:space="preserve">more empirical research on </w:t>
      </w:r>
      <w:r w:rsidR="00396107" w:rsidRPr="00F21FD6">
        <w:rPr>
          <w:rFonts w:ascii="Times New Roman" w:eastAsia="Times New Roman" w:hAnsi="Times New Roman" w:cs="Times New Roman"/>
          <w:color w:val="000000"/>
          <w:sz w:val="20"/>
          <w:szCs w:val="20"/>
          <w:lang w:val="en-GB"/>
        </w:rPr>
        <w:t xml:space="preserve">specific indicators </w:t>
      </w:r>
      <w:r w:rsidR="00D241C1">
        <w:rPr>
          <w:rFonts w:ascii="Times New Roman" w:eastAsia="Times New Roman" w:hAnsi="Times New Roman" w:cs="Times New Roman"/>
          <w:color w:val="000000"/>
          <w:sz w:val="20"/>
          <w:szCs w:val="20"/>
          <w:lang w:val="en-GB"/>
        </w:rPr>
        <w:t xml:space="preserve">and </w:t>
      </w:r>
      <w:r w:rsidR="00396107" w:rsidRPr="00F21FD6">
        <w:rPr>
          <w:rFonts w:ascii="Times New Roman" w:eastAsia="Times New Roman" w:hAnsi="Times New Roman" w:cs="Times New Roman"/>
          <w:color w:val="000000"/>
          <w:sz w:val="20"/>
          <w:szCs w:val="20"/>
          <w:lang w:val="en-GB"/>
        </w:rPr>
        <w:t>measure</w:t>
      </w:r>
      <w:r w:rsidR="00D241C1">
        <w:rPr>
          <w:rFonts w:ascii="Times New Roman" w:eastAsia="Times New Roman" w:hAnsi="Times New Roman" w:cs="Times New Roman"/>
          <w:color w:val="000000"/>
          <w:sz w:val="20"/>
          <w:szCs w:val="20"/>
          <w:lang w:val="en-GB"/>
        </w:rPr>
        <w:t>ments</w:t>
      </w:r>
      <w:r w:rsidR="00396107" w:rsidRPr="00F21FD6">
        <w:rPr>
          <w:rFonts w:ascii="Times New Roman" w:eastAsia="Times New Roman" w:hAnsi="Times New Roman" w:cs="Times New Roman"/>
          <w:color w:val="000000"/>
          <w:sz w:val="20"/>
          <w:szCs w:val="20"/>
          <w:lang w:val="en-GB"/>
        </w:rPr>
        <w:t xml:space="preserve"> </w:t>
      </w:r>
      <w:r w:rsidR="00D241C1">
        <w:rPr>
          <w:rFonts w:ascii="Times New Roman" w:eastAsia="Times New Roman" w:hAnsi="Times New Roman" w:cs="Times New Roman"/>
          <w:color w:val="000000"/>
          <w:sz w:val="20"/>
          <w:szCs w:val="20"/>
          <w:lang w:val="en-GB"/>
        </w:rPr>
        <w:t xml:space="preserve">of </w:t>
      </w:r>
      <w:r w:rsidR="00396107" w:rsidRPr="00F21FD6">
        <w:rPr>
          <w:rFonts w:ascii="Times New Roman" w:eastAsia="Times New Roman" w:hAnsi="Times New Roman" w:cs="Times New Roman"/>
          <w:color w:val="000000"/>
          <w:sz w:val="20"/>
          <w:szCs w:val="20"/>
          <w:lang w:val="en-GB"/>
        </w:rPr>
        <w:t>social</w:t>
      </w:r>
      <w:r w:rsidR="00D241C1">
        <w:rPr>
          <w:rFonts w:ascii="Times New Roman" w:eastAsia="Times New Roman" w:hAnsi="Times New Roman" w:cs="Times New Roman"/>
          <w:color w:val="000000"/>
          <w:sz w:val="20"/>
          <w:szCs w:val="20"/>
          <w:lang w:val="en-GB"/>
        </w:rPr>
        <w:t xml:space="preserve"> </w:t>
      </w:r>
      <w:r w:rsidR="00396107" w:rsidRPr="00F21FD6">
        <w:rPr>
          <w:rFonts w:ascii="Times New Roman" w:eastAsia="Times New Roman" w:hAnsi="Times New Roman" w:cs="Times New Roman"/>
          <w:color w:val="000000"/>
          <w:sz w:val="20"/>
          <w:szCs w:val="20"/>
          <w:lang w:val="en-GB"/>
        </w:rPr>
        <w:t>value in sport.</w:t>
      </w:r>
    </w:p>
    <w:p w14:paraId="7C688E40" w14:textId="77777777" w:rsidR="00396107" w:rsidRPr="00F21FD6" w:rsidRDefault="00396107" w:rsidP="00AB0566">
      <w:pPr>
        <w:widowControl w:val="0"/>
        <w:spacing w:after="0" w:line="240" w:lineRule="auto"/>
        <w:ind w:firstLine="284"/>
        <w:jc w:val="both"/>
        <w:rPr>
          <w:rFonts w:ascii="Times New Roman" w:eastAsia="Times New Roman" w:hAnsi="Times New Roman" w:cs="Times New Roman"/>
          <w:color w:val="000000"/>
          <w:sz w:val="20"/>
          <w:szCs w:val="20"/>
          <w:lang w:val="en-GB"/>
        </w:rPr>
      </w:pPr>
    </w:p>
    <w:p w14:paraId="2283E18B" w14:textId="67DA5C5D" w:rsidR="00545696" w:rsidRPr="00F21FD6" w:rsidRDefault="00396107" w:rsidP="00D32980">
      <w:pPr>
        <w:widowControl w:val="0"/>
        <w:spacing w:after="0" w:line="240" w:lineRule="auto"/>
        <w:jc w:val="both"/>
        <w:rPr>
          <w:rFonts w:ascii="Times New Roman" w:eastAsia="Times New Roman" w:hAnsi="Times New Roman" w:cs="Times New Roman"/>
          <w:color w:val="000000"/>
          <w:sz w:val="20"/>
          <w:szCs w:val="20"/>
          <w:lang w:val="en-GB"/>
        </w:rPr>
      </w:pPr>
      <w:r w:rsidRPr="00F21FD6">
        <w:rPr>
          <w:rFonts w:ascii="Times New Roman" w:eastAsia="Times New Roman" w:hAnsi="Times New Roman" w:cs="Times New Roman"/>
          <w:b/>
          <w:bCs/>
          <w:color w:val="000000"/>
          <w:sz w:val="20"/>
          <w:szCs w:val="20"/>
          <w:lang w:val="en-GB"/>
        </w:rPr>
        <w:t>Key words</w:t>
      </w:r>
      <w:r w:rsidRPr="00F21FD6">
        <w:rPr>
          <w:rFonts w:ascii="Times New Roman" w:eastAsia="Times New Roman" w:hAnsi="Times New Roman" w:cs="Times New Roman"/>
          <w:color w:val="000000"/>
          <w:sz w:val="20"/>
          <w:szCs w:val="20"/>
          <w:lang w:val="en-GB"/>
        </w:rPr>
        <w:t>:</w:t>
      </w:r>
      <w:r w:rsidR="00545696" w:rsidRPr="00F21FD6">
        <w:rPr>
          <w:rFonts w:ascii="Times New Roman" w:eastAsia="Times New Roman" w:hAnsi="Times New Roman" w:cs="Times New Roman"/>
          <w:color w:val="000000"/>
          <w:sz w:val="20"/>
          <w:szCs w:val="20"/>
          <w:lang w:val="en-GB"/>
        </w:rPr>
        <w:t xml:space="preserve"> Corporate social responsibility</w:t>
      </w:r>
      <w:r w:rsidR="00013B8A">
        <w:rPr>
          <w:rFonts w:ascii="Times New Roman" w:eastAsia="Times New Roman" w:hAnsi="Times New Roman" w:cs="Times New Roman"/>
          <w:color w:val="000000"/>
          <w:sz w:val="20"/>
          <w:szCs w:val="20"/>
          <w:lang w:val="en-GB"/>
        </w:rPr>
        <w:t>;</w:t>
      </w:r>
      <w:r w:rsidR="00545696" w:rsidRPr="00F21FD6">
        <w:rPr>
          <w:rFonts w:ascii="Times New Roman" w:eastAsia="Times New Roman" w:hAnsi="Times New Roman" w:cs="Times New Roman"/>
          <w:color w:val="000000"/>
          <w:sz w:val="20"/>
          <w:szCs w:val="20"/>
          <w:lang w:val="en-GB"/>
        </w:rPr>
        <w:t xml:space="preserve"> Grassroots football</w:t>
      </w:r>
      <w:r w:rsidR="00013B8A">
        <w:rPr>
          <w:rFonts w:ascii="Times New Roman" w:eastAsia="Times New Roman" w:hAnsi="Times New Roman" w:cs="Times New Roman"/>
          <w:color w:val="000000"/>
          <w:sz w:val="20"/>
          <w:szCs w:val="20"/>
          <w:lang w:val="en-GB"/>
        </w:rPr>
        <w:t>;</w:t>
      </w:r>
      <w:r w:rsidR="00545696" w:rsidRPr="00F21FD6">
        <w:rPr>
          <w:rFonts w:ascii="Times New Roman" w:eastAsia="Times New Roman" w:hAnsi="Times New Roman" w:cs="Times New Roman"/>
          <w:color w:val="000000"/>
          <w:sz w:val="20"/>
          <w:szCs w:val="20"/>
          <w:lang w:val="en-GB"/>
        </w:rPr>
        <w:t xml:space="preserve"> Stakeholder theory</w:t>
      </w:r>
      <w:r w:rsidR="00013B8A">
        <w:rPr>
          <w:rFonts w:ascii="Times New Roman" w:eastAsia="Times New Roman" w:hAnsi="Times New Roman" w:cs="Times New Roman"/>
          <w:color w:val="000000"/>
          <w:sz w:val="20"/>
          <w:szCs w:val="20"/>
          <w:lang w:val="en-GB"/>
        </w:rPr>
        <w:t>;</w:t>
      </w:r>
      <w:r w:rsidR="00545696" w:rsidRPr="00F21FD6">
        <w:rPr>
          <w:rFonts w:ascii="Times New Roman" w:eastAsia="Times New Roman" w:hAnsi="Times New Roman" w:cs="Times New Roman"/>
          <w:color w:val="000000"/>
          <w:sz w:val="20"/>
          <w:szCs w:val="20"/>
          <w:lang w:val="en-GB"/>
        </w:rPr>
        <w:t xml:space="preserve"> Sustainability</w:t>
      </w:r>
      <w:r w:rsidR="00013B8A">
        <w:rPr>
          <w:rFonts w:ascii="Times New Roman" w:eastAsia="Times New Roman" w:hAnsi="Times New Roman" w:cs="Times New Roman"/>
          <w:color w:val="000000"/>
          <w:sz w:val="20"/>
          <w:szCs w:val="20"/>
          <w:lang w:val="en-GB"/>
        </w:rPr>
        <w:t>;</w:t>
      </w:r>
      <w:r w:rsidR="00545696" w:rsidRPr="00F21FD6">
        <w:rPr>
          <w:rFonts w:ascii="Times New Roman" w:eastAsia="Times New Roman" w:hAnsi="Times New Roman" w:cs="Times New Roman"/>
          <w:color w:val="000000"/>
          <w:sz w:val="20"/>
          <w:szCs w:val="20"/>
          <w:lang w:val="en-GB"/>
        </w:rPr>
        <w:t xml:space="preserve"> Value creation</w:t>
      </w:r>
    </w:p>
    <w:p w14:paraId="69174DD4" w14:textId="77777777" w:rsidR="00A95FC2" w:rsidRPr="00F21FD6" w:rsidRDefault="00A95FC2" w:rsidP="003616E0">
      <w:pPr>
        <w:widowControl w:val="0"/>
        <w:spacing w:after="0" w:line="240" w:lineRule="auto"/>
        <w:jc w:val="both"/>
        <w:rPr>
          <w:rFonts w:ascii="Times New Roman" w:eastAsia="Times New Roman" w:hAnsi="Times New Roman" w:cs="Times New Roman"/>
          <w:b/>
          <w:color w:val="000000"/>
          <w:sz w:val="20"/>
          <w:szCs w:val="20"/>
          <w:lang w:val="en-GB"/>
        </w:rPr>
      </w:pPr>
    </w:p>
    <w:p w14:paraId="3AEFECA4" w14:textId="5A5CE965" w:rsidR="006D3F87" w:rsidRDefault="00000000" w:rsidP="00D664DA">
      <w:pPr>
        <w:widowControl w:val="0"/>
        <w:spacing w:after="0" w:line="240" w:lineRule="auto"/>
        <w:jc w:val="both"/>
        <w:rPr>
          <w:rFonts w:ascii="Times New Roman" w:eastAsia="Times New Roman" w:hAnsi="Times New Roman" w:cs="Times New Roman"/>
          <w:sz w:val="20"/>
          <w:szCs w:val="20"/>
          <w:lang w:val="en-GB"/>
        </w:rPr>
      </w:pPr>
      <w:r w:rsidRPr="00F21FD6">
        <w:rPr>
          <w:rFonts w:ascii="Times New Roman" w:eastAsia="Times New Roman" w:hAnsi="Times New Roman" w:cs="Times New Roman"/>
          <w:b/>
          <w:color w:val="000000"/>
          <w:sz w:val="20"/>
          <w:szCs w:val="20"/>
          <w:lang w:val="en-GB"/>
        </w:rPr>
        <w:t>References</w:t>
      </w:r>
    </w:p>
    <w:p w14:paraId="3FAE0BEA"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BIRDSALL-STRONG L. (2022), “Determining the social and economic value of football in England”, </w:t>
      </w:r>
      <w:r w:rsidRPr="006D3F87">
        <w:rPr>
          <w:rFonts w:ascii="Times New Roman" w:eastAsia="Times New Roman" w:hAnsi="Times New Roman" w:cs="Times New Roman"/>
          <w:i/>
          <w:sz w:val="20"/>
          <w:szCs w:val="20"/>
          <w:lang w:val="en-GB"/>
        </w:rPr>
        <w:t>European Journal of Public Health</w:t>
      </w:r>
      <w:r w:rsidRPr="006D3F87">
        <w:rPr>
          <w:rFonts w:ascii="Times New Roman" w:eastAsia="Times New Roman" w:hAnsi="Times New Roman" w:cs="Times New Roman"/>
          <w:sz w:val="20"/>
          <w:szCs w:val="20"/>
          <w:lang w:val="en-GB"/>
        </w:rPr>
        <w:t>, vol. 32, n. 2.</w:t>
      </w:r>
    </w:p>
    <w:p w14:paraId="130BDF0F"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DADDI, T., TODARO, N. M., IRALDO, F., FREY, M. (2021), “Institutional pressures on the adoption of environmental practices: A focus on European professional football”, </w:t>
      </w:r>
      <w:r w:rsidRPr="006D3F87">
        <w:rPr>
          <w:rFonts w:ascii="Times New Roman" w:eastAsia="Times New Roman" w:hAnsi="Times New Roman" w:cs="Times New Roman"/>
          <w:i/>
          <w:iCs/>
          <w:sz w:val="20"/>
          <w:szCs w:val="20"/>
          <w:lang w:val="en-GB"/>
        </w:rPr>
        <w:t>Journal of Environmental Planning and Management</w:t>
      </w:r>
      <w:r w:rsidRPr="006D3F87">
        <w:rPr>
          <w:rFonts w:ascii="Times New Roman" w:eastAsia="Times New Roman" w:hAnsi="Times New Roman" w:cs="Times New Roman"/>
          <w:sz w:val="20"/>
          <w:szCs w:val="20"/>
          <w:lang w:val="en-GB"/>
        </w:rPr>
        <w:t>, pp. 1-23.</w:t>
      </w:r>
    </w:p>
    <w:p w14:paraId="49790E20"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DAVIES L.E., TAYLOR P., RAMCHANDANI G., CHRISTY E. (2021), “Measuring the social return on investment of community sport and leisure facilities”, </w:t>
      </w:r>
      <w:r w:rsidRPr="006D3F87">
        <w:rPr>
          <w:rFonts w:ascii="Times New Roman" w:eastAsia="Times New Roman" w:hAnsi="Times New Roman" w:cs="Times New Roman"/>
          <w:i/>
          <w:sz w:val="20"/>
          <w:szCs w:val="20"/>
          <w:lang w:val="en-GB"/>
        </w:rPr>
        <w:t>Managing Sport and Leisure</w:t>
      </w:r>
      <w:r w:rsidRPr="006D3F87">
        <w:rPr>
          <w:rFonts w:ascii="Times New Roman" w:eastAsia="Times New Roman" w:hAnsi="Times New Roman" w:cs="Times New Roman"/>
          <w:sz w:val="20"/>
          <w:szCs w:val="20"/>
          <w:lang w:val="en-GB"/>
        </w:rPr>
        <w:t>, vol. 26, n. 1-2, pp. 93-115.</w:t>
      </w:r>
    </w:p>
    <w:p w14:paraId="3C165ADB" w14:textId="059CBB3C"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i/>
          <w:iCs/>
          <w:sz w:val="20"/>
          <w:szCs w:val="20"/>
          <w:lang w:val="en-GB"/>
        </w:rPr>
      </w:pPr>
      <w:r w:rsidRPr="006D3F87">
        <w:rPr>
          <w:rFonts w:ascii="Times New Roman" w:eastAsia="Times New Roman" w:hAnsi="Times New Roman" w:cs="Times New Roman"/>
          <w:sz w:val="20"/>
          <w:szCs w:val="20"/>
          <w:lang w:val="en-GB"/>
        </w:rPr>
        <w:t xml:space="preserve">FREEMAN, R. E. (1984), </w:t>
      </w:r>
      <w:r>
        <w:rPr>
          <w:rFonts w:ascii="Times New Roman" w:eastAsia="Times New Roman" w:hAnsi="Times New Roman" w:cs="Times New Roman"/>
          <w:sz w:val="20"/>
          <w:szCs w:val="20"/>
          <w:lang w:val="en-GB"/>
        </w:rPr>
        <w:t>“</w:t>
      </w:r>
      <w:r w:rsidRPr="006D3F87">
        <w:rPr>
          <w:rFonts w:ascii="Times New Roman" w:eastAsia="Times New Roman" w:hAnsi="Times New Roman" w:cs="Times New Roman"/>
          <w:i/>
          <w:iCs/>
          <w:sz w:val="20"/>
          <w:szCs w:val="20"/>
          <w:lang w:val="en-GB"/>
        </w:rPr>
        <w:t xml:space="preserve">Strategic </w:t>
      </w:r>
      <w:r>
        <w:rPr>
          <w:rFonts w:ascii="Times New Roman" w:eastAsia="Times New Roman" w:hAnsi="Times New Roman" w:cs="Times New Roman"/>
          <w:i/>
          <w:iCs/>
          <w:sz w:val="20"/>
          <w:szCs w:val="20"/>
          <w:lang w:val="en-GB"/>
        </w:rPr>
        <w:t>m</w:t>
      </w:r>
      <w:r w:rsidRPr="006D3F87">
        <w:rPr>
          <w:rFonts w:ascii="Times New Roman" w:eastAsia="Times New Roman" w:hAnsi="Times New Roman" w:cs="Times New Roman"/>
          <w:i/>
          <w:iCs/>
          <w:sz w:val="20"/>
          <w:szCs w:val="20"/>
          <w:lang w:val="en-GB"/>
        </w:rPr>
        <w:t xml:space="preserve">anagement: A </w:t>
      </w:r>
      <w:r>
        <w:rPr>
          <w:rFonts w:ascii="Times New Roman" w:eastAsia="Times New Roman" w:hAnsi="Times New Roman" w:cs="Times New Roman"/>
          <w:i/>
          <w:iCs/>
          <w:sz w:val="20"/>
          <w:szCs w:val="20"/>
          <w:lang w:val="en-GB"/>
        </w:rPr>
        <w:t>s</w:t>
      </w:r>
      <w:r w:rsidRPr="006D3F87">
        <w:rPr>
          <w:rFonts w:ascii="Times New Roman" w:eastAsia="Times New Roman" w:hAnsi="Times New Roman" w:cs="Times New Roman"/>
          <w:i/>
          <w:iCs/>
          <w:sz w:val="20"/>
          <w:szCs w:val="20"/>
          <w:lang w:val="en-GB"/>
        </w:rPr>
        <w:t xml:space="preserve">takeholder </w:t>
      </w:r>
      <w:r>
        <w:rPr>
          <w:rFonts w:ascii="Times New Roman" w:eastAsia="Times New Roman" w:hAnsi="Times New Roman" w:cs="Times New Roman"/>
          <w:i/>
          <w:iCs/>
          <w:sz w:val="20"/>
          <w:szCs w:val="20"/>
          <w:lang w:val="en-GB"/>
        </w:rPr>
        <w:t>a</w:t>
      </w:r>
      <w:r w:rsidRPr="006D3F87">
        <w:rPr>
          <w:rFonts w:ascii="Times New Roman" w:eastAsia="Times New Roman" w:hAnsi="Times New Roman" w:cs="Times New Roman"/>
          <w:i/>
          <w:iCs/>
          <w:sz w:val="20"/>
          <w:szCs w:val="20"/>
          <w:lang w:val="en-GB"/>
        </w:rPr>
        <w:t>pproach</w:t>
      </w:r>
      <w:r>
        <w:rPr>
          <w:rFonts w:ascii="Times New Roman" w:eastAsia="Times New Roman" w:hAnsi="Times New Roman" w:cs="Times New Roman"/>
          <w:i/>
          <w:iCs/>
          <w:sz w:val="20"/>
          <w:szCs w:val="20"/>
          <w:lang w:val="en-GB"/>
        </w:rPr>
        <w:t>”</w:t>
      </w:r>
      <w:r>
        <w:rPr>
          <w:rFonts w:ascii="Times New Roman" w:eastAsia="Times New Roman" w:hAnsi="Times New Roman" w:cs="Times New Roman"/>
          <w:sz w:val="20"/>
          <w:szCs w:val="20"/>
          <w:lang w:val="en-GB"/>
        </w:rPr>
        <w:t>,</w:t>
      </w:r>
      <w:r w:rsidRPr="006D3F87">
        <w:rPr>
          <w:rFonts w:ascii="Times New Roman" w:eastAsia="Times New Roman" w:hAnsi="Times New Roman" w:cs="Times New Roman"/>
          <w:sz w:val="20"/>
          <w:szCs w:val="20"/>
          <w:lang w:val="en-GB"/>
        </w:rPr>
        <w:t xml:space="preserve"> Cambridge University Press.</w:t>
      </w:r>
    </w:p>
    <w:p w14:paraId="40A84DE3" w14:textId="10537364" w:rsidR="006D3F87" w:rsidRPr="006D3F87" w:rsidRDefault="006D3F87" w:rsidP="00D664DA">
      <w:pPr>
        <w:widowControl w:val="0"/>
        <w:tabs>
          <w:tab w:val="left" w:pos="360"/>
        </w:tabs>
        <w:spacing w:after="0" w:line="240" w:lineRule="auto"/>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lastRenderedPageBreak/>
        <w:t xml:space="preserve">FREEMAN, R. E., HARRISON, J. S., WICKS, A. C., PARMA, B. L., DE COLLE, S. (2010), </w:t>
      </w:r>
      <w:r>
        <w:rPr>
          <w:rFonts w:ascii="Times New Roman" w:eastAsia="Times New Roman" w:hAnsi="Times New Roman" w:cs="Times New Roman"/>
          <w:sz w:val="20"/>
          <w:szCs w:val="20"/>
          <w:lang w:val="en-GB"/>
        </w:rPr>
        <w:t>“</w:t>
      </w:r>
      <w:r w:rsidRPr="006D3F87">
        <w:rPr>
          <w:rFonts w:ascii="Times New Roman" w:eastAsia="Times New Roman" w:hAnsi="Times New Roman" w:cs="Times New Roman"/>
          <w:i/>
          <w:iCs/>
          <w:sz w:val="20"/>
          <w:szCs w:val="20"/>
          <w:lang w:val="en-GB"/>
        </w:rPr>
        <w:t xml:space="preserve">Stakeholder theory. The </w:t>
      </w:r>
      <w:r>
        <w:rPr>
          <w:rFonts w:ascii="Times New Roman" w:eastAsia="Times New Roman" w:hAnsi="Times New Roman" w:cs="Times New Roman"/>
          <w:i/>
          <w:iCs/>
          <w:sz w:val="20"/>
          <w:szCs w:val="20"/>
          <w:lang w:val="en-GB"/>
        </w:rPr>
        <w:t>s</w:t>
      </w:r>
      <w:r w:rsidRPr="006D3F87">
        <w:rPr>
          <w:rFonts w:ascii="Times New Roman" w:eastAsia="Times New Roman" w:hAnsi="Times New Roman" w:cs="Times New Roman"/>
          <w:i/>
          <w:iCs/>
          <w:sz w:val="20"/>
          <w:szCs w:val="20"/>
          <w:lang w:val="en-GB"/>
        </w:rPr>
        <w:t xml:space="preserve">tate of the </w:t>
      </w:r>
      <w:r>
        <w:rPr>
          <w:rFonts w:ascii="Times New Roman" w:eastAsia="Times New Roman" w:hAnsi="Times New Roman" w:cs="Times New Roman"/>
          <w:i/>
          <w:iCs/>
          <w:sz w:val="20"/>
          <w:szCs w:val="20"/>
          <w:lang w:val="en-GB"/>
        </w:rPr>
        <w:t>a</w:t>
      </w:r>
      <w:r w:rsidRPr="006D3F87">
        <w:rPr>
          <w:rFonts w:ascii="Times New Roman" w:eastAsia="Times New Roman" w:hAnsi="Times New Roman" w:cs="Times New Roman"/>
          <w:i/>
          <w:iCs/>
          <w:sz w:val="20"/>
          <w:szCs w:val="20"/>
          <w:lang w:val="en-GB"/>
        </w:rPr>
        <w:t>rt</w:t>
      </w:r>
      <w:r>
        <w:rPr>
          <w:rFonts w:ascii="Times New Roman" w:eastAsia="Times New Roman" w:hAnsi="Times New Roman" w:cs="Times New Roman"/>
          <w:i/>
          <w:iCs/>
          <w:sz w:val="20"/>
          <w:szCs w:val="20"/>
          <w:lang w:val="en-GB"/>
        </w:rPr>
        <w:t>”</w:t>
      </w:r>
      <w:r w:rsidRPr="006D3F87">
        <w:rPr>
          <w:rFonts w:ascii="Times New Roman" w:eastAsia="Times New Roman" w:hAnsi="Times New Roman" w:cs="Times New Roman"/>
          <w:sz w:val="20"/>
          <w:szCs w:val="20"/>
          <w:lang w:val="en-GB"/>
        </w:rPr>
        <w:t>, Cambridge University Press.</w:t>
      </w:r>
    </w:p>
    <w:p w14:paraId="3D4B62B9"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GÖÇER D., ŞENYUVA Ö., SONNTAG A. (2023), “Refugees in European grassroots football; From assumptions to evidence”, </w:t>
      </w:r>
      <w:r w:rsidRPr="006D3F87">
        <w:rPr>
          <w:rFonts w:ascii="Times New Roman" w:eastAsia="Times New Roman" w:hAnsi="Times New Roman" w:cs="Times New Roman"/>
          <w:i/>
          <w:sz w:val="20"/>
          <w:szCs w:val="20"/>
          <w:lang w:val="en-GB"/>
        </w:rPr>
        <w:t>Sports Law, Policy &amp; Diplomacy Journal</w:t>
      </w:r>
      <w:r w:rsidRPr="006D3F87">
        <w:rPr>
          <w:rFonts w:ascii="Times New Roman" w:eastAsia="Times New Roman" w:hAnsi="Times New Roman" w:cs="Times New Roman"/>
          <w:sz w:val="20"/>
          <w:szCs w:val="20"/>
          <w:lang w:val="en-GB"/>
        </w:rPr>
        <w:t>.</w:t>
      </w:r>
    </w:p>
    <w:p w14:paraId="10172C60"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HARRISON J.S., WICKS A.C. (2013), “Stakeholder theory, value, and firm performance”, </w:t>
      </w:r>
      <w:r w:rsidRPr="006D3F87">
        <w:rPr>
          <w:rFonts w:ascii="Times New Roman" w:eastAsia="Times New Roman" w:hAnsi="Times New Roman" w:cs="Times New Roman"/>
          <w:i/>
          <w:sz w:val="20"/>
          <w:szCs w:val="20"/>
          <w:lang w:val="en-GB"/>
        </w:rPr>
        <w:t>Business Ethics Quarterly</w:t>
      </w:r>
      <w:r w:rsidRPr="006D3F87">
        <w:rPr>
          <w:rFonts w:ascii="Times New Roman" w:eastAsia="Times New Roman" w:hAnsi="Times New Roman" w:cs="Times New Roman"/>
          <w:sz w:val="20"/>
          <w:szCs w:val="20"/>
          <w:lang w:val="en-GB"/>
        </w:rPr>
        <w:t>, vol. 23, n. 1, pp. 97-124.</w:t>
      </w:r>
    </w:p>
    <w:p w14:paraId="640E1831"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rPr>
        <w:t>HERNANDEZ-HERNANDEZ, J. A., LONDONO-PINEDA, A., CANO, J. A., GOMEZ-MONTOYA, R. (2023), “Stakeholder governance and sustainability in football: A bibliometric analysis”, </w:t>
      </w:r>
      <w:proofErr w:type="spellStart"/>
      <w:r w:rsidRPr="006D3F87">
        <w:rPr>
          <w:rFonts w:ascii="Times New Roman" w:eastAsia="Times New Roman" w:hAnsi="Times New Roman" w:cs="Times New Roman"/>
          <w:i/>
          <w:iCs/>
          <w:sz w:val="20"/>
          <w:szCs w:val="20"/>
        </w:rPr>
        <w:t>Heliyon</w:t>
      </w:r>
      <w:proofErr w:type="spellEnd"/>
      <w:r w:rsidRPr="006D3F87">
        <w:rPr>
          <w:rFonts w:ascii="Times New Roman" w:eastAsia="Times New Roman" w:hAnsi="Times New Roman" w:cs="Times New Roman"/>
          <w:sz w:val="20"/>
          <w:szCs w:val="20"/>
        </w:rPr>
        <w:t>, vol. 9, n. 8.</w:t>
      </w:r>
    </w:p>
    <w:p w14:paraId="0BC30E49"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HINDMARSH M., IKRAMULLAH A., RUIZ-ALBA J.L., LÓPEZ-TENORIO P.J. (2024), “Grassroots football club stakeholders’ sponsorship: The role of happiness and shared values”, </w:t>
      </w:r>
      <w:r w:rsidRPr="006D3F87">
        <w:rPr>
          <w:rFonts w:ascii="Times New Roman" w:eastAsia="Times New Roman" w:hAnsi="Times New Roman" w:cs="Times New Roman"/>
          <w:i/>
          <w:sz w:val="20"/>
          <w:szCs w:val="20"/>
          <w:lang w:val="en-GB"/>
        </w:rPr>
        <w:t>Management Decision</w:t>
      </w:r>
      <w:r w:rsidRPr="006D3F87">
        <w:rPr>
          <w:rFonts w:ascii="Times New Roman" w:eastAsia="Times New Roman" w:hAnsi="Times New Roman" w:cs="Times New Roman"/>
          <w:sz w:val="20"/>
          <w:szCs w:val="20"/>
          <w:lang w:val="en-GB"/>
        </w:rPr>
        <w:t>, vol. 62, n. 2, pp. 513-531.</w:t>
      </w:r>
    </w:p>
    <w:p w14:paraId="5507AB02"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KUNKEL T., DOYLE J.P., BERLIN A. (2017), “Consumers’ perceived value of sport team games - A multidimensional approach”, </w:t>
      </w:r>
      <w:r w:rsidRPr="006D3F87">
        <w:rPr>
          <w:rFonts w:ascii="Times New Roman" w:eastAsia="Times New Roman" w:hAnsi="Times New Roman" w:cs="Times New Roman"/>
          <w:i/>
          <w:sz w:val="20"/>
          <w:szCs w:val="20"/>
          <w:lang w:val="en-GB"/>
        </w:rPr>
        <w:t>Journal of Sport Management</w:t>
      </w:r>
      <w:r w:rsidRPr="006D3F87">
        <w:rPr>
          <w:rFonts w:ascii="Times New Roman" w:eastAsia="Times New Roman" w:hAnsi="Times New Roman" w:cs="Times New Roman"/>
          <w:sz w:val="20"/>
          <w:szCs w:val="20"/>
          <w:lang w:val="en-GB"/>
        </w:rPr>
        <w:t>, vol. 31, n. 1, pp. 80-95.</w:t>
      </w:r>
    </w:p>
    <w:p w14:paraId="2238572D"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LAPSLEY I., MILLER P. (Eds) (2024), </w:t>
      </w:r>
      <w:r w:rsidRPr="006D3F87">
        <w:rPr>
          <w:rFonts w:ascii="Times New Roman" w:eastAsia="Times New Roman" w:hAnsi="Times New Roman" w:cs="Times New Roman"/>
          <w:i/>
          <w:sz w:val="20"/>
          <w:szCs w:val="20"/>
          <w:lang w:val="en-GB"/>
        </w:rPr>
        <w:t>The Resilience of New Public Management</w:t>
      </w:r>
      <w:r w:rsidRPr="006D3F87">
        <w:rPr>
          <w:rFonts w:ascii="Times New Roman" w:eastAsia="Times New Roman" w:hAnsi="Times New Roman" w:cs="Times New Roman"/>
          <w:sz w:val="20"/>
          <w:szCs w:val="20"/>
          <w:lang w:val="en-GB"/>
        </w:rPr>
        <w:t>, Oxford University Press.</w:t>
      </w:r>
    </w:p>
    <w:p w14:paraId="66751EF4"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MENDIZABAL X., SAN-JOSE L., GARCIA-MERINO J.D. (2020), “Understanding and mapping stakeholders of sport clubs: Particularities”, </w:t>
      </w:r>
      <w:r w:rsidRPr="006D3F87">
        <w:rPr>
          <w:rFonts w:ascii="Times New Roman" w:eastAsia="Times New Roman" w:hAnsi="Times New Roman" w:cs="Times New Roman"/>
          <w:i/>
          <w:sz w:val="20"/>
          <w:szCs w:val="20"/>
          <w:lang w:val="en-GB"/>
        </w:rPr>
        <w:t>Sport, Business and Management: An International Journal</w:t>
      </w:r>
      <w:r w:rsidRPr="006D3F87">
        <w:rPr>
          <w:rFonts w:ascii="Times New Roman" w:eastAsia="Times New Roman" w:hAnsi="Times New Roman" w:cs="Times New Roman"/>
          <w:sz w:val="20"/>
          <w:szCs w:val="20"/>
          <w:lang w:val="en-GB"/>
        </w:rPr>
        <w:t>, vol. 10, n. 3, pp. 359-378.</w:t>
      </w:r>
    </w:p>
    <w:p w14:paraId="36316D07"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PERECHUDA I., CATER T. (2021), “Influence of stakeholders’ perception on value creation and measurement: The case of football clubs”.</w:t>
      </w:r>
    </w:p>
    <w:p w14:paraId="21307F16"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RAIOLA G., D’ELIA F., ESPOSITO G., ALTAVILLA G., D’ISANTO T. (2023), “The accountability of football as a form of public good on local communities: A pilot study”, </w:t>
      </w:r>
      <w:r w:rsidRPr="006D3F87">
        <w:rPr>
          <w:rFonts w:ascii="Times New Roman" w:eastAsia="Times New Roman" w:hAnsi="Times New Roman" w:cs="Times New Roman"/>
          <w:i/>
          <w:sz w:val="20"/>
          <w:szCs w:val="20"/>
          <w:lang w:val="en-GB"/>
        </w:rPr>
        <w:t>Physical Education Theory and Methodology</w:t>
      </w:r>
      <w:r w:rsidRPr="006D3F87">
        <w:rPr>
          <w:rFonts w:ascii="Times New Roman" w:eastAsia="Times New Roman" w:hAnsi="Times New Roman" w:cs="Times New Roman"/>
          <w:sz w:val="20"/>
          <w:szCs w:val="20"/>
          <w:lang w:val="en-GB"/>
        </w:rPr>
        <w:t>, vol. 23, n. 2, pp. 263-270.</w:t>
      </w:r>
    </w:p>
    <w:p w14:paraId="5C8824CA"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ROBERTS A., ROCHE N., JONES C., MUNDAY M. (2016), “What is the value of a Premier League football club to a regional economy?”, </w:t>
      </w:r>
      <w:r w:rsidRPr="006D3F87">
        <w:rPr>
          <w:rFonts w:ascii="Times New Roman" w:eastAsia="Times New Roman" w:hAnsi="Times New Roman" w:cs="Times New Roman"/>
          <w:i/>
          <w:sz w:val="20"/>
          <w:szCs w:val="20"/>
          <w:lang w:val="en-GB"/>
        </w:rPr>
        <w:t>European Sport Management Quarterly</w:t>
      </w:r>
      <w:r w:rsidRPr="006D3F87">
        <w:rPr>
          <w:rFonts w:ascii="Times New Roman" w:eastAsia="Times New Roman" w:hAnsi="Times New Roman" w:cs="Times New Roman"/>
          <w:sz w:val="20"/>
          <w:szCs w:val="20"/>
          <w:lang w:val="en-GB"/>
        </w:rPr>
        <w:t>, vol. 16, n. 5, pp. 575-591.</w:t>
      </w:r>
    </w:p>
    <w:p w14:paraId="6DF84341"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SUGIYAMA M., KHOO S., HESS R. (2017), “Grassroots football development in Japan”, </w:t>
      </w:r>
      <w:r w:rsidRPr="006D3F87">
        <w:rPr>
          <w:rFonts w:ascii="Times New Roman" w:eastAsia="Times New Roman" w:hAnsi="Times New Roman" w:cs="Times New Roman"/>
          <w:i/>
          <w:sz w:val="20"/>
          <w:szCs w:val="20"/>
          <w:lang w:val="en-GB"/>
        </w:rPr>
        <w:t>The International Journal of the History of Sport</w:t>
      </w:r>
      <w:r w:rsidRPr="006D3F87">
        <w:rPr>
          <w:rFonts w:ascii="Times New Roman" w:eastAsia="Times New Roman" w:hAnsi="Times New Roman" w:cs="Times New Roman"/>
          <w:sz w:val="20"/>
          <w:szCs w:val="20"/>
          <w:lang w:val="en-GB"/>
        </w:rPr>
        <w:t>, vol. 34, n. 17-18, pp. 1854-1871.</w:t>
      </w:r>
    </w:p>
    <w:p w14:paraId="683907B3"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b/>
          <w:bCs/>
          <w:sz w:val="20"/>
          <w:szCs w:val="20"/>
          <w:lang w:val="en-GB"/>
        </w:rPr>
      </w:pPr>
      <w:r w:rsidRPr="006D3F87">
        <w:rPr>
          <w:rFonts w:ascii="Times New Roman" w:eastAsia="Times New Roman" w:hAnsi="Times New Roman" w:cs="Times New Roman"/>
          <w:sz w:val="20"/>
          <w:szCs w:val="20"/>
          <w:lang w:val="en-GB"/>
        </w:rPr>
        <w:t xml:space="preserve">TODAR, N. M., MCCULLOUGH, B., DADDI, T. (2023), “Stimulating the adoption of green practices by professional football organisations: A focus on stakeholders’ pressures and expected benefits”, </w:t>
      </w:r>
      <w:r w:rsidRPr="006D3F87">
        <w:rPr>
          <w:rFonts w:ascii="Times New Roman" w:eastAsia="Times New Roman" w:hAnsi="Times New Roman" w:cs="Times New Roman"/>
          <w:i/>
          <w:iCs/>
          <w:sz w:val="20"/>
          <w:szCs w:val="20"/>
          <w:lang w:val="en-GB"/>
        </w:rPr>
        <w:t>Sport Management Review</w:t>
      </w:r>
      <w:r w:rsidRPr="006D3F87">
        <w:rPr>
          <w:rFonts w:ascii="Times New Roman" w:eastAsia="Times New Roman" w:hAnsi="Times New Roman" w:cs="Times New Roman"/>
          <w:sz w:val="20"/>
          <w:szCs w:val="20"/>
          <w:lang w:val="en-GB"/>
        </w:rPr>
        <w:t>, vol. 26, n. 1, pp. 156-180.</w:t>
      </w:r>
    </w:p>
    <w:p w14:paraId="6EE95E3A"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TORRES-PRUÑONOSA J., RAYA J.M., DOPESO-FERNÁNDEZ R. (2020), “The economic and social value of science and technology parks. The case of </w:t>
      </w:r>
      <w:proofErr w:type="spellStart"/>
      <w:r w:rsidRPr="006D3F87">
        <w:rPr>
          <w:rFonts w:ascii="Times New Roman" w:eastAsia="Times New Roman" w:hAnsi="Times New Roman" w:cs="Times New Roman"/>
          <w:sz w:val="20"/>
          <w:szCs w:val="20"/>
          <w:lang w:val="en-GB"/>
        </w:rPr>
        <w:t>Tecnocampus</w:t>
      </w:r>
      <w:proofErr w:type="spellEnd"/>
      <w:r w:rsidRPr="006D3F87">
        <w:rPr>
          <w:rFonts w:ascii="Times New Roman" w:eastAsia="Times New Roman" w:hAnsi="Times New Roman" w:cs="Times New Roman"/>
          <w:sz w:val="20"/>
          <w:szCs w:val="20"/>
          <w:lang w:val="en-GB"/>
        </w:rPr>
        <w:t xml:space="preserve">”, </w:t>
      </w:r>
      <w:r w:rsidRPr="006D3F87">
        <w:rPr>
          <w:rFonts w:ascii="Times New Roman" w:eastAsia="Times New Roman" w:hAnsi="Times New Roman" w:cs="Times New Roman"/>
          <w:i/>
          <w:sz w:val="20"/>
          <w:szCs w:val="20"/>
          <w:lang w:val="en-GB"/>
        </w:rPr>
        <w:t>Frontiers in Psychology</w:t>
      </w:r>
      <w:r w:rsidRPr="006D3F87">
        <w:rPr>
          <w:rFonts w:ascii="Times New Roman" w:eastAsia="Times New Roman" w:hAnsi="Times New Roman" w:cs="Times New Roman"/>
          <w:sz w:val="20"/>
          <w:szCs w:val="20"/>
          <w:lang w:val="en-GB"/>
        </w:rPr>
        <w:t>, vol. 11, pp. 632600.</w:t>
      </w:r>
    </w:p>
    <w:p w14:paraId="09D0CF1C"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UEFA (2023), “UEFA grassroots charter - Development guidelines for football associations”.</w:t>
      </w:r>
    </w:p>
    <w:p w14:paraId="2AA61859"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VRONTIS D., THRASSOU A., KARTAKOULLIS N.L., KRIEMADIS T. (2014), “Strategic marketing planning for football clubs: A value-based analysis”, </w:t>
      </w:r>
      <w:r w:rsidRPr="006D3F87">
        <w:rPr>
          <w:rFonts w:ascii="Times New Roman" w:eastAsia="Times New Roman" w:hAnsi="Times New Roman" w:cs="Times New Roman"/>
          <w:i/>
          <w:sz w:val="20"/>
          <w:szCs w:val="20"/>
          <w:lang w:val="en-GB"/>
        </w:rPr>
        <w:t>Journal for Global Business Advancement</w:t>
      </w:r>
      <w:r w:rsidRPr="006D3F87">
        <w:rPr>
          <w:rFonts w:ascii="Times New Roman" w:eastAsia="Times New Roman" w:hAnsi="Times New Roman" w:cs="Times New Roman"/>
          <w:sz w:val="20"/>
          <w:szCs w:val="20"/>
          <w:lang w:val="en-GB"/>
        </w:rPr>
        <w:t>, vol. 7, n. 4, pp. 355.</w:t>
      </w:r>
    </w:p>
    <w:p w14:paraId="4100EA7E"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WORATSCHEK H., HORBEL C., POPP B. (2014), “The sport value framework - A new fundamental logic for analyses in sport management”, </w:t>
      </w:r>
      <w:r w:rsidRPr="006D3F87">
        <w:rPr>
          <w:rFonts w:ascii="Times New Roman" w:eastAsia="Times New Roman" w:hAnsi="Times New Roman" w:cs="Times New Roman"/>
          <w:i/>
          <w:sz w:val="20"/>
          <w:szCs w:val="20"/>
          <w:lang w:val="en-GB"/>
        </w:rPr>
        <w:t>European Sport Management Quarterly</w:t>
      </w:r>
      <w:r w:rsidRPr="006D3F87">
        <w:rPr>
          <w:rFonts w:ascii="Times New Roman" w:eastAsia="Times New Roman" w:hAnsi="Times New Roman" w:cs="Times New Roman"/>
          <w:sz w:val="20"/>
          <w:szCs w:val="20"/>
          <w:lang w:val="en-GB"/>
        </w:rPr>
        <w:t>, vol. 14, n. 1, pp. 6-24.</w:t>
      </w:r>
    </w:p>
    <w:p w14:paraId="5B30CDA5"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YIAPANAS G., THRASSOU A., VRONTIS D. (2024), “The contemporary football industry: A value-based analysis of social, business structural and organisational stakeholders”, </w:t>
      </w:r>
      <w:r w:rsidRPr="006D3F87">
        <w:rPr>
          <w:rFonts w:ascii="Times New Roman" w:eastAsia="Times New Roman" w:hAnsi="Times New Roman" w:cs="Times New Roman"/>
          <w:i/>
          <w:sz w:val="20"/>
          <w:szCs w:val="20"/>
          <w:lang w:val="en-GB"/>
        </w:rPr>
        <w:t>Accounting, Auditing &amp; Accountability Journal</w:t>
      </w:r>
      <w:r w:rsidRPr="006D3F87">
        <w:rPr>
          <w:rFonts w:ascii="Times New Roman" w:eastAsia="Times New Roman" w:hAnsi="Times New Roman" w:cs="Times New Roman"/>
          <w:sz w:val="20"/>
          <w:szCs w:val="20"/>
          <w:lang w:val="en-GB"/>
        </w:rPr>
        <w:t>, vol. 37, n. 2, pp. 552-585.</w:t>
      </w:r>
    </w:p>
    <w:p w14:paraId="7A4E2607"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YIAPANAS, G., THRASSOU, A. (2022), “Football industry stakeholders’ salience and attributes –- The case of Cyprus, EU”, </w:t>
      </w:r>
      <w:r w:rsidRPr="006D3F87">
        <w:rPr>
          <w:rFonts w:ascii="Times New Roman" w:eastAsia="Times New Roman" w:hAnsi="Times New Roman" w:cs="Times New Roman"/>
          <w:i/>
          <w:iCs/>
          <w:sz w:val="20"/>
          <w:szCs w:val="20"/>
          <w:lang w:val="en-GB"/>
        </w:rPr>
        <w:t>Global Business and Economics Review</w:t>
      </w:r>
      <w:r w:rsidRPr="006D3F87">
        <w:rPr>
          <w:rFonts w:ascii="Times New Roman" w:eastAsia="Times New Roman" w:hAnsi="Times New Roman" w:cs="Times New Roman"/>
          <w:sz w:val="20"/>
          <w:szCs w:val="20"/>
          <w:lang w:val="en-GB"/>
        </w:rPr>
        <w:t>, vol. 26, n. 3, pp. 231-251.</w:t>
      </w:r>
    </w:p>
    <w:p w14:paraId="2315DABF" w14:textId="77777777" w:rsidR="006D3F87" w:rsidRPr="006D3F87" w:rsidRDefault="006D3F87" w:rsidP="006D3F87">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r w:rsidRPr="006D3F87">
        <w:rPr>
          <w:rFonts w:ascii="Times New Roman" w:eastAsia="Times New Roman" w:hAnsi="Times New Roman" w:cs="Times New Roman"/>
          <w:sz w:val="20"/>
          <w:szCs w:val="20"/>
          <w:lang w:val="en-GB"/>
        </w:rPr>
        <w:t xml:space="preserve">ZAGNOLI P., RADICCHI E. (2010), “The football fan community as a determinant stakeholder in value co-creation”, </w:t>
      </w:r>
      <w:r w:rsidRPr="006D3F87">
        <w:rPr>
          <w:rFonts w:ascii="Times New Roman" w:eastAsia="Times New Roman" w:hAnsi="Times New Roman" w:cs="Times New Roman"/>
          <w:i/>
          <w:sz w:val="20"/>
          <w:szCs w:val="20"/>
          <w:lang w:val="en-GB"/>
        </w:rPr>
        <w:t>Physical Culture and Sport. Studies and Research</w:t>
      </w:r>
      <w:r w:rsidRPr="006D3F87">
        <w:rPr>
          <w:rFonts w:ascii="Times New Roman" w:eastAsia="Times New Roman" w:hAnsi="Times New Roman" w:cs="Times New Roman"/>
          <w:sz w:val="20"/>
          <w:szCs w:val="20"/>
          <w:lang w:val="en-GB"/>
        </w:rPr>
        <w:t>, vol. 50, n. 1, pp. 79-99.</w:t>
      </w:r>
    </w:p>
    <w:p w14:paraId="10A3EDC7" w14:textId="77777777" w:rsidR="006D3F87" w:rsidRPr="00F21FD6" w:rsidRDefault="006D3F87" w:rsidP="005A4FB9">
      <w:pPr>
        <w:widowControl w:val="0"/>
        <w:tabs>
          <w:tab w:val="left" w:pos="360"/>
        </w:tabs>
        <w:spacing w:after="0" w:line="240" w:lineRule="auto"/>
        <w:ind w:left="284" w:hanging="284"/>
        <w:jc w:val="both"/>
        <w:rPr>
          <w:rFonts w:ascii="Times New Roman" w:eastAsia="Times New Roman" w:hAnsi="Times New Roman" w:cs="Times New Roman"/>
          <w:sz w:val="20"/>
          <w:szCs w:val="20"/>
          <w:lang w:val="en-GB"/>
        </w:rPr>
      </w:pPr>
    </w:p>
    <w:sectPr w:rsidR="006D3F87" w:rsidRPr="00F21FD6">
      <w:headerReference w:type="even" r:id="rId13"/>
      <w:headerReference w:type="default" r:id="rId14"/>
      <w:footerReference w:type="even" r:id="rId15"/>
      <w:footerReference w:type="default" r:id="rId16"/>
      <w:footerReference w:type="first" r:id="rId17"/>
      <w:pgSz w:w="11906" w:h="16838"/>
      <w:pgMar w:top="1134" w:right="1134" w:bottom="1134" w:left="1134" w:header="567" w:footer="567"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9B20DD" w14:textId="77777777" w:rsidR="003674F5" w:rsidRDefault="003674F5">
      <w:pPr>
        <w:spacing w:after="0" w:line="240" w:lineRule="auto"/>
      </w:pPr>
      <w:r>
        <w:separator/>
      </w:r>
    </w:p>
  </w:endnote>
  <w:endnote w:type="continuationSeparator" w:id="0">
    <w:p w14:paraId="034EF457" w14:textId="77777777" w:rsidR="003674F5" w:rsidRDefault="003674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inion Pro">
    <w:panose1 w:val="00000000000000000000"/>
    <w:charset w:val="00"/>
    <w:family w:val="roman"/>
    <w:notTrueType/>
    <w:pitch w:val="variable"/>
    <w:sig w:usb0="60000287" w:usb1="00000001" w:usb2="00000000" w:usb3="00000000" w:csb0="0000019F" w:csb1="00000000"/>
  </w:font>
  <w:font w:name="Georgia">
    <w:panose1 w:val="02040502050405020303"/>
    <w:charset w:val="00"/>
    <w:family w:val="roman"/>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 w:name="MoolBoran">
    <w:panose1 w:val="020B0100010101010101"/>
    <w:charset w:val="00"/>
    <w:family w:val="swiss"/>
    <w:pitch w:val="variable"/>
    <w:sig w:usb0="80000003" w:usb1="00000000" w:usb2="00010000" w:usb3="00000000" w:csb0="00000001" w:csb1="00000000"/>
  </w:font>
  <w:font w:name="Aptos">
    <w:charset w:val="00"/>
    <w:family w:val="swiss"/>
    <w:pitch w:val="variable"/>
    <w:sig w:usb0="20000287" w:usb1="00000003" w:usb2="00000000" w:usb3="00000000" w:csb0="0000019F" w:csb1="00000000"/>
  </w:font>
  <w:font w:name="DaunPenh">
    <w:panose1 w:val="01010101010101010101"/>
    <w:charset w:val="00"/>
    <w:family w:val="auto"/>
    <w:pitch w:val="variable"/>
    <w:sig w:usb0="80000003" w:usb1="00000000" w:usb2="0001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C2" w14:textId="182CE954" w:rsidR="000244D5" w:rsidRDefault="00000000">
    <w:pPr>
      <w:pBdr>
        <w:top w:val="nil"/>
        <w:left w:val="nil"/>
        <w:bottom w:val="nil"/>
        <w:right w:val="nil"/>
        <w:between w:val="nil"/>
      </w:pBdr>
      <w:tabs>
        <w:tab w:val="center" w:pos="4819"/>
        <w:tab w:val="right" w:pos="9638"/>
      </w:tabs>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AA7571">
      <w:rPr>
        <w:rFonts w:ascii="Times New Roman" w:eastAsia="Times New Roman" w:hAnsi="Times New Roman" w:cs="Times New Roman"/>
        <w:noProof/>
        <w:color w:val="000000"/>
        <w:sz w:val="24"/>
        <w:szCs w:val="24"/>
      </w:rPr>
      <w:t>2</w:t>
    </w:r>
    <w:r>
      <w:rPr>
        <w:rFonts w:ascii="Times New Roman" w:eastAsia="Times New Roman" w:hAnsi="Times New Roman" w:cs="Times New Roman"/>
        <w:color w:val="000000"/>
        <w:sz w:val="24"/>
        <w:szCs w:val="2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C3" w14:textId="0E0005B3" w:rsidR="000244D5" w:rsidRDefault="00000000">
    <w:pPr>
      <w:pBdr>
        <w:top w:val="nil"/>
        <w:left w:val="nil"/>
        <w:bottom w:val="nil"/>
        <w:right w:val="nil"/>
        <w:between w:val="nil"/>
      </w:pBdr>
      <w:tabs>
        <w:tab w:val="center" w:pos="4819"/>
        <w:tab w:val="right" w:pos="9638"/>
      </w:tabs>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AA7571">
      <w:rPr>
        <w:rFonts w:ascii="Times New Roman" w:eastAsia="Times New Roman" w:hAnsi="Times New Roman" w:cs="Times New Roman"/>
        <w:noProof/>
        <w:color w:val="000000"/>
        <w:sz w:val="24"/>
        <w:szCs w:val="24"/>
      </w:rPr>
      <w:t>3</w:t>
    </w:r>
    <w:r>
      <w:rPr>
        <w:rFonts w:ascii="Times New Roman" w:eastAsia="Times New Roman" w:hAnsi="Times New Roman" w:cs="Times New Roman"/>
        <w:color w:val="000000"/>
        <w:sz w:val="24"/>
        <w:szCs w:val="2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C4" w14:textId="77777777" w:rsidR="000244D5" w:rsidRDefault="000244D5">
    <w:pPr>
      <w:widowControl w:val="0"/>
      <w:pBdr>
        <w:top w:val="nil"/>
        <w:left w:val="nil"/>
        <w:bottom w:val="nil"/>
        <w:right w:val="nil"/>
        <w:between w:val="nil"/>
      </w:pBdr>
      <w:tabs>
        <w:tab w:val="left" w:pos="5670"/>
        <w:tab w:val="right" w:pos="9072"/>
      </w:tabs>
      <w:spacing w:after="0" w:line="240" w:lineRule="auto"/>
      <w:rPr>
        <w:rFonts w:ascii="Times New Roman" w:eastAsia="Times New Roman" w:hAnsi="Times New Roman" w:cs="Times New Roman"/>
        <w:b/>
        <w:color w:val="000000"/>
        <w:sz w:val="18"/>
        <w:szCs w:val="18"/>
      </w:rPr>
    </w:pPr>
  </w:p>
  <w:p w14:paraId="000000C5" w14:textId="77777777" w:rsidR="000244D5" w:rsidRDefault="00000000">
    <w:pPr>
      <w:pBdr>
        <w:top w:val="nil"/>
        <w:left w:val="nil"/>
        <w:bottom w:val="nil"/>
        <w:right w:val="nil"/>
        <w:between w:val="nil"/>
      </w:pBdr>
      <w:tabs>
        <w:tab w:val="right" w:pos="9639"/>
      </w:tabs>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i/>
        <w:color w:val="000000"/>
        <w:sz w:val="18"/>
        <w:szCs w:val="18"/>
      </w:rPr>
      <w:t>Conference Proceedings</w:t>
    </w:r>
  </w:p>
  <w:p w14:paraId="000000C6" w14:textId="77777777" w:rsidR="000244D5" w:rsidRDefault="00000000">
    <w:pPr>
      <w:pBdr>
        <w:top w:val="nil"/>
        <w:left w:val="nil"/>
        <w:bottom w:val="nil"/>
        <w:right w:val="nil"/>
        <w:between w:val="nil"/>
      </w:pBdr>
      <w:tabs>
        <w:tab w:val="right" w:pos="9639"/>
      </w:tabs>
      <w:spacing w:after="0" w:line="240" w:lineRule="auto"/>
      <w:jc w:val="both"/>
      <w:rPr>
        <w:rFonts w:ascii="Times New Roman" w:eastAsia="Times New Roman" w:hAnsi="Times New Roman" w:cs="Times New Roman"/>
        <w:i/>
        <w:color w:val="000000"/>
        <w:sz w:val="18"/>
        <w:szCs w:val="18"/>
        <w:highlight w:val="yellow"/>
      </w:rPr>
    </w:pPr>
    <w:r>
      <w:rPr>
        <w:rFonts w:ascii="Times New Roman" w:eastAsia="Times New Roman" w:hAnsi="Times New Roman" w:cs="Times New Roman"/>
        <w:color w:val="000000"/>
        <w:sz w:val="18"/>
        <w:szCs w:val="18"/>
      </w:rPr>
      <w:t xml:space="preserve">ISBN </w:t>
    </w:r>
  </w:p>
  <w:p w14:paraId="000000C7" w14:textId="77777777" w:rsidR="000244D5" w:rsidRDefault="00000000">
    <w:pPr>
      <w:widowControl w:val="0"/>
      <w:pBdr>
        <w:top w:val="nil"/>
        <w:left w:val="nil"/>
        <w:bottom w:val="nil"/>
        <w:right w:val="nil"/>
        <w:between w:val="nil"/>
      </w:pBdr>
      <w:tabs>
        <w:tab w:val="right" w:pos="9639"/>
      </w:tabs>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DOI </w:t>
    </w:r>
  </w:p>
  <w:p w14:paraId="000000C8" w14:textId="77777777" w:rsidR="000244D5" w:rsidRDefault="000244D5">
    <w:pPr>
      <w:pBdr>
        <w:top w:val="nil"/>
        <w:left w:val="nil"/>
        <w:bottom w:val="nil"/>
        <w:right w:val="nil"/>
        <w:between w:val="nil"/>
      </w:pBdr>
      <w:tabs>
        <w:tab w:val="right" w:pos="9639"/>
      </w:tabs>
      <w:spacing w:after="0" w:line="240" w:lineRule="auto"/>
      <w:rPr>
        <w:rFonts w:ascii="Times New Roman" w:eastAsia="Times New Roman" w:hAnsi="Times New Roman" w:cs="Times New Roman"/>
        <w:b/>
        <w:color w:val="000000"/>
        <w:sz w:val="18"/>
        <w:szCs w:val="18"/>
      </w:rPr>
    </w:pPr>
  </w:p>
  <w:p w14:paraId="000000C9" w14:textId="54889E47" w:rsidR="000244D5" w:rsidRDefault="00000000">
    <w:pPr>
      <w:pBdr>
        <w:top w:val="nil"/>
        <w:left w:val="nil"/>
        <w:bottom w:val="nil"/>
        <w:right w:val="nil"/>
        <w:between w:val="nil"/>
      </w:pBdr>
      <w:tabs>
        <w:tab w:val="center" w:pos="4819"/>
        <w:tab w:val="right" w:pos="9638"/>
        <w:tab w:val="left" w:pos="7371"/>
      </w:tabs>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AA7571">
      <w:rPr>
        <w:rFonts w:ascii="Times New Roman" w:eastAsia="Times New Roman" w:hAnsi="Times New Roman" w:cs="Times New Roman"/>
        <w:noProof/>
        <w:color w:val="000000"/>
        <w:sz w:val="24"/>
        <w:szCs w:val="24"/>
      </w:rPr>
      <w:t>1</w:t>
    </w:r>
    <w:r>
      <w:rPr>
        <w:rFonts w:ascii="Times New Roman" w:eastAsia="Times New Roman" w:hAnsi="Times New Roman" w:cs="Times New Roman"/>
        <w:color w:val="000000"/>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EFA8D1" w14:textId="77777777" w:rsidR="003674F5" w:rsidRDefault="003674F5">
      <w:pPr>
        <w:spacing w:after="0" w:line="240" w:lineRule="auto"/>
      </w:pPr>
      <w:r>
        <w:separator/>
      </w:r>
    </w:p>
  </w:footnote>
  <w:footnote w:type="continuationSeparator" w:id="0">
    <w:p w14:paraId="39ED3653" w14:textId="77777777" w:rsidR="003674F5" w:rsidRDefault="003674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BA" w14:textId="77777777" w:rsidR="000244D5" w:rsidRDefault="00000000">
    <w:pPr>
      <w:pBdr>
        <w:top w:val="nil"/>
        <w:left w:val="nil"/>
        <w:bottom w:val="nil"/>
        <w:right w:val="nil"/>
        <w:between w:val="nil"/>
      </w:pBdr>
      <w:tabs>
        <w:tab w:val="right" w:pos="9639"/>
      </w:tabs>
      <w:spacing w:after="0" w:line="240" w:lineRule="auto"/>
      <w:jc w:val="both"/>
      <w:rPr>
        <w:rFonts w:ascii="Times New Roman" w:eastAsia="Times New Roman" w:hAnsi="Times New Roman" w:cs="Times New Roman"/>
        <w:color w:val="000000"/>
        <w:sz w:val="18"/>
        <w:szCs w:val="18"/>
      </w:rPr>
    </w:pPr>
    <w:proofErr w:type="spellStart"/>
    <w:r>
      <w:rPr>
        <w:rFonts w:ascii="Times New Roman" w:eastAsia="Times New Roman" w:hAnsi="Times New Roman" w:cs="Times New Roman"/>
        <w:color w:val="000000"/>
        <w:sz w:val="18"/>
        <w:szCs w:val="18"/>
      </w:rPr>
      <w:t>Sinergie</w:t>
    </w:r>
    <w:proofErr w:type="spellEnd"/>
    <w:r>
      <w:rPr>
        <w:rFonts w:ascii="Times New Roman" w:eastAsia="Times New Roman" w:hAnsi="Times New Roman" w:cs="Times New Roman"/>
        <w:color w:val="000000"/>
        <w:sz w:val="18"/>
        <w:szCs w:val="18"/>
      </w:rPr>
      <w:t>-SIMA 2025 Management Conference</w:t>
    </w:r>
  </w:p>
  <w:p w14:paraId="000000BB" w14:textId="77777777" w:rsidR="000244D5" w:rsidRDefault="00000000">
    <w:pPr>
      <w:pBdr>
        <w:top w:val="nil"/>
        <w:left w:val="nil"/>
        <w:bottom w:val="nil"/>
        <w:right w:val="nil"/>
        <w:between w:val="nil"/>
      </w:pBdr>
      <w:tabs>
        <w:tab w:val="right" w:pos="9639"/>
      </w:tabs>
      <w:spacing w:after="0" w:line="240" w:lineRule="auto"/>
      <w:jc w:val="both"/>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Tertiarization &amp; sustainability. New challenges for management in the digital era</w:t>
    </w:r>
  </w:p>
  <w:p w14:paraId="000000BC" w14:textId="77777777" w:rsidR="000244D5" w:rsidRDefault="00000000">
    <w:pPr>
      <w:pBdr>
        <w:top w:val="nil"/>
        <w:left w:val="nil"/>
        <w:bottom w:val="nil"/>
        <w:right w:val="nil"/>
        <w:between w:val="nil"/>
      </w:pBdr>
      <w:tabs>
        <w:tab w:val="right" w:pos="9639"/>
      </w:tabs>
      <w:spacing w:after="0" w:line="240" w:lineRule="auto"/>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June 12</w:t>
    </w:r>
    <w:r>
      <w:rPr>
        <w:rFonts w:ascii="Times New Roman" w:eastAsia="Times New Roman" w:hAnsi="Times New Roman" w:cs="Times New Roman"/>
        <w:color w:val="000000"/>
        <w:sz w:val="18"/>
        <w:szCs w:val="18"/>
        <w:vertAlign w:val="superscript"/>
      </w:rPr>
      <w:t>th</w:t>
    </w:r>
    <w:r>
      <w:rPr>
        <w:rFonts w:ascii="Times New Roman" w:eastAsia="Times New Roman" w:hAnsi="Times New Roman" w:cs="Times New Roman"/>
        <w:color w:val="000000"/>
        <w:sz w:val="18"/>
        <w:szCs w:val="18"/>
      </w:rPr>
      <w:t xml:space="preserve"> and 13</w:t>
    </w:r>
    <w:r>
      <w:rPr>
        <w:rFonts w:ascii="Times New Roman" w:eastAsia="Times New Roman" w:hAnsi="Times New Roman" w:cs="Times New Roman"/>
        <w:color w:val="000000"/>
        <w:sz w:val="18"/>
        <w:szCs w:val="18"/>
        <w:vertAlign w:val="superscript"/>
      </w:rPr>
      <w:t>th</w:t>
    </w:r>
    <w:r>
      <w:rPr>
        <w:rFonts w:ascii="Times New Roman" w:eastAsia="Times New Roman" w:hAnsi="Times New Roman" w:cs="Times New Roman"/>
        <w:color w:val="000000"/>
        <w:sz w:val="18"/>
        <w:szCs w:val="18"/>
      </w:rPr>
      <w:t>, 2025 - University of Genova (Italy)</w:t>
    </w:r>
  </w:p>
  <w:p w14:paraId="000000BD" w14:textId="77777777" w:rsidR="000244D5" w:rsidRDefault="000244D5">
    <w:pPr>
      <w:pBdr>
        <w:top w:val="nil"/>
        <w:left w:val="nil"/>
        <w:bottom w:val="nil"/>
        <w:right w:val="nil"/>
        <w:between w:val="nil"/>
      </w:pBdr>
      <w:tabs>
        <w:tab w:val="right" w:pos="9639"/>
      </w:tabs>
      <w:spacing w:after="0" w:line="240" w:lineRule="auto"/>
      <w:jc w:val="both"/>
      <w:rPr>
        <w:rFonts w:ascii="Arial" w:eastAsia="Arial" w:hAnsi="Arial" w:cs="Arial"/>
        <w:color w:val="000000"/>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BE" w14:textId="77777777" w:rsidR="000244D5" w:rsidRDefault="00000000">
    <w:pPr>
      <w:pBdr>
        <w:top w:val="nil"/>
        <w:left w:val="nil"/>
        <w:bottom w:val="nil"/>
        <w:right w:val="nil"/>
        <w:between w:val="nil"/>
      </w:pBdr>
      <w:tabs>
        <w:tab w:val="right" w:pos="9639"/>
      </w:tabs>
      <w:spacing w:after="0" w:line="240" w:lineRule="auto"/>
      <w:jc w:val="right"/>
      <w:rPr>
        <w:rFonts w:ascii="Times New Roman" w:eastAsia="Times New Roman" w:hAnsi="Times New Roman" w:cs="Times New Roman"/>
        <w:color w:val="000000"/>
        <w:sz w:val="18"/>
        <w:szCs w:val="18"/>
      </w:rPr>
    </w:pPr>
    <w:proofErr w:type="spellStart"/>
    <w:r>
      <w:rPr>
        <w:rFonts w:ascii="Times New Roman" w:eastAsia="Times New Roman" w:hAnsi="Times New Roman" w:cs="Times New Roman"/>
        <w:color w:val="000000"/>
        <w:sz w:val="18"/>
        <w:szCs w:val="18"/>
      </w:rPr>
      <w:t>Sinergie</w:t>
    </w:r>
    <w:proofErr w:type="spellEnd"/>
    <w:r>
      <w:rPr>
        <w:rFonts w:ascii="Times New Roman" w:eastAsia="Times New Roman" w:hAnsi="Times New Roman" w:cs="Times New Roman"/>
        <w:color w:val="000000"/>
        <w:sz w:val="18"/>
        <w:szCs w:val="18"/>
      </w:rPr>
      <w:t>-SIMA 2025 Management Conference</w:t>
    </w:r>
  </w:p>
  <w:p w14:paraId="000000BF" w14:textId="77777777" w:rsidR="000244D5" w:rsidRDefault="00000000">
    <w:pPr>
      <w:pBdr>
        <w:top w:val="nil"/>
        <w:left w:val="nil"/>
        <w:bottom w:val="nil"/>
        <w:right w:val="nil"/>
        <w:between w:val="nil"/>
      </w:pBdr>
      <w:tabs>
        <w:tab w:val="right" w:pos="9639"/>
      </w:tabs>
      <w:spacing w:after="0" w:line="240" w:lineRule="auto"/>
      <w:jc w:val="right"/>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Tertiarization &amp; sustainability. New challenges for management in the digital era</w:t>
    </w:r>
  </w:p>
  <w:p w14:paraId="000000C0" w14:textId="77777777" w:rsidR="000244D5" w:rsidRDefault="00000000">
    <w:pPr>
      <w:pBdr>
        <w:top w:val="nil"/>
        <w:left w:val="nil"/>
        <w:bottom w:val="nil"/>
        <w:right w:val="nil"/>
        <w:between w:val="nil"/>
      </w:pBdr>
      <w:tabs>
        <w:tab w:val="right" w:pos="9639"/>
      </w:tabs>
      <w:spacing w:after="0" w:line="240" w:lineRule="auto"/>
      <w:jc w:val="right"/>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June 12th and 13th, 2025 - University of Genova (Italy)</w:t>
    </w:r>
  </w:p>
  <w:p w14:paraId="000000C1" w14:textId="77777777" w:rsidR="000244D5" w:rsidRDefault="000244D5">
    <w:pPr>
      <w:pBdr>
        <w:top w:val="nil"/>
        <w:left w:val="nil"/>
        <w:bottom w:val="nil"/>
        <w:right w:val="nil"/>
        <w:between w:val="nil"/>
      </w:pBdr>
      <w:tabs>
        <w:tab w:val="center" w:pos="4819"/>
        <w:tab w:val="right" w:pos="9638"/>
      </w:tabs>
      <w:spacing w:after="0" w:line="240" w:lineRule="auto"/>
      <w:jc w:val="right"/>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554276"/>
    <w:multiLevelType w:val="hybridMultilevel"/>
    <w:tmpl w:val="F71E056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4EB41204"/>
    <w:multiLevelType w:val="hybridMultilevel"/>
    <w:tmpl w:val="A9FE04EE"/>
    <w:lvl w:ilvl="0" w:tplc="9380436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51EA3AF0"/>
    <w:multiLevelType w:val="hybridMultilevel"/>
    <w:tmpl w:val="91DAFA10"/>
    <w:lvl w:ilvl="0" w:tplc="9380436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5FE401B0"/>
    <w:multiLevelType w:val="hybridMultilevel"/>
    <w:tmpl w:val="E5C44CC6"/>
    <w:lvl w:ilvl="0" w:tplc="9380436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67351986"/>
    <w:multiLevelType w:val="multilevel"/>
    <w:tmpl w:val="A66AB2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8531232"/>
    <w:multiLevelType w:val="multilevel"/>
    <w:tmpl w:val="5E1A92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6E395154"/>
    <w:multiLevelType w:val="multilevel"/>
    <w:tmpl w:val="806A05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335378465">
    <w:abstractNumId w:val="6"/>
  </w:num>
  <w:num w:numId="2" w16cid:durableId="96484621">
    <w:abstractNumId w:val="4"/>
  </w:num>
  <w:num w:numId="3" w16cid:durableId="711732111">
    <w:abstractNumId w:val="5"/>
  </w:num>
  <w:num w:numId="4" w16cid:durableId="1390493830">
    <w:abstractNumId w:val="0"/>
  </w:num>
  <w:num w:numId="5" w16cid:durableId="1079212372">
    <w:abstractNumId w:val="3"/>
  </w:num>
  <w:num w:numId="6" w16cid:durableId="1315254440">
    <w:abstractNumId w:val="2"/>
  </w:num>
  <w:num w:numId="7" w16cid:durableId="210796700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hyphenationZone w:val="283"/>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44D5"/>
    <w:rsid w:val="00013B8A"/>
    <w:rsid w:val="000244D5"/>
    <w:rsid w:val="00031E8E"/>
    <w:rsid w:val="00065433"/>
    <w:rsid w:val="00097FE2"/>
    <w:rsid w:val="000A2E91"/>
    <w:rsid w:val="000B65F5"/>
    <w:rsid w:val="000B67CC"/>
    <w:rsid w:val="0010334D"/>
    <w:rsid w:val="001079D2"/>
    <w:rsid w:val="001A1BA4"/>
    <w:rsid w:val="001A2904"/>
    <w:rsid w:val="001A6C01"/>
    <w:rsid w:val="001D5AFD"/>
    <w:rsid w:val="001D6FEE"/>
    <w:rsid w:val="001E05D6"/>
    <w:rsid w:val="001F5A7E"/>
    <w:rsid w:val="002037AB"/>
    <w:rsid w:val="00222F09"/>
    <w:rsid w:val="00223848"/>
    <w:rsid w:val="0023396C"/>
    <w:rsid w:val="00234E63"/>
    <w:rsid w:val="00253B84"/>
    <w:rsid w:val="00263041"/>
    <w:rsid w:val="00272B4B"/>
    <w:rsid w:val="00273321"/>
    <w:rsid w:val="002738C9"/>
    <w:rsid w:val="002D4531"/>
    <w:rsid w:val="002D6AF6"/>
    <w:rsid w:val="002E06B5"/>
    <w:rsid w:val="002F1562"/>
    <w:rsid w:val="00315554"/>
    <w:rsid w:val="00357C9D"/>
    <w:rsid w:val="003616E0"/>
    <w:rsid w:val="003674F5"/>
    <w:rsid w:val="00396107"/>
    <w:rsid w:val="003B2812"/>
    <w:rsid w:val="003C4C0E"/>
    <w:rsid w:val="003D29A4"/>
    <w:rsid w:val="004043FA"/>
    <w:rsid w:val="00412FBD"/>
    <w:rsid w:val="00433257"/>
    <w:rsid w:val="004336AA"/>
    <w:rsid w:val="00457D28"/>
    <w:rsid w:val="00473293"/>
    <w:rsid w:val="00494EA9"/>
    <w:rsid w:val="004A2E71"/>
    <w:rsid w:val="004C3220"/>
    <w:rsid w:val="004C5782"/>
    <w:rsid w:val="004C7F17"/>
    <w:rsid w:val="004E6C92"/>
    <w:rsid w:val="005044EB"/>
    <w:rsid w:val="00545696"/>
    <w:rsid w:val="005729FF"/>
    <w:rsid w:val="0057499B"/>
    <w:rsid w:val="00577708"/>
    <w:rsid w:val="005922F8"/>
    <w:rsid w:val="005A4FB9"/>
    <w:rsid w:val="005E42CE"/>
    <w:rsid w:val="00601BC7"/>
    <w:rsid w:val="00607785"/>
    <w:rsid w:val="00644FC3"/>
    <w:rsid w:val="00674446"/>
    <w:rsid w:val="006811F0"/>
    <w:rsid w:val="006D3F87"/>
    <w:rsid w:val="006F193F"/>
    <w:rsid w:val="00711433"/>
    <w:rsid w:val="00725FFA"/>
    <w:rsid w:val="007316D6"/>
    <w:rsid w:val="007319DB"/>
    <w:rsid w:val="00755B24"/>
    <w:rsid w:val="00787C0C"/>
    <w:rsid w:val="007901F3"/>
    <w:rsid w:val="00790A73"/>
    <w:rsid w:val="007A32B4"/>
    <w:rsid w:val="007C3F16"/>
    <w:rsid w:val="007D1991"/>
    <w:rsid w:val="007D2E68"/>
    <w:rsid w:val="00811ED4"/>
    <w:rsid w:val="00815CD8"/>
    <w:rsid w:val="0082380F"/>
    <w:rsid w:val="0084105C"/>
    <w:rsid w:val="008538EF"/>
    <w:rsid w:val="00880FEB"/>
    <w:rsid w:val="00881369"/>
    <w:rsid w:val="00884D30"/>
    <w:rsid w:val="008A5777"/>
    <w:rsid w:val="008C14BC"/>
    <w:rsid w:val="0090511C"/>
    <w:rsid w:val="00911172"/>
    <w:rsid w:val="00922D7C"/>
    <w:rsid w:val="00981966"/>
    <w:rsid w:val="009834FE"/>
    <w:rsid w:val="00997F23"/>
    <w:rsid w:val="009A6303"/>
    <w:rsid w:val="009C03D6"/>
    <w:rsid w:val="009C74DA"/>
    <w:rsid w:val="009C7525"/>
    <w:rsid w:val="009E4C0C"/>
    <w:rsid w:val="009F005F"/>
    <w:rsid w:val="00A31A1C"/>
    <w:rsid w:val="00A3401C"/>
    <w:rsid w:val="00A35F36"/>
    <w:rsid w:val="00A3733F"/>
    <w:rsid w:val="00A433BA"/>
    <w:rsid w:val="00A55863"/>
    <w:rsid w:val="00A76650"/>
    <w:rsid w:val="00A77CC4"/>
    <w:rsid w:val="00A94F9E"/>
    <w:rsid w:val="00A95FC2"/>
    <w:rsid w:val="00AA7571"/>
    <w:rsid w:val="00AB0566"/>
    <w:rsid w:val="00AC0435"/>
    <w:rsid w:val="00AF02D4"/>
    <w:rsid w:val="00AF4BED"/>
    <w:rsid w:val="00AF7185"/>
    <w:rsid w:val="00B224E9"/>
    <w:rsid w:val="00B27453"/>
    <w:rsid w:val="00B60538"/>
    <w:rsid w:val="00B851B8"/>
    <w:rsid w:val="00BA22D7"/>
    <w:rsid w:val="00BE1943"/>
    <w:rsid w:val="00BE560E"/>
    <w:rsid w:val="00BE5A5B"/>
    <w:rsid w:val="00C134DB"/>
    <w:rsid w:val="00C2498E"/>
    <w:rsid w:val="00C5679A"/>
    <w:rsid w:val="00C56882"/>
    <w:rsid w:val="00C6599D"/>
    <w:rsid w:val="00C80A4C"/>
    <w:rsid w:val="00C82A84"/>
    <w:rsid w:val="00C90D24"/>
    <w:rsid w:val="00C925B3"/>
    <w:rsid w:val="00C959C7"/>
    <w:rsid w:val="00CA30A8"/>
    <w:rsid w:val="00CD7F03"/>
    <w:rsid w:val="00CE2D2D"/>
    <w:rsid w:val="00CE5366"/>
    <w:rsid w:val="00D2030D"/>
    <w:rsid w:val="00D20E49"/>
    <w:rsid w:val="00D241C1"/>
    <w:rsid w:val="00D32980"/>
    <w:rsid w:val="00D664DA"/>
    <w:rsid w:val="00D74331"/>
    <w:rsid w:val="00D74EE1"/>
    <w:rsid w:val="00D76025"/>
    <w:rsid w:val="00D956A0"/>
    <w:rsid w:val="00DD28CD"/>
    <w:rsid w:val="00DF2601"/>
    <w:rsid w:val="00E15F5B"/>
    <w:rsid w:val="00E254C7"/>
    <w:rsid w:val="00E50DA3"/>
    <w:rsid w:val="00E56C90"/>
    <w:rsid w:val="00EB0488"/>
    <w:rsid w:val="00F21FD6"/>
    <w:rsid w:val="00F3762B"/>
    <w:rsid w:val="00F50FE0"/>
    <w:rsid w:val="00F62997"/>
    <w:rsid w:val="00F63026"/>
    <w:rsid w:val="00F83735"/>
    <w:rsid w:val="00F83B23"/>
    <w:rsid w:val="00F83E24"/>
    <w:rsid w:val="00FB13DD"/>
    <w:rsid w:val="00FB6DC9"/>
    <w:rsid w:val="00FC4603"/>
    <w:rsid w:val="00FC6AED"/>
    <w:rsid w:val="00FC70C1"/>
    <w:rsid w:val="00FE3055"/>
  </w:rsids>
  <m:mathPr>
    <m:mathFont m:val="Cambria Math"/>
    <m:brkBin m:val="before"/>
    <m:brkBinSub m:val="--"/>
    <m:smallFrac m:val="0"/>
    <m:dispDef/>
    <m:lMargin m:val="0"/>
    <m:rMargin m:val="0"/>
    <m:defJc m:val="centerGroup"/>
    <m:wrapIndent m:val="1440"/>
    <m:intLim m:val="subSup"/>
    <m:naryLim m:val="undOvr"/>
  </m:mathPr>
  <w:themeFontLang w:val="en-GB" w:bidi="km-K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C014A7"/>
  <w15:docId w15:val="{A1E04867-FC75-42B9-A689-221A425A4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GB" w:bidi="km-KH"/>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n-US"/>
    </w:rPr>
  </w:style>
  <w:style w:type="paragraph" w:styleId="Heading1">
    <w:name w:val="heading 1"/>
    <w:basedOn w:val="Normal"/>
    <w:next w:val="Normal"/>
    <w:link w:val="Heading1Char"/>
    <w:uiPriority w:val="9"/>
    <w:qFormat/>
    <w:rsid w:val="00D12202"/>
    <w:pPr>
      <w:keepNext/>
      <w:suppressAutoHyphens/>
      <w:spacing w:after="0" w:line="360" w:lineRule="auto"/>
      <w:jc w:val="both"/>
      <w:outlineLvl w:val="0"/>
    </w:pPr>
    <w:rPr>
      <w:rFonts w:ascii="Cambria" w:eastAsia="Times New Roman" w:hAnsi="Cambria"/>
      <w:b/>
      <w:bCs/>
      <w:kern w:val="32"/>
      <w:sz w:val="32"/>
      <w:szCs w:val="32"/>
      <w:lang w:eastAsia="ar-SA"/>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link w:val="Heading3Char"/>
    <w:uiPriority w:val="9"/>
    <w:semiHidden/>
    <w:unhideWhenUsed/>
    <w:qFormat/>
    <w:rsid w:val="00413595"/>
    <w:pPr>
      <w:keepNext/>
      <w:spacing w:before="240" w:after="60"/>
      <w:outlineLvl w:val="2"/>
    </w:pPr>
    <w:rPr>
      <w:rFonts w:ascii="Cambria" w:eastAsia="Times New Roman" w:hAnsi="Cambria"/>
      <w:b/>
      <w:bCs/>
      <w:sz w:val="26"/>
      <w:szCs w:val="26"/>
    </w:rPr>
  </w:style>
  <w:style w:type="paragraph" w:styleId="Heading4">
    <w:name w:val="heading 4"/>
    <w:basedOn w:val="Normal"/>
    <w:next w:val="Normal"/>
    <w:link w:val="Heading4Char"/>
    <w:uiPriority w:val="9"/>
    <w:semiHidden/>
    <w:unhideWhenUsed/>
    <w:qFormat/>
    <w:rsid w:val="00413595"/>
    <w:pPr>
      <w:keepNext/>
      <w:spacing w:before="240" w:after="60"/>
      <w:outlineLvl w:val="3"/>
    </w:pPr>
    <w:rPr>
      <w:rFonts w:eastAsia="Times New Roman"/>
      <w:b/>
      <w:bCs/>
      <w:sz w:val="28"/>
      <w:szCs w:val="28"/>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10"/>
    <w:qFormat/>
    <w:rsid w:val="00BB6AE4"/>
    <w:pPr>
      <w:widowControl w:val="0"/>
      <w:spacing w:after="0" w:line="240" w:lineRule="auto"/>
      <w:jc w:val="center"/>
    </w:pPr>
    <w:rPr>
      <w:rFonts w:ascii="Arial" w:eastAsia="Times New Roman" w:hAnsi="Arial"/>
      <w:sz w:val="28"/>
      <w:szCs w:val="20"/>
      <w:lang w:eastAsia="it-IT"/>
    </w:rPr>
  </w:style>
  <w:style w:type="paragraph" w:styleId="Header">
    <w:name w:val="header"/>
    <w:basedOn w:val="Normal"/>
    <w:link w:val="HeaderChar"/>
    <w:uiPriority w:val="99"/>
    <w:unhideWhenUsed/>
    <w:rsid w:val="003C19A6"/>
    <w:pPr>
      <w:tabs>
        <w:tab w:val="center" w:pos="4819"/>
        <w:tab w:val="right" w:pos="9638"/>
      </w:tabs>
      <w:spacing w:after="0" w:line="240" w:lineRule="auto"/>
    </w:pPr>
  </w:style>
  <w:style w:type="character" w:customStyle="1" w:styleId="HeaderChar">
    <w:name w:val="Header Char"/>
    <w:basedOn w:val="DefaultParagraphFont"/>
    <w:link w:val="Header"/>
    <w:uiPriority w:val="99"/>
    <w:rsid w:val="003C19A6"/>
  </w:style>
  <w:style w:type="paragraph" w:styleId="Footer">
    <w:name w:val="footer"/>
    <w:basedOn w:val="Normal"/>
    <w:link w:val="FooterChar"/>
    <w:uiPriority w:val="99"/>
    <w:unhideWhenUsed/>
    <w:rsid w:val="003C19A6"/>
    <w:pPr>
      <w:tabs>
        <w:tab w:val="center" w:pos="4819"/>
        <w:tab w:val="right" w:pos="9638"/>
      </w:tabs>
      <w:spacing w:after="0" w:line="240" w:lineRule="auto"/>
    </w:pPr>
  </w:style>
  <w:style w:type="character" w:customStyle="1" w:styleId="FooterChar">
    <w:name w:val="Footer Char"/>
    <w:basedOn w:val="DefaultParagraphFont"/>
    <w:link w:val="Footer"/>
    <w:uiPriority w:val="99"/>
    <w:rsid w:val="003C19A6"/>
  </w:style>
  <w:style w:type="paragraph" w:styleId="ListParagraph">
    <w:name w:val="List Paragraph"/>
    <w:basedOn w:val="Normal"/>
    <w:uiPriority w:val="34"/>
    <w:qFormat/>
    <w:rsid w:val="009D264D"/>
    <w:pPr>
      <w:ind w:left="720"/>
      <w:contextualSpacing/>
    </w:pPr>
  </w:style>
  <w:style w:type="table" w:styleId="TableGrid">
    <w:name w:val="Table Grid"/>
    <w:basedOn w:val="TableNormal"/>
    <w:uiPriority w:val="39"/>
    <w:rsid w:val="001377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828B1"/>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7828B1"/>
    <w:rPr>
      <w:rFonts w:ascii="Tahoma" w:hAnsi="Tahoma" w:cs="Tahoma"/>
      <w:sz w:val="16"/>
      <w:szCs w:val="16"/>
      <w:lang w:eastAsia="en-US"/>
    </w:rPr>
  </w:style>
  <w:style w:type="character" w:styleId="CommentReference">
    <w:name w:val="annotation reference"/>
    <w:uiPriority w:val="99"/>
    <w:semiHidden/>
    <w:unhideWhenUsed/>
    <w:rsid w:val="007B1F96"/>
    <w:rPr>
      <w:sz w:val="16"/>
      <w:szCs w:val="16"/>
    </w:rPr>
  </w:style>
  <w:style w:type="paragraph" w:styleId="CommentText">
    <w:name w:val="annotation text"/>
    <w:basedOn w:val="Normal"/>
    <w:link w:val="CommentTextChar"/>
    <w:uiPriority w:val="99"/>
    <w:unhideWhenUsed/>
    <w:rsid w:val="007B1F96"/>
    <w:rPr>
      <w:sz w:val="20"/>
      <w:szCs w:val="20"/>
      <w:lang w:val="x-none"/>
    </w:rPr>
  </w:style>
  <w:style w:type="character" w:customStyle="1" w:styleId="CommentTextChar">
    <w:name w:val="Comment Text Char"/>
    <w:link w:val="CommentText"/>
    <w:uiPriority w:val="99"/>
    <w:rsid w:val="007B1F96"/>
    <w:rPr>
      <w:lang w:eastAsia="en-US"/>
    </w:rPr>
  </w:style>
  <w:style w:type="paragraph" w:styleId="CommentSubject">
    <w:name w:val="annotation subject"/>
    <w:basedOn w:val="CommentText"/>
    <w:next w:val="CommentText"/>
    <w:link w:val="CommentSubjectChar"/>
    <w:uiPriority w:val="99"/>
    <w:semiHidden/>
    <w:unhideWhenUsed/>
    <w:rsid w:val="007B1F96"/>
    <w:rPr>
      <w:b/>
      <w:bCs/>
    </w:rPr>
  </w:style>
  <w:style w:type="character" w:customStyle="1" w:styleId="CommentSubjectChar">
    <w:name w:val="Comment Subject Char"/>
    <w:link w:val="CommentSubject"/>
    <w:uiPriority w:val="99"/>
    <w:semiHidden/>
    <w:rsid w:val="007B1F96"/>
    <w:rPr>
      <w:b/>
      <w:bCs/>
      <w:lang w:eastAsia="en-US"/>
    </w:rPr>
  </w:style>
  <w:style w:type="character" w:styleId="Hyperlink">
    <w:name w:val="Hyperlink"/>
    <w:uiPriority w:val="99"/>
    <w:unhideWhenUsed/>
    <w:rsid w:val="007C679F"/>
    <w:rPr>
      <w:color w:val="0000FF"/>
      <w:u w:val="single"/>
    </w:rPr>
  </w:style>
  <w:style w:type="character" w:customStyle="1" w:styleId="hps">
    <w:name w:val="hps"/>
    <w:rsid w:val="00125E77"/>
  </w:style>
  <w:style w:type="character" w:customStyle="1" w:styleId="atn">
    <w:name w:val="atn"/>
    <w:rsid w:val="00125E77"/>
  </w:style>
  <w:style w:type="paragraph" w:customStyle="1" w:styleId="Stile16ptGrassettoCentrato">
    <w:name w:val="Stile 16 pt Grassetto Centrato"/>
    <w:basedOn w:val="Normal"/>
    <w:rsid w:val="00BB6AE4"/>
    <w:pPr>
      <w:spacing w:after="0" w:line="240" w:lineRule="auto"/>
      <w:jc w:val="center"/>
    </w:pPr>
    <w:rPr>
      <w:rFonts w:ascii="Arial" w:eastAsia="Times New Roman" w:hAnsi="Arial"/>
      <w:b/>
      <w:bCs/>
      <w:sz w:val="32"/>
      <w:szCs w:val="20"/>
      <w:lang w:eastAsia="it-IT"/>
    </w:rPr>
  </w:style>
  <w:style w:type="character" w:customStyle="1" w:styleId="TitleChar">
    <w:name w:val="Title Char"/>
    <w:link w:val="Title"/>
    <w:uiPriority w:val="99"/>
    <w:rsid w:val="00BB6AE4"/>
    <w:rPr>
      <w:rFonts w:ascii="Arial" w:eastAsia="Times New Roman" w:hAnsi="Arial"/>
      <w:sz w:val="28"/>
    </w:rPr>
  </w:style>
  <w:style w:type="character" w:styleId="PageNumber">
    <w:name w:val="page number"/>
    <w:uiPriority w:val="99"/>
    <w:rsid w:val="00BB6AE4"/>
    <w:rPr>
      <w:rFonts w:cs="Times New Roman"/>
    </w:rPr>
  </w:style>
  <w:style w:type="character" w:customStyle="1" w:styleId="Heading1Char">
    <w:name w:val="Heading 1 Char"/>
    <w:link w:val="Heading1"/>
    <w:uiPriority w:val="99"/>
    <w:rsid w:val="00D12202"/>
    <w:rPr>
      <w:rFonts w:ascii="Cambria" w:eastAsia="Times New Roman" w:hAnsi="Cambria"/>
      <w:b/>
      <w:bCs/>
      <w:kern w:val="32"/>
      <w:sz w:val="32"/>
      <w:szCs w:val="32"/>
      <w:lang w:eastAsia="ar-SA"/>
    </w:rPr>
  </w:style>
  <w:style w:type="paragraph" w:styleId="FootnoteText">
    <w:name w:val="footnote text"/>
    <w:basedOn w:val="Normal"/>
    <w:link w:val="FootnoteTextChar"/>
    <w:uiPriority w:val="99"/>
    <w:rsid w:val="00BA26A8"/>
    <w:pPr>
      <w:spacing w:after="0" w:line="240" w:lineRule="auto"/>
    </w:pPr>
    <w:rPr>
      <w:rFonts w:ascii="Times New Roman" w:eastAsia="Times New Roman" w:hAnsi="Times New Roman"/>
      <w:sz w:val="20"/>
      <w:szCs w:val="20"/>
      <w:lang w:eastAsia="it-IT"/>
    </w:rPr>
  </w:style>
  <w:style w:type="character" w:styleId="FootnoteReference">
    <w:name w:val="footnote reference"/>
    <w:uiPriority w:val="99"/>
    <w:rsid w:val="00BA26A8"/>
    <w:rPr>
      <w:vertAlign w:val="superscript"/>
    </w:rPr>
  </w:style>
  <w:style w:type="character" w:customStyle="1" w:styleId="Heading3Char">
    <w:name w:val="Heading 3 Char"/>
    <w:link w:val="Heading3"/>
    <w:uiPriority w:val="9"/>
    <w:rsid w:val="00413595"/>
    <w:rPr>
      <w:rFonts w:ascii="Cambria" w:eastAsia="Times New Roman" w:hAnsi="Cambria" w:cs="Times New Roman"/>
      <w:b/>
      <w:bCs/>
      <w:sz w:val="26"/>
      <w:szCs w:val="26"/>
      <w:lang w:eastAsia="en-US"/>
    </w:rPr>
  </w:style>
  <w:style w:type="character" w:customStyle="1" w:styleId="Heading4Char">
    <w:name w:val="Heading 4 Char"/>
    <w:link w:val="Heading4"/>
    <w:uiPriority w:val="9"/>
    <w:semiHidden/>
    <w:rsid w:val="00413595"/>
    <w:rPr>
      <w:rFonts w:ascii="Calibri" w:eastAsia="Times New Roman" w:hAnsi="Calibri" w:cs="Times New Roman"/>
      <w:b/>
      <w:bCs/>
      <w:sz w:val="28"/>
      <w:szCs w:val="28"/>
      <w:lang w:eastAsia="en-US"/>
    </w:rPr>
  </w:style>
  <w:style w:type="character" w:styleId="Emphasis">
    <w:name w:val="Emphasis"/>
    <w:qFormat/>
    <w:rsid w:val="00413595"/>
    <w:rPr>
      <w:rFonts w:cs="Times New Roman"/>
      <w:i/>
    </w:rPr>
  </w:style>
  <w:style w:type="paragraph" w:styleId="NormalWeb">
    <w:name w:val="Normal (Web)"/>
    <w:basedOn w:val="Normal"/>
    <w:rsid w:val="00413595"/>
    <w:pPr>
      <w:spacing w:after="0" w:line="240" w:lineRule="auto"/>
    </w:pPr>
    <w:rPr>
      <w:rFonts w:ascii="Times New Roman" w:eastAsia="MS Mincho" w:hAnsi="Times New Roman"/>
      <w:sz w:val="24"/>
      <w:szCs w:val="24"/>
      <w:lang w:eastAsia="ja-JP" w:bidi="he-IL"/>
    </w:rPr>
  </w:style>
  <w:style w:type="paragraph" w:styleId="EndnoteText">
    <w:name w:val="endnote text"/>
    <w:basedOn w:val="Normal"/>
    <w:link w:val="EndnoteTextChar"/>
    <w:uiPriority w:val="99"/>
    <w:semiHidden/>
    <w:unhideWhenUsed/>
    <w:rsid w:val="00DC4601"/>
    <w:rPr>
      <w:sz w:val="20"/>
      <w:szCs w:val="20"/>
    </w:rPr>
  </w:style>
  <w:style w:type="character" w:customStyle="1" w:styleId="EndnoteTextChar">
    <w:name w:val="Endnote Text Char"/>
    <w:link w:val="EndnoteText"/>
    <w:uiPriority w:val="99"/>
    <w:semiHidden/>
    <w:rsid w:val="00DC4601"/>
    <w:rPr>
      <w:lang w:eastAsia="en-US"/>
    </w:rPr>
  </w:style>
  <w:style w:type="character" w:styleId="EndnoteReference">
    <w:name w:val="endnote reference"/>
    <w:uiPriority w:val="99"/>
    <w:semiHidden/>
    <w:unhideWhenUsed/>
    <w:rsid w:val="00DC4601"/>
    <w:rPr>
      <w:vertAlign w:val="superscript"/>
    </w:rPr>
  </w:style>
  <w:style w:type="character" w:styleId="Strong">
    <w:name w:val="Strong"/>
    <w:qFormat/>
    <w:rsid w:val="00DC4601"/>
    <w:rPr>
      <w:b/>
      <w:bCs/>
    </w:rPr>
  </w:style>
  <w:style w:type="character" w:customStyle="1" w:styleId="longtext">
    <w:name w:val="long_text"/>
    <w:rsid w:val="00642906"/>
  </w:style>
  <w:style w:type="character" w:customStyle="1" w:styleId="FootnoteTextChar">
    <w:name w:val="Footnote Text Char"/>
    <w:link w:val="FootnoteText"/>
    <w:uiPriority w:val="99"/>
    <w:rsid w:val="00280547"/>
    <w:rPr>
      <w:rFonts w:ascii="Times New Roman" w:eastAsia="Times New Roman" w:hAnsi="Times New Roman"/>
    </w:rPr>
  </w:style>
  <w:style w:type="paragraph" w:customStyle="1" w:styleId="Paragrafobase">
    <w:name w:val="[Paragrafo base]"/>
    <w:basedOn w:val="Normal"/>
    <w:uiPriority w:val="99"/>
    <w:rsid w:val="002F641F"/>
    <w:pPr>
      <w:suppressAutoHyphens/>
      <w:autoSpaceDE w:val="0"/>
      <w:autoSpaceDN w:val="0"/>
      <w:adjustRightInd w:val="0"/>
      <w:spacing w:after="0" w:line="288" w:lineRule="auto"/>
      <w:textAlignment w:val="center"/>
    </w:pPr>
    <w:rPr>
      <w:rFonts w:ascii="Minion Pro" w:hAnsi="Minion Pro" w:cs="Minion Pro"/>
      <w:color w:val="000000"/>
      <w:sz w:val="24"/>
      <w:szCs w:val="24"/>
      <w:lang w:eastAsia="it-IT"/>
    </w:rPr>
  </w:style>
  <w:style w:type="character" w:customStyle="1" w:styleId="Stiledicarattere1">
    <w:name w:val="Stile di carattere 1"/>
    <w:uiPriority w:val="99"/>
    <w:rsid w:val="002F641F"/>
    <w:rPr>
      <w:i/>
      <w:iCs/>
      <w:sz w:val="18"/>
      <w:szCs w:val="18"/>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Revision">
    <w:name w:val="Revision"/>
    <w:hidden/>
    <w:uiPriority w:val="99"/>
    <w:semiHidden/>
    <w:rsid w:val="003616E0"/>
    <w:pPr>
      <w:spacing w:after="0" w:line="240" w:lineRule="auto"/>
    </w:pPr>
    <w:rPr>
      <w:szCs w:val="36"/>
      <w:lang w:eastAsia="en-US"/>
    </w:rPr>
  </w:style>
  <w:style w:type="character" w:styleId="UnresolvedMention">
    <w:name w:val="Unresolved Mention"/>
    <w:basedOn w:val="DefaultParagraphFont"/>
    <w:uiPriority w:val="99"/>
    <w:semiHidden/>
    <w:unhideWhenUsed/>
    <w:rsid w:val="003D29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3208104">
      <w:bodyDiv w:val="1"/>
      <w:marLeft w:val="0"/>
      <w:marRight w:val="0"/>
      <w:marTop w:val="0"/>
      <w:marBottom w:val="0"/>
      <w:divBdr>
        <w:top w:val="none" w:sz="0" w:space="0" w:color="auto"/>
        <w:left w:val="none" w:sz="0" w:space="0" w:color="auto"/>
        <w:bottom w:val="none" w:sz="0" w:space="0" w:color="auto"/>
        <w:right w:val="none" w:sz="0" w:space="0" w:color="auto"/>
      </w:divBdr>
    </w:div>
    <w:div w:id="17240603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riccardo.spinelli@economia.unige.it"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ongtitya.rith@edu.unige.it"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marco.traversi@unibs.it"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mailto:andrea.franzoni@unibs.it" TargetMode="External"/><Relationship Id="rId14" Type="http://schemas.openxmlformats.org/officeDocument/2006/relationships/header" Target="head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YvMTn3DtYzqC7B2vn7HLq80c1yw==">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65C3CF3-F5E3-4861-900E-B1F44CD79D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5418</Words>
  <Characters>30888</Characters>
  <Application>Microsoft Office Word</Application>
  <DocSecurity>0</DocSecurity>
  <Lines>257</Lines>
  <Paragraphs>72</Paragraphs>
  <ScaleCrop>false</ScaleCrop>
  <Company/>
  <LinksUpToDate>false</LinksUpToDate>
  <CharactersWithSpaces>36234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Rongtitya Rith</cp:lastModifiedBy>
  <cp:revision>3</cp:revision>
  <dcterms:created xsi:type="dcterms:W3CDTF">2025-03-15T21:31:00Z</dcterms:created>
  <dcterms:modified xsi:type="dcterms:W3CDTF">2025-05-11T13:37:00Z</dcterms:modified>
</cp:coreProperties>
</file>